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773" w:hanging="0"/>
        <w:jc w:val="center"/>
        <w:rPr/>
      </w:pPr>
      <w:r>
        <w:rPr/>
        <w:t>ПРИЛОЖЕНИЕ № 5</w:t>
      </w:r>
    </w:p>
    <w:p>
      <w:pPr>
        <w:pStyle w:val="Normal"/>
        <w:ind w:left="10773" w:hanging="0"/>
        <w:jc w:val="center"/>
        <w:rPr/>
      </w:pPr>
      <w:r>
        <w:rPr/>
      </w:r>
    </w:p>
    <w:p>
      <w:pPr>
        <w:pStyle w:val="Normal"/>
        <w:ind w:left="10773" w:hanging="0"/>
        <w:jc w:val="center"/>
        <w:rPr/>
      </w:pPr>
      <w:r>
        <w:rPr/>
        <w:t>к приказу Министерства</w:t>
      </w:r>
    </w:p>
    <w:p>
      <w:pPr>
        <w:pStyle w:val="Normal"/>
        <w:ind w:left="10773" w:hanging="0"/>
        <w:jc w:val="center"/>
        <w:rPr/>
      </w:pPr>
      <w:r>
        <w:rPr/>
        <w:t xml:space="preserve">сельского, лесного хозяйства </w:t>
      </w:r>
    </w:p>
    <w:p>
      <w:pPr>
        <w:pStyle w:val="Normal"/>
        <w:ind w:left="10773" w:hanging="0"/>
        <w:jc w:val="center"/>
        <w:rPr/>
      </w:pPr>
      <w:r>
        <w:rPr/>
        <w:t>и природных ресурсов</w:t>
      </w:r>
    </w:p>
    <w:p>
      <w:pPr>
        <w:pStyle w:val="Normal"/>
        <w:ind w:left="10773" w:hanging="0"/>
        <w:jc w:val="center"/>
        <w:rPr/>
      </w:pPr>
      <w:r>
        <w:rPr/>
        <w:t>Ульяновской области</w:t>
      </w:r>
    </w:p>
    <w:p>
      <w:pPr>
        <w:pStyle w:val="Normal"/>
        <w:ind w:left="10773" w:hanging="0"/>
        <w:jc w:val="center"/>
        <w:rPr>
          <w:u w:val="single"/>
        </w:rPr>
      </w:pPr>
      <w:r>
        <w:rPr/>
        <w:t xml:space="preserve">от </w:t>
      </w:r>
      <w:r>
        <w:rPr>
          <w:u w:val="single"/>
        </w:rPr>
        <w:t>12.04.2018</w:t>
      </w:r>
      <w:r>
        <w:rPr/>
        <w:t xml:space="preserve"> № </w:t>
      </w:r>
      <w:r>
        <w:rPr>
          <w:u w:val="single"/>
        </w:rPr>
        <w:t>18</w:t>
      </w:r>
    </w:p>
    <w:p>
      <w:pPr>
        <w:pStyle w:val="Normal"/>
        <w:ind w:left="10773" w:hanging="0"/>
        <w:jc w:val="center"/>
        <w:rPr/>
      </w:pPr>
      <w:r>
        <w:rPr/>
        <w:t>ФОРМА</w:t>
      </w:r>
    </w:p>
    <w:p>
      <w:pPr>
        <w:pStyle w:val="Normal"/>
        <w:ind w:firstLine="709"/>
        <w:jc w:val="center"/>
        <w:rPr/>
      </w:pPr>
      <w:bookmarkStart w:id="0" w:name="P403"/>
      <w:bookmarkEnd w:id="0"/>
      <w:r>
        <w:rPr>
          <w:b/>
          <w:bCs/>
        </w:rPr>
        <w:t>ВЕДОМОСТЬ,</w:t>
      </w:r>
    </w:p>
    <w:p>
      <w:pPr>
        <w:pStyle w:val="Normal"/>
        <w:ind w:firstLine="709"/>
        <w:jc w:val="center"/>
        <w:rPr>
          <w:b/>
          <w:b/>
          <w:bCs/>
        </w:rPr>
      </w:pPr>
      <w:r>
        <w:rPr>
          <w:b/>
          <w:bCs/>
        </w:rPr>
        <w:t>подтверждающая оплату закупленного молока у отдельных категорий граждан, ведущих личное подсобное хозяйство</w:t>
      </w:r>
    </w:p>
    <w:p>
      <w:pPr>
        <w:pStyle w:val="Normal"/>
        <w:ind w:firstLine="709"/>
        <w:jc w:val="center"/>
        <w:rPr/>
      </w:pPr>
      <w:r>
        <w:rPr/>
        <w:t>за ______________________ 20____ год</w:t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>(месяц)</w:t>
      </w:r>
    </w:p>
    <w:p>
      <w:pPr>
        <w:pStyle w:val="Normal"/>
        <w:jc w:val="center"/>
        <w:rPr/>
      </w:pPr>
      <w:r>
        <w:rPr>
          <w:sz w:val="27"/>
          <w:szCs w:val="27"/>
        </w:rPr>
        <w:t>_______________________________________________________________________________________________________</w:t>
      </w:r>
    </w:p>
    <w:p>
      <w:pPr>
        <w:pStyle w:val="Normal"/>
        <w:ind w:firstLine="709"/>
        <w:jc w:val="center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сельскохозяйственного потребительского кооператива, потребительского общества, муниципального образования Ул</w:t>
      </w:r>
      <w:r>
        <w:rPr>
          <w:bCs/>
          <w:color w:val="000000"/>
          <w:sz w:val="20"/>
          <w:szCs w:val="20"/>
        </w:rPr>
        <w:t>ьяновской области)</w:t>
      </w:r>
    </w:p>
    <w:p>
      <w:pPr>
        <w:pStyle w:val="ConsPlusNormal"/>
        <w:jc w:val="both"/>
        <w:rPr/>
      </w:pPr>
      <w:r>
        <w:rPr/>
      </w:r>
    </w:p>
    <w:tbl>
      <w:tblPr>
        <w:tblW w:w="1545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83"/>
        <w:gridCol w:w="1839"/>
        <w:gridCol w:w="1983"/>
        <w:gridCol w:w="1983"/>
        <w:gridCol w:w="5"/>
        <w:gridCol w:w="1270"/>
        <w:gridCol w:w="5"/>
        <w:gridCol w:w="1411"/>
        <w:gridCol w:w="6"/>
        <w:gridCol w:w="2261"/>
        <w:gridCol w:w="5"/>
        <w:gridCol w:w="2545"/>
        <w:gridCol w:w="5"/>
        <w:gridCol w:w="1652"/>
      </w:tblGrid>
      <w:tr>
        <w:trPr/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 п/п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Сведения о гражданах, ведущих личное подсобное хозяйство, сдавших молоко сельскохозяйственному потребительскому кооперативу (потребительскому обществу)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Объем сданного молока в натуральном весе, литры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Цена на закупку 1 литра молока, рублей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Сумма выплаты гражданам, ведущим личное подсобное хозяйство, за сданное молоко, рублей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Подпись граждан, ведущих личное подсобное хозяйство, сдавших молоко сельскохозяйственному потребительскому кооперативу (потребительскому обществу) и получивших выплату за сданное молоко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Дата выплаты</w:t>
            </w:r>
          </w:p>
        </w:tc>
      </w:tr>
      <w:tr>
        <w:trPr/>
        <w:tc>
          <w:tcPr>
            <w:tcW w:w="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Фамилия, имя, отчество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Адрес места жительства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Паспортные данные (серия, номер, кем и когда выдан)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Итого: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X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X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X</w:t>
            </w:r>
          </w:p>
        </w:tc>
      </w:tr>
    </w:tbl>
    <w:p>
      <w:pPr>
        <w:pStyle w:val="Normal"/>
        <w:rPr/>
      </w:pPr>
      <w:r>
        <w:rPr>
          <w:color w:val="000000"/>
        </w:rPr>
        <w:t xml:space="preserve">Руководитель                       </w:t>
      </w:r>
      <w:r>
        <w:rPr>
          <w:color w:val="000000"/>
          <w:sz w:val="20"/>
          <w:szCs w:val="20"/>
        </w:rPr>
        <w:t>______________        _______________________</w:t>
      </w:r>
      <w:bookmarkStart w:id="1" w:name="_GoBack"/>
      <w:bookmarkEnd w:id="1"/>
    </w:p>
    <w:p>
      <w:pPr>
        <w:pStyle w:val="Normal"/>
        <w:rPr/>
      </w:pPr>
      <w:r>
        <w:rPr>
          <w:color w:val="000000"/>
          <w:sz w:val="16"/>
          <w:szCs w:val="16"/>
        </w:rPr>
        <w:t xml:space="preserve">                                                                                  </w:t>
      </w:r>
      <w:r>
        <w:rPr>
          <w:color w:val="000000"/>
          <w:sz w:val="16"/>
          <w:szCs w:val="16"/>
        </w:rPr>
        <w:t>(подпись)                                     (Ф.И.О. (последнее — в случае его наличия)</w:t>
      </w:r>
    </w:p>
    <w:p>
      <w:pPr>
        <w:pStyle w:val="Normal"/>
        <w:rPr/>
      </w:pPr>
      <w:r>
        <w:rPr>
          <w:color w:val="000000"/>
        </w:rPr>
        <w:t>Главный бухгалтер</w:t>
      </w:r>
      <w:r>
        <w:rPr>
          <w:color w:val="000000"/>
          <w:sz w:val="20"/>
          <w:szCs w:val="20"/>
        </w:rPr>
        <w:t xml:space="preserve">                ______________         _______________________</w:t>
      </w:r>
    </w:p>
    <w:p>
      <w:pPr>
        <w:pStyle w:val="Normal"/>
        <w:rPr/>
      </w:pPr>
      <w:r>
        <w:rPr>
          <w:color w:val="000000"/>
          <w:sz w:val="16"/>
          <w:szCs w:val="16"/>
        </w:rPr>
        <w:t xml:space="preserve">                                                                                   </w:t>
      </w:r>
      <w:r>
        <w:rPr>
          <w:color w:val="000000"/>
          <w:sz w:val="16"/>
          <w:szCs w:val="16"/>
        </w:rPr>
        <w:t>(подпись)                                    (Ф.И.О.(последнее — в случае его наличия)</w:t>
      </w:r>
    </w:p>
    <w:p>
      <w:pPr>
        <w:pStyle w:val="Normal"/>
        <w:rPr/>
      </w:pPr>
      <w:r>
        <w:rPr>
          <w:color w:val="000000"/>
          <w:sz w:val="20"/>
          <w:szCs w:val="20"/>
        </w:rPr>
        <w:t>м.п.*</w:t>
      </w:r>
    </w:p>
    <w:p>
      <w:pPr>
        <w:pStyle w:val="Normal"/>
        <w:rPr>
          <w:color w:val="000000"/>
        </w:rPr>
      </w:pPr>
      <w:r>
        <w:rPr>
          <w:color w:val="000000"/>
        </w:rPr>
        <w:t>«____» _____________ 20___ г.</w:t>
      </w:r>
    </w:p>
    <w:p>
      <w:pPr>
        <w:pStyle w:val="Normal"/>
        <w:rPr/>
      </w:pPr>
      <w:r>
        <w:rPr>
          <w:color w:val="000000"/>
          <w:sz w:val="18"/>
          <w:szCs w:val="18"/>
        </w:rPr>
        <w:t>_________________________</w:t>
      </w:r>
    </w:p>
    <w:p>
      <w:pPr>
        <w:pStyle w:val="Normal"/>
        <w:rPr>
          <w:sz w:val="16"/>
          <w:szCs w:val="16"/>
        </w:rPr>
      </w:pPr>
      <w:r>
        <w:rPr>
          <w:color w:val="000000"/>
          <w:sz w:val="16"/>
          <w:szCs w:val="16"/>
        </w:rPr>
        <w:t>* При наличии печати</w:t>
      </w:r>
    </w:p>
    <w:p>
      <w:pPr>
        <w:pStyle w:val="ConsPlusNonformat"/>
        <w:jc w:val="both"/>
        <w:rPr/>
      </w:pPr>
      <w:r>
        <w:rPr/>
      </w:r>
    </w:p>
    <w:sectPr>
      <w:type w:val="nextPage"/>
      <w:pgSz w:orient="landscape" w:w="16838" w:h="11906"/>
      <w:pgMar w:left="1134" w:right="536" w:header="0" w:top="142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0d1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ab0d1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ab0d1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9FA3-4B81-4C21-A581-95D12B77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LibreOffice/6.3.2.2$Windows_X86_64 LibreOffice_project/98b30e735bda24bc04ab42594c85f7fd8be07b9c</Application>
  <Pages>2</Pages>
  <Words>169</Words>
  <Characters>1332</Characters>
  <CharactersWithSpaces>1871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2019-03-26T11:05:00Z</dcterms:created>
  <dc:creator>User</dc:creator>
  <dc:description/>
  <dc:language>ru-RU</dc:language>
  <cp:lastModifiedBy/>
  <dcterms:modified xsi:type="dcterms:W3CDTF">2020-04-17T11:14:00Z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