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ПРИЛОЖЕНИЕ № 1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к распоряжению Министерства 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агропромышленного комплекса 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и развития сельских территорий </w:t>
      </w:r>
    </w:p>
    <w:p>
      <w:pPr>
        <w:pStyle w:val="Normal"/>
        <w:spacing w:before="0" w:after="200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Ульяновской области</w:t>
      </w:r>
    </w:p>
    <w:p>
      <w:pPr>
        <w:pStyle w:val="Normal"/>
        <w:spacing w:before="0" w:after="200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_________ №________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План 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нормотворческой деятельности Министерства агропромышленного комплекса и развития сельских территорий 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Ульяновской области на 2022 год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/>
      </w:r>
    </w:p>
    <w:tbl>
      <w:tblPr>
        <w:tblpPr w:bottomFromText="0" w:horzAnchor="margin" w:leftFromText="181" w:rightFromText="181" w:tblpX="0" w:tblpY="3731" w:topFromText="0" w:vertAnchor="page"/>
        <w:tblW w:w="1404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"/>
        <w:gridCol w:w="3807"/>
        <w:gridCol w:w="1819"/>
        <w:gridCol w:w="1125"/>
        <w:gridCol w:w="3919"/>
        <w:gridCol w:w="2980"/>
      </w:tblGrid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проекта правового акта</w:t>
            </w:r>
          </w:p>
          <w:p>
            <w:pPr>
              <w:pStyle w:val="HEADERTEXT"/>
              <w:tabs>
                <w:tab w:val="clear" w:pos="708"/>
                <w:tab w:val="left" w:pos="660" w:leader="none"/>
              </w:tabs>
              <w:suppressAutoHyphens w:val="true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Ответственные</w:t>
            </w:r>
          </w:p>
          <w:p>
            <w:pPr>
              <w:pStyle w:val="12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за подготовку</w:t>
            </w:r>
          </w:p>
          <w:p>
            <w:pPr>
              <w:pStyle w:val="12"/>
              <w:widowControl w:val="false"/>
              <w:suppressAutoHyphens w:val="true"/>
              <w:bidi w:val="0"/>
              <w:spacing w:lineRule="auto" w:line="240" w:before="0" w:after="0"/>
              <w:ind w:left="-113" w:right="0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и сопровождение проекта </w:t>
            </w:r>
          </w:p>
          <w:p>
            <w:pPr>
              <w:pStyle w:val="12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правового акта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Срок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113" w:right="-57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приня-тия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право-вого акта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Правовые акты,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которые необходимо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принять в целях реализации правового акта </w:t>
            </w:r>
          </w:p>
          <w:p>
            <w:pPr>
              <w:pStyle w:val="Normal"/>
              <w:widowControl w:val="false"/>
              <w:spacing w:lineRule="exact" w:line="240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(либо внесение изменений</w:t>
              <w:br/>
              <w:t>в правовой акт, признание утратившим силу и т.д.)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Цель</w:t>
            </w:r>
          </w:p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принятия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правового акта</w:t>
            </w:r>
          </w:p>
        </w:tc>
      </w:tr>
      <w:tr>
        <w:trPr>
          <w:trHeight w:val="302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TEXT"/>
              <w:suppressAutoHyphens w:val="true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TEXT"/>
              <w:suppressAutoHyphens w:val="true"/>
              <w:jc w:val="left"/>
              <w:rPr>
                <w:rFonts w:ascii="PT Astra Serif" w:hAnsi="PT Astra Serif"/>
                <w:b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Приказы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Приказ Министерства агропро-мышленного комплекса и разви-тия сельских территорий Ульянов-ской области «</w:t>
            </w:r>
            <w:r>
              <w:rPr>
                <w:rFonts w:cs="PT Astra Serif" w:ascii="PT Astra Serif" w:hAnsi="PT Astra Serif"/>
                <w:bCs/>
              </w:rPr>
              <w:t xml:space="preserve">О внесении измене-ний в приказ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от 31.05.2019</w:t>
              <w:br/>
              <w:t>№ 22</w:t>
            </w:r>
            <w:r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  <w:bCs/>
              </w:rPr>
              <w:t xml:space="preserve">Приказ </w:t>
            </w:r>
            <w:r>
              <w:rPr>
                <w:rFonts w:cs="PT Astra Serif" w:ascii="PT Astra Serif" w:hAnsi="PT Astra Serif"/>
              </w:rPr>
              <w:t>Министерства агропро-мышленного комплекса и развития сельских территорий Ульяновской области от 31.05.2019 № 22 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Об ут-верждении форм документов для предоставления сельскохозяйствен-ным товаропроизводителям субси-дий из областного бюджета Улья-новской области в целях возмеще-ния части их затрат, связанных</w:t>
              <w:br/>
              <w:t>с уплатой страховых премий, начи-сленных по договорам сельскохо-зяйственного страхования в облас-ти растениеводства, животновод-ства и товарной аквакультуры (товарного рыбоводства)</w:t>
            </w:r>
            <w:r>
              <w:rPr>
                <w:rFonts w:cs="PT Astra Serif" w:ascii="PT Astra Serif" w:hAnsi="PT Astra Serif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Приведение в соответст-вие с изменениями в пос-тановление Правительс</w:t>
            </w:r>
            <w:r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ва Ульяновской области</w:t>
              <w:br/>
              <w:t>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06.03.2014 № 86-П «Об утверждении Правил пре-доставления сельскохо-зяйственным товаропроиз-водителям субсидий из областного бюджета Улья-новской области в целях возмещения части их зат-рат, связанных с уплатой страховых премий, начис-ленных по договорам сельскохозяйственного страхования в области растениеводства, живот-новодства и товарной аквакультуры (товарного рыбоводства)»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TEXT"/>
              <w:widowControl w:val="false"/>
              <w:tabs>
                <w:tab w:val="clear" w:pos="708"/>
                <w:tab w:val="left" w:pos="660" w:leader="none"/>
              </w:tabs>
              <w:suppressAutoHyphens w:val="true"/>
              <w:bidi w:val="0"/>
              <w:spacing w:lineRule="auto" w:line="240" w:before="0" w:after="0"/>
              <w:ind w:left="-57" w:right="-57" w:hanging="0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  <w:t>Приказ Министерства агропро-мышленного комплекса и развития сельских территорий Ульяновской области «</w:t>
            </w:r>
            <w:r>
              <w:rPr>
                <w:rFonts w:cs="PT Astra Serif" w:ascii="PT Astra Serif" w:hAnsi="PT Astra Serif"/>
                <w:bCs/>
                <w:color w:val="auto"/>
                <w:sz w:val="24"/>
                <w:szCs w:val="24"/>
              </w:rPr>
              <w:t>О внесении изменений</w:t>
              <w:br/>
              <w:t xml:space="preserve">в приказ </w:t>
            </w: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Министерства агропро-мышленного комплекса и развития сельских территорий Ульяновской области от 03.03.2020 № 5»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  <w:bCs/>
              </w:rPr>
              <w:t xml:space="preserve">Приказ </w:t>
            </w:r>
            <w:r>
              <w:rPr>
                <w:rFonts w:cs="PT Astra Serif" w:ascii="PT Astra Serif" w:hAnsi="PT Astra Serif"/>
              </w:rPr>
              <w:t>Министерства агропро-мыш</w:t>
            </w:r>
            <w:r>
              <w:rPr>
                <w:rFonts w:cs="PT Astra Serif" w:ascii="PT Astra Serif" w:hAnsi="PT Astra Serif"/>
              </w:rPr>
              <w:t>л</w:t>
            </w:r>
            <w:r>
              <w:rPr>
                <w:rFonts w:cs="PT Astra Serif" w:ascii="PT Astra Serif" w:hAnsi="PT Astra Serif"/>
              </w:rPr>
              <w:t>енного комплекса и развития сельских территорий Ульяновской области от 03.03.2020 № 5 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неко-торых мерах, направленных на пре-доставление сельскохозяйствен-ным товаропроизводителям субси-дий из областного бюджета Улья-новской области в целях возмеще-ния части их затрат, связанных</w:t>
              <w:br/>
              <w:t>с развитием отдельных подотрас-лей растениеводства в Ульяновской области</w:t>
            </w:r>
            <w:r>
              <w:rPr>
                <w:rFonts w:cs="PT Astra Serif" w:ascii="PT Astra Serif" w:hAnsi="PT Astra Serif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постановле-ния Правительства Улья-новской области</w:t>
              <w:br/>
              <w:t xml:space="preserve">от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27.12.2019 № 781-П «Об утверждении Правил пре-доставления сельскохозяй-ственным товаропроизво-дителям субсидий из об-ластного бюджета Улья-новской области в целях возмещения части их зат-рат, связанных с развитием отдельных подотраслей растениеводства и живот-новодства в Ульяновской области»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агропромы-шленного комплекса и развития сельских территорий Ульяновской области </w:t>
            </w:r>
            <w:r>
              <w:rPr>
                <w:rFonts w:cs="PT Astra Serif" w:ascii="PT Astra Serif" w:hAnsi="PT Astra Serif"/>
              </w:rPr>
              <w:t>«О внесении изменений в приказ Министерства агропромы-шленного комплекса и развития сельских территорий Ульяновской области от 21.05.2020 № 26»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Март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</w:rPr>
              <w:t>Приказ Министерства агропро-мышленного комплекса и развития сельских территорий Ульяновской области от 21.05.2020 № 26</w:t>
              <w:br/>
              <w:t>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некоторых мерах, направлен-ных на предоставление главам крестьянских (фермерских) хо-зяйств грантов в форме субсидий из областного бюджета Ульяновс-кой области в целях финансового обеспечения их затрат, связанных</w:t>
              <w:br/>
              <w:t>с развитием семейных ферм на базе крестьянских (фермерских) хо-зяйств</w:t>
            </w:r>
            <w:r>
              <w:rPr>
                <w:rFonts w:cs="PT Astra Serif" w:ascii="PT Astra Serif" w:hAnsi="PT Astra Serif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Приведение в соответст-вие с изменениями в пос-тановление Правительст-ва Ульяновской области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от 20.05.2014 № 188-П 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>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Правилах предоставления главам крестьянских (фер-мерских) хозяйств грантов</w:t>
              <w:br/>
              <w:t>в форме субсидий из об-ластного бюджета Улья-новской области в целях финансового обеспечения их затрат, связанных</w:t>
              <w:br/>
              <w:t>с развитием семейных животноводческих ферм на базе крестьянских (фермерских) хозяйств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>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развития сельских территорий Ульяновской области </w:t>
            </w:r>
            <w:r>
              <w:rPr>
                <w:rFonts w:cs="PT Astra Serif" w:ascii="PT Astra Serif" w:hAnsi="PT Astra Serif"/>
              </w:rPr>
              <w:t>«О внесении изменений</w:t>
              <w:br/>
              <w:t>в приказ Министерства агропромы-шленного комплекса и развития сельских территорий Ульяновской области от 27.05.2019 № 20»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Март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Приказ Министерства агропромы-ш-ленного комплекса и развития сельских территорий Ульяновской области от 27.05.2019 № 20 «</w:t>
            </w:r>
            <w:r>
              <w:rPr>
                <w:rFonts w:ascii="PT Astra Serif" w:hAnsi="PT Astra Serif"/>
              </w:rPr>
              <w:t>Об ут-верждении Положения о конкурс-ной комиссии для определения победителей конкурсного отбора «начинающих фермеров» и конкур-сного отбора семейных животно-водческих ферм на базе крестьян-ских (фермерских) хозяйств</w:t>
            </w:r>
            <w:r>
              <w:rPr>
                <w:rFonts w:cs="PT Astra Serif" w:ascii="PT Astra Serif" w:hAnsi="PT Astra Serif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постановле-ния Правительства Улья-новской области</w:t>
              <w:br/>
              <w:t xml:space="preserve">от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20.05.2014 № 188-П</w:t>
              <w:br/>
            </w:r>
            <w:r>
              <w:rPr>
                <w:rFonts w:eastAsia="Calibri" w:ascii="PT Astra Serif" w:hAnsi="PT Astra Serif" w:eastAsiaTheme="minorHAnsi"/>
                <w:lang w:eastAsia="en-US"/>
              </w:rPr>
              <w:t>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Правилах предостав-ления главам крестьян-ских (фермерских) хо-зяйств грантов в форме субсидий из областного бюджета Ульяновской об-ласти в целях финансово-го обеспечения их затрат, связанных с развитием семейных животновод-ческих ферм на базе крестьянских (фермерс-ких) хозяйств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>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Приказ Министерства агропро-мышленного комплекса и разви-тия сельских территорий Ульяно-вской области «</w:t>
            </w:r>
            <w:r>
              <w:rPr>
                <w:rFonts w:cs="PT Astra Serif" w:ascii="PT Astra Serif" w:hAnsi="PT Astra Serif"/>
              </w:rPr>
              <w:t>О внесении изменения в приказ Министерства агропромышленного комплекса</w:t>
              <w:br/>
              <w:t>и развития сельских территорий Ульяновской области</w:t>
              <w:br/>
              <w:t>от 15.05.2020 № 23»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</w:rPr>
              <w:t>Приказ Министерства агропро-мышленного комплекса и развития сельских территорий Ульяновской области от 15.05.2020 № 23</w:t>
              <w:br/>
              <w:t>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некоторых мерах, направлен-ных на предоставление сельскохо-зяйственным товаропроизводите-лям субсидий из областного бюджета Ульяновской области</w:t>
              <w:br/>
              <w:t>в целях возмещения части их затрат, связанных с развитием отдельных подотраслей животно-водства в Ульяновской области»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Реализация постановления Правительства Ульяновс-кой области от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27.12.2019 № 781-П «Об утвержде-нии Правил предоставле-ния сельскохозяйствен-ным товаропроизводите-лям субсидий из област-ного бюджета Ульянов-ской области в целях возмещения части их зат-рат, связанных с раз-витием отдельных подот-раслей растениеводства</w:t>
              <w:br/>
              <w:t>и животноводства в Улья-новской области»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/>
              </w:rPr>
              <w:t>Приказ Министерства агропро-мышленного комплекса и разви-тия сельских территорий Улья-новской области «</w:t>
            </w:r>
            <w:r>
              <w:rPr>
                <w:rFonts w:cs="PT Astra Serif" w:ascii="PT Astra Serif" w:hAnsi="PT Astra Serif"/>
                <w:color w:val="000000"/>
              </w:rPr>
              <w:t>О внесении изменений в приказ Министерства агропромышленного комплекса</w:t>
              <w:br/>
              <w:t>и развития сельских территорий Ульяновской области</w:t>
              <w:br/>
              <w:t>от 15.05.2020 № 24»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агропромы-шленного комплекса и развития сельских территорий Ульяновской области от 15.05.2020 № 24</w:t>
              <w:br/>
              <w:t>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некоторых мерах, направлен-ных на предоставление производи-телям сельскохозяйственной проду-кции (за исключением государст-венных и муниципальных учреж-дений) субсидий из областного бюджета Ульяновской области</w:t>
              <w:br/>
              <w:t>в целях возмещения части их затрат, связанных с обеспечением прироста коровьего молока собст-венного производства</w:t>
            </w:r>
            <w:r>
              <w:rPr>
                <w:rFonts w:cs="PT Astra Serif" w:ascii="PT Astra Serif" w:hAnsi="PT Astra Serif"/>
                <w:color w:val="000000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постановления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Правительства Ульяновс-кой области от 23.12.2019 № 746-П «Об утвержде-нии Правил предостав-ления производителям сельскохозяйственной продукции (за исклю-чением государственных и муниципальных учрежде-ний) субсидий из област-ного бюджета Ульяновс-кой области в целях возмещения части их затрат, связанных с разви-тием приоритетных под-отраслей агропромыш-ленного комплекса в Ульяновской области»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разви-тия сельских территорий Улья-новской области «Об утверждении на 2023 год стоимости одного квадратного метра общей площа-ди жилья на сельских территориях Ульяновской области для расчёта размера социальных выплат </w:t>
            </w:r>
            <w:r>
              <w:rPr>
                <w:rFonts w:ascii="PT Astra Serif" w:hAnsi="PT Astra Serif"/>
                <w:bCs/>
              </w:rPr>
              <w:t>на строительство (приобретение) жилья гражданам Российской Федерации, проживающим либо изъявившим желание постоянно проживать на сельских территориях»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Лазарева С.Ю.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Август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 w:eastAsia="Calibri" w:eastAsiaTheme="minorHAnsi"/>
                <w:bCs/>
                <w:lang w:eastAsia="en-US"/>
              </w:rPr>
            </w:pPr>
            <w:r>
              <w:rPr>
                <w:rFonts w:eastAsia="Calibri" w:ascii="PT Astra Serif" w:hAnsi="PT Astra Serif" w:eastAsiaTheme="minorHAnsi"/>
                <w:bCs/>
                <w:lang w:eastAsia="en-US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Реализации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государствен-ной </w:t>
            </w:r>
            <w:hyperlink r:id="rId2">
              <w:r>
                <w:rPr>
                  <w:rFonts w:eastAsia="Calibri" w:cs="PT Astra Serif" w:ascii="PT Astra Serif" w:hAnsi="PT Astra Serif" w:eastAsiaTheme="minorHAnsi"/>
                  <w:lang w:eastAsia="en-US"/>
                </w:rPr>
                <w:t>программ</w:t>
              </w:r>
            </w:hyperlink>
            <w:r>
              <w:rPr>
                <w:rFonts w:eastAsia="Calibri" w:cs="PT Astra Serif" w:ascii="PT Astra Serif" w:hAnsi="PT Astra Serif" w:eastAsiaTheme="minorHAnsi"/>
                <w:lang w:eastAsia="en-US"/>
              </w:rPr>
              <w:t>ы Российс-кой Федерации «Комп-лексное развитие сельских территорий»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разви-тия сельских территорий Улья-новской области </w:t>
            </w:r>
            <w:r>
              <w:rPr>
                <w:rFonts w:cs="PT Astra Serif" w:ascii="PT Astra Serif" w:hAnsi="PT Astra Serif"/>
              </w:rPr>
              <w:t>«</w:t>
            </w:r>
            <w:r>
              <w:rPr>
                <w:rFonts w:ascii="PT Astra Serif" w:hAnsi="PT Astra Serif"/>
              </w:rPr>
              <w:t>Об утвержде-нии на 2023 год стоимости одного квадратного метра общей площа-ди жилья на сельских территориях Ульяновской области для опреде-ления расчётной стоимости строи-тельства жилья на сельских тер-риториях Ульяновской области, предоставляемого по договору найма жилого помещения</w:t>
            </w:r>
            <w:r>
              <w:rPr>
                <w:rFonts w:cs="PT Astra Serif" w:ascii="PT Astra Serif" w:hAnsi="PT Astra Serif"/>
              </w:rPr>
              <w:t>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Лазарева С.Ю.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Август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 w:eastAsia="Calibri" w:eastAsiaTheme="minorHAnsi"/>
                <w:bCs/>
                <w:lang w:eastAsia="en-US"/>
              </w:rPr>
            </w:pPr>
            <w:r>
              <w:rPr>
                <w:rFonts w:eastAsia="Calibri" w:ascii="PT Astra Serif" w:hAnsi="PT Astra Serif" w:eastAsiaTheme="minorHAnsi"/>
                <w:bCs/>
                <w:lang w:eastAsia="en-US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Реализации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государствен-ной </w:t>
            </w:r>
            <w:hyperlink r:id="rId3">
              <w:r>
                <w:rPr>
                  <w:rFonts w:eastAsia="Calibri" w:cs="PT Astra Serif" w:ascii="PT Astra Serif" w:hAnsi="PT Astra Serif" w:eastAsiaTheme="minorHAnsi"/>
                  <w:lang w:eastAsia="en-US"/>
                </w:rPr>
                <w:t>программ</w:t>
              </w:r>
            </w:hyperlink>
            <w:r>
              <w:rPr>
                <w:rFonts w:eastAsia="Calibri" w:cs="PT Astra Serif" w:ascii="PT Astra Serif" w:hAnsi="PT Astra Serif" w:eastAsiaTheme="minorHAnsi"/>
                <w:lang w:eastAsia="en-US"/>
              </w:rPr>
              <w:t>ы Российс-кой Федерации «Комп-лексное развитие сельских территорий»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TEXT"/>
              <w:tabs>
                <w:tab w:val="clear" w:pos="708"/>
                <w:tab w:val="left" w:pos="660" w:leader="none"/>
              </w:tabs>
              <w:suppressAutoHyphens w:val="true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  <w:t xml:space="preserve">Приказ Министерства агропро-мышленного комплекса и разви-тия сельских территорий Ульянов-ской области </w:t>
            </w: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«О внесении изме-нений в приказ Министерства агропромышленного комплекса</w:t>
              <w:br/>
              <w:t>и развития сельских территорий Ульяновской области</w:t>
              <w:br/>
            </w:r>
            <w:r>
              <w:rPr>
                <w:rFonts w:cs="PT Astra Serif" w:ascii="PT Astra Serif" w:hAnsi="PT Astra Serif"/>
                <w:bCs/>
                <w:color w:val="auto"/>
                <w:sz w:val="24"/>
                <w:szCs w:val="24"/>
              </w:rPr>
              <w:t>от 26.10.2021 №43»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Октябрь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/>
              </w:rPr>
              <w:t>Приказ Министерства агропро-мышленного комплекса и развития сельских территорий Ульяновской области «</w:t>
            </w:r>
            <w:r>
              <w:rPr>
                <w:rFonts w:eastAsia="Calibri" w:cs="PT Astra Serif" w:ascii="PT Astra Serif" w:hAnsi="PT Astra Serif"/>
                <w:color w:val="000000"/>
                <w:lang w:eastAsia="en-US"/>
              </w:rPr>
              <w:t xml:space="preserve"> Об утверждении размера ставки субсидии и форм доку-ментов для предоставления </w:t>
            </w:r>
            <w:r>
              <w:rPr>
                <w:rFonts w:cs="PT Astra Serif" w:ascii="PT Astra Serif" w:hAnsi="PT Astra Serif"/>
                <w:color w:val="000000"/>
              </w:rPr>
              <w:t xml:space="preserve">произ-водителям зерновых культур </w:t>
            </w:r>
            <w:r>
              <w:rPr>
                <w:rFonts w:cs="PT Astra Serif" w:ascii="PT Astra Serif" w:hAnsi="PT Astra Serif"/>
                <w:color w:val="000000"/>
                <w:spacing w:val="2"/>
              </w:rPr>
              <w:t xml:space="preserve">суб-сидий из областного бюджета Ульяновской области в целях возмещения части их затрат, связанных с </w:t>
            </w:r>
            <w:r>
              <w:rPr>
                <w:rFonts w:cs="PT Astra Serif" w:ascii="PT Astra Serif" w:hAnsi="PT Astra Serif"/>
                <w:color w:val="000000"/>
              </w:rPr>
              <w:t>производством</w:t>
              <w:br/>
              <w:t>и реализацией зерновых культур</w:t>
            </w:r>
            <w:r>
              <w:rPr>
                <w:rFonts w:cs="PT Astra Serif" w:ascii="PT Astra Serif" w:hAnsi="PT Astra Serif"/>
                <w:b/>
                <w:bCs/>
                <w:color w:val="000000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Реализация постановления Правительства Ульяновс-кой области от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07.10.2021 № 479-П «Об утверж-дении Правил предостав-ления производителям зерновых культур субси-дий из областного бюдже-та Ульяновской области</w:t>
              <w:br/>
              <w:t>в целях возмещения части их затрат, связанных</w:t>
              <w:br/>
              <w:t>с производством и реали-зацией зерновых культур»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-57" w:right="-57" w:hanging="0"/>
              <w:contextualSpacing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Приказ Министерства агропро-мышленного комплекса и разви-тия сельских территорий Ульянов-ской области «</w:t>
            </w:r>
            <w:r>
              <w:rPr>
                <w:rFonts w:cs="PT Astra Serif" w:ascii="PT Astra Serif" w:hAnsi="PT Astra Serif"/>
                <w:bCs/>
              </w:rPr>
              <w:t xml:space="preserve">О внесении измене-ний в приказ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от 27.04.2020</w:t>
              <w:br/>
              <w:t>№ 17»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 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необхо-димости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  <w:bCs/>
              </w:rPr>
              <w:t xml:space="preserve">Приказ </w:t>
            </w:r>
            <w:r>
              <w:rPr>
                <w:rFonts w:cs="PT Astra Serif" w:ascii="PT Astra Serif" w:hAnsi="PT Astra Serif"/>
              </w:rPr>
              <w:t>Министерства агропро-мышленного комплекса и развития сельских территорий Ульяновской области от 27.04.2020 № 17 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Об утверждении размеров ставок субсидий и форм документов, необходимых для предоставления сельскохозяйственным товаропро-изводителям субсидий из област-ного бюджета Ульяновской облас-ти в целях возмещения части их затрат, связанных с приобретением семян питомников второго и (или) третьего года размножения зерно-вых и (или) зернобобовых сельско-хозяйственных культур и произво-дством овощей на защищенном</w:t>
              <w:br/>
              <w:t>и (или) открытом грунте</w:t>
            </w:r>
            <w:r>
              <w:rPr>
                <w:rFonts w:cs="PT Astra Serif" w:ascii="PT Astra Serif" w:hAnsi="PT Astra Serif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постановления Правительства Ульяновс-кой области  от 20.05.2014 № 187-П «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>Об утвержде-нии Правил предостав-ления сельскохозяйствен-ным товаропроизводите-лям субсидий из област-ного бюджета Ульяновс-кой области в целях воз-мещения части их затрат, связанных с развитием по-дотрасли растениеводст-ва</w:t>
            </w:r>
            <w:r>
              <w:rPr>
                <w:rFonts w:ascii="PT Astra Serif" w:hAnsi="PT Astra Serif"/>
              </w:rPr>
              <w:t>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28" w:before="0" w:after="0"/>
              <w:ind w:left="-57" w:righ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разви-тия сельских территорий Ульянов-ской области </w:t>
            </w:r>
            <w:r>
              <w:rPr>
                <w:rFonts w:cs="PT Astra Serif" w:ascii="PT Astra Serif" w:hAnsi="PT Astra Serif"/>
                <w:bCs/>
                <w:color w:val="000000"/>
              </w:rPr>
              <w:t>«</w:t>
            </w:r>
            <w:r>
              <w:rPr>
                <w:rFonts w:cs="PT Astra Serif" w:ascii="PT Astra Serif" w:hAnsi="PT Astra Serif"/>
                <w:color w:val="000000"/>
                <w:highlight w:val="white"/>
              </w:rPr>
              <w:t>О внесении изме-нений в приказ Министерства агропромышленного комплекса и развития сельских территорий Ульяновской области от 07.08.2020 № 43</w:t>
            </w:r>
            <w:r>
              <w:rPr>
                <w:rFonts w:cs="PT Astra Serif" w:ascii="PT Astra Serif" w:hAnsi="PT Astra Serif"/>
                <w:bCs/>
                <w:color w:val="000000"/>
                <w:highlight w:val="white"/>
              </w:rPr>
              <w:t>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необхо-димости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  <w:color w:val="000000"/>
                <w:highlight w:val="white"/>
              </w:rPr>
              <w:t>Приказ Министерства агропро-мышленного комплекса и развития сельских территорий Ульяновской области от 07.08.2020 № 43</w:t>
            </w:r>
            <w:r>
              <w:rPr>
                <w:rFonts w:cs="PT Astra Serif" w:ascii="PT Astra Serif" w:hAnsi="PT Astra Serif"/>
                <w:color w:val="000000"/>
              </w:rPr>
              <w:t xml:space="preserve"> 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не-которых мерах, направленных на предоставление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свя-занных с закладкой и (или) уходом за многолетними насаждениями (до вступления в товарное плодоноше-ние, но не более 3 лет с момента закладки для садов интенсивного типа), включая питомники, в том числе с установкой шпалеры, и (или) противоградовой сетки, и (или) систем орошения, и (или) раскорчевкой выбывших из эксплуатации многолетних насаж-дений в возрасте 20 лет и более начиная от года закладки»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постановления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Правительства Ульяновс-кой области от 23.12.2019 № 746-П «Об утвержде-нии Правил предоставле-ния производителям сель-скохозяйственной продук-ции (за исключением государственных и муни-ципальных учреждений) субсидий из областного бюджета Ульяновской об-ласти в целях возмещения части их затрат, связанных с развитием приоритетных подотраслей агропромыш-ленного комплекса в Ульяновской области»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28" w:before="0" w:after="0"/>
              <w:ind w:left="-57" w:right="-57" w:hanging="0"/>
              <w:jc w:val="both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развития сельских территорий Ульяновской области </w:t>
            </w:r>
            <w:r>
              <w:rPr>
                <w:rFonts w:cs="PT Astra Serif" w:ascii="PT Astra Serif" w:hAnsi="PT Astra Serif"/>
                <w:bCs/>
                <w:color w:val="000000"/>
              </w:rPr>
              <w:t>«О внесении изменений</w:t>
              <w:br/>
              <w:t>в приказ Министерства агропро-мышленного комплекса и развития сельских территорий Ульяновской области от 10.08.2020 № 44»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113" w:right="-5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Андрианова Е.В.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необхо-димости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  <w:bCs/>
                <w:color w:val="000000"/>
              </w:rPr>
              <w:t>Приказ Министерства агропро-мышленного комплекса и развития сельских территорий Ульяновской области от 10.08.2020 № 44 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не-которых мерах, направленных на предоставление хозяйствующим субъектам субсидий из областного бюджета Ульяновской области</w:t>
              <w:br/>
              <w:t>в целях возмещения части их затрат, связанных с развитием экономической деятельности в об-ласти растениеводства, животново-дства и рыбоводства, включая переработку продукции рыбовод-ства, и признании утратившим силу приказа Министерства агропро-мышленного комплекса и развития сельских территорий Ульяновской области от 27.03.2020 № 9»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постановления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Правительства Ульяновс-кой области </w:t>
            </w:r>
            <w:r>
              <w:rPr>
                <w:rFonts w:ascii="PT Astra Serif" w:hAnsi="PT Astra Serif"/>
              </w:rPr>
              <w:t>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06.03.2014 № 85-П «Об утверждении Правил предоставления хозяйствующим субъек-там субсидий из област-ного бюджета Ульяновс-кой области в целях возмещения части их зат-рат, связанных с развити-ем экономической деяте-льности в области расте-ниеводства, животновод-ства и рыбоводства, включая переработку продукции рыбоводства»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28" w:before="0" w:after="0"/>
              <w:ind w:left="0" w:right="-5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Приказ</w:t>
            </w:r>
            <w:r>
              <w:rPr>
                <w:rFonts w:ascii="PT Astra Serif" w:hAnsi="PT Astra Serif"/>
              </w:rPr>
              <w:t xml:space="preserve"> Министерства агропро-мышленного комплекса и разви-тия сельских территорий Ульянов-ской области </w:t>
            </w:r>
            <w:r>
              <w:rPr>
                <w:rFonts w:cs="PT Astra Serif" w:ascii="PT Astra Serif" w:hAnsi="PT Astra Serif"/>
              </w:rPr>
              <w:t>«</w:t>
            </w:r>
            <w:r>
              <w:rPr>
                <w:rFonts w:eastAsia="Calibri" w:cs="PT Astra Serif" w:ascii="PT Astra Serif" w:hAnsi="PT Astra Serif"/>
                <w:bCs/>
              </w:rPr>
              <w:t xml:space="preserve">О </w:t>
            </w:r>
            <w:r>
              <w:rPr>
                <w:rFonts w:cs="PT Astra Serif" w:ascii="PT Astra Serif" w:hAnsi="PT Astra Serif"/>
              </w:rPr>
              <w:t>внесении изменений в приказ Министерства агропромышленного комплекса</w:t>
              <w:br/>
              <w:t>и развития сельских территорий Ульяновской области от 11.12.2020 № 56»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необхо-димости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cs="PT Astra Serif" w:ascii="PT Astra Serif" w:hAnsi="PT Astra Serif"/>
              </w:rPr>
              <w:t>Приказ Министерства агропро-мышленного комплекса и развития сельских территорий Ульяновской области от 11.12.2020 № 56 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некоторых мерах, направленных на предоставление сельскохозяйствен-ным товаропроизводителям субси-дий из областного бюджета Ульяновской области в целях возмещения части их затрат, связанных с развитием птицевод-ства и скотоводства»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Реализация постановления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Правительства Ульяновс-кой области </w:t>
            </w:r>
            <w:r>
              <w:rPr>
                <w:rFonts w:ascii="PT Astra Serif" w:hAnsi="PT Astra Serif"/>
              </w:rPr>
              <w:t>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06.03.2014 № 84-П « О Правилах предоставления сельско-хозяйственным товаро-производителям субсидий из областного бюджета Ульяновской области</w:t>
              <w:br/>
              <w:t>в целях возмещения части их затрат, связанных с раз-витием свиноводства, пти-цеводства и скотоводства»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28" w:before="0" w:after="0"/>
              <w:ind w:left="-57" w:right="0" w:hanging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Приказ</w:t>
            </w:r>
            <w:r>
              <w:rPr>
                <w:rFonts w:ascii="PT Astra Serif" w:hAnsi="PT Astra Serif"/>
              </w:rPr>
              <w:t xml:space="preserve"> Министерства агропро-мышленного комплекса и разви-тия сельских территорий Улья-новской области </w:t>
            </w:r>
            <w:r>
              <w:rPr>
                <w:rFonts w:cs="PT Astra Serif" w:ascii="PT Astra Serif" w:hAnsi="PT Astra Serif"/>
                <w:bCs/>
                <w:color w:val="000000"/>
              </w:rPr>
              <w:t>«</w:t>
            </w:r>
            <w:r>
              <w:rPr>
                <w:rFonts w:eastAsia="Calibri" w:cs="PT Astra Serif" w:ascii="PT Astra Serif" w:hAnsi="PT Astra Serif"/>
                <w:bCs/>
                <w:color w:val="000000"/>
              </w:rPr>
              <w:t xml:space="preserve">О </w:t>
            </w:r>
            <w:r>
              <w:rPr>
                <w:rFonts w:cs="PT Astra Serif" w:ascii="PT Astra Serif" w:hAnsi="PT Astra Serif"/>
                <w:bCs/>
                <w:color w:val="000000"/>
              </w:rPr>
              <w:t>внесении изменений в приказ Министерства агропромышленного комплекса</w:t>
              <w:br/>
              <w:t>и развития сельских территорий Ульяновской области от 08.04.2020 № 14»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Звёздкина Н.Ю.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необхо-димости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Министерства агропро-мышленного комплекса и развития сельских территорий Ульяновской области от 08.04.2020 № 14</w:t>
              <w:br/>
              <w:t>«О некоторых мерах по предоставлению сельскохозяйст-венным товаропроизводителям субсидий из областного бюджета Ульяновской области в целях возмещения части их затрат, связ-анных с проведением мероприятий, направленных на развитие мелио-рации земель сельскохозяйствен-ного назначения»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Реализация постановления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Правительства Ульяновской области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26.06.2014 № 256-П «О Правилах предоставления сельскохозяйственным то-варопроизводителям суб-сидий из областного бюд-жета Ульяновской облас-ти в целях возмещения части их затрат, связанных с проведением мероприя-тий, направленных на раз-витие мелиорации земель сельскохозяйственного назначения»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/>
              <w:t>15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ascii="PT Astra Serif" w:hAnsi="PT Astra Serif"/>
              </w:rPr>
              <w:t>Приказ Министерства агропромы-шленного комплекса и развития сельских территорий Ульяновской области «О внесении изменений</w:t>
              <w:br/>
              <w:t>в приказ Министерства агропро-мышленного комплекса и разви-тия сельских территорий Улья-новской области  от 02.06.2021</w:t>
              <w:br/>
              <w:t>№ 17»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Ярмухина А.В.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развития сельских территорий Ульяновской области  «Об утверждении форм документов для предоставления </w:t>
            </w:r>
            <w:r>
              <w:rPr>
                <w:rFonts w:ascii="PT Astra Serif" w:hAnsi="PT Astra Serif"/>
                <w:b w:val="false"/>
                <w:color w:val="auto"/>
                <w:sz w:val="24"/>
                <w:szCs w:val="24"/>
              </w:rPr>
              <w:t xml:space="preserve">от-дельным категориям сельскохозяй-ственных товаропроизводителей субсидий из областного бюджета Ульяновской области в целях воз-мещения части </w:t>
            </w:r>
            <w:r>
              <w:rPr>
                <w:rFonts w:ascii="PT Astra Serif" w:hAnsi="PT Astra Serif"/>
              </w:rPr>
              <w:t>их затрат, связан-ных с привлечением квалифици-рованных специалистов»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Изменение утверждённых форм документов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16.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Министерства агропро-мышленного комплекса и развития сельских территорий Ульяновской области «О внесении из</w:t>
            </w:r>
            <w:r>
              <w:rPr>
                <w:rFonts w:ascii="PT Astra Serif" w:hAnsi="PT Astra Serif"/>
              </w:rPr>
              <w:t>мен</w:t>
            </w:r>
            <w:r>
              <w:rPr>
                <w:rFonts w:ascii="PT Astra Serif" w:hAnsi="PT Astra Serif"/>
              </w:rPr>
              <w:t>ений</w:t>
              <w:br/>
              <w:t>в приказ Министерства агропро-мышленного комплекса и развития сельских территорий Ульяновской области от 12.03.2021 № 7»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Раменская О.С.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rPr>
                <w:rFonts w:ascii="PT Astra Serif" w:hAnsi="PT Astra Serif" w:eastAsia="Calibri" w:eastAsiaTheme="minorHAnsi"/>
                <w:bCs/>
                <w:lang w:eastAsia="en-US"/>
              </w:rPr>
            </w:pPr>
            <w:r>
              <w:rPr>
                <w:rFonts w:eastAsia="Calibri" w:ascii="PT Astra Serif" w:hAnsi="PT Astra Serif" w:eastAsiaTheme="minorHAnsi"/>
                <w:bCs/>
                <w:lang w:eastAsia="en-US"/>
              </w:rPr>
              <w:t>Приказ Министерства агропро-мышленного комплекса и развития сельских территорий Ульяновской области от 12.03.2021 № 7 «Об ут-верждении перечня элементов бла-гоустройства и видов работ, вклю-чаемых на реализацию обществен-но значимых проектов по благоуст-ройству сельских территорий в рамках государственной програм-мы Ульяновской области «Разви-тие агропромышленного комплек-са, сельских территорий и регули-рование рынков сельскохозяйст-венной продукции, сырья и продо-вольствия в Ульяновской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Приведение в соответствие с федеральным законодательством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17.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разви-тия сельских территорий Ульянов-ской области «О внесении измене-ний в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приказ Министерства агро-промышленного комплекса и раз-вития сельских территорий Улья-новской области </w:t>
            </w:r>
            <w:r>
              <w:rPr>
                <w:rFonts w:ascii="PT Astra Serif" w:hAnsi="PT Astra Serif"/>
              </w:rPr>
              <w:t>от 09.11.2021</w:t>
              <w:br/>
              <w:t>№ 44»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Раменская О.С.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Министерства агропро-мышленного комплекса и развития сельских территорий Ульяновской области от 09.11.2021 № 44 «Об утверждении Положения о конкур-сной комиссии для рассмотрения заявок и прилагаемых к ним конку-рсных материалов и подведения итогов ежегодного областного кон-курса «Самая красивая деревня Ульяновской области» среди сельс-ких населенных пунктов Ульянов-ской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Внесение изменений в Положение о комиссии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18.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-57" w:right="-57" w:hanging="0"/>
              <w:jc w:val="left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агропро-мышленного комплекса и развития сельских территорий Ульяновской области «О внесении изменения в приказ Министерства агропромыш-ленного комплекса и развития сель-ских территорий Ульяновской области от 30.06.2021 № 25»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Вишнева В.С.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министерства агропро-мышленного комплекса и развития сельских территорий Ульяновской области от 30.06.2021 № 25 «Об утверждении форм документов для предоставления садоводческим и огородническим некоммерческим товариществам субсидий из об-ластного бюджета Ульяновской области в целях возмещения части их затрат, связанных с развитием экономической деятельности»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Изменение форм утверждённых документов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19.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Приказ </w:t>
            </w:r>
            <w:r>
              <w:rPr>
                <w:rFonts w:cs="PT Astra Serif" w:ascii="PT Astra Serif" w:hAnsi="PT Astra Serif"/>
              </w:rPr>
              <w:t>Министерства агропро-мышленного комплекса и разви-тия сельских территорий Ульянов-ской области «</w:t>
            </w:r>
            <w:r>
              <w:rPr>
                <w:rFonts w:ascii="PT Astra Serif" w:hAnsi="PT Astra Serif"/>
              </w:rPr>
              <w:t xml:space="preserve">О внесении изменения в приказ </w:t>
            </w:r>
            <w:r>
              <w:rPr>
                <w:rFonts w:ascii="PT Astra Serif" w:hAnsi="PT Astra Serif"/>
                <w:color w:val="000000"/>
              </w:rPr>
              <w:t>Министерства агропромышленного комплекса</w:t>
              <w:br/>
              <w:t>и развития сельских территорий Ульяновской области</w:t>
              <w:br/>
            </w:r>
            <w:r>
              <w:rPr>
                <w:rFonts w:ascii="PT Astra Serif" w:hAnsi="PT Astra Serif"/>
              </w:rPr>
              <w:t>от 28.09.2020 № 48»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Монин М.Н.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Гудз Е.Д.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Министерства агропромыш-ленного комплекса и развития сельс-ких территорий Ульяновской облас-ти от 28.09.2020 № 48 «Об утверж-дении форм документов для предос-тавления выплат в целях поощрения и популяризации достижений в сфе-ре развития сельских территорий»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Изменение утверждённых форм документов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20.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Приказ </w:t>
            </w:r>
            <w:r>
              <w:rPr>
                <w:rFonts w:cs="PT Astra Serif" w:ascii="PT Astra Serif" w:hAnsi="PT Astra Serif"/>
              </w:rPr>
              <w:t>Министерства агропро-мышленного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</w:rPr>
              <w:t xml:space="preserve">О внесении изменения в приказ </w:t>
            </w:r>
            <w:r>
              <w:rPr>
                <w:rFonts w:ascii="PT Astra Serif" w:hAnsi="PT Astra Serif"/>
                <w:color w:val="000000"/>
              </w:rPr>
              <w:t xml:space="preserve">Министерства агропромыш-ленного комплекса и развития сель-ских территорий Ульяновской об-ласти </w:t>
            </w:r>
            <w:r>
              <w:rPr>
                <w:rFonts w:ascii="PT Astra Serif" w:hAnsi="PT Astra Serif"/>
              </w:rPr>
              <w:t>от 16.09.2019 № 43»</w:t>
            </w:r>
          </w:p>
          <w:p>
            <w:pPr>
              <w:pStyle w:val="Normal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Монин М.Н.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Гудз Е.Д.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агропро-мышленного комплекса и развития сельских территорий Ульяновской области от 16.09.2019 № 43 «Об ут-верждении Положения о конкурс-ной комиссии для определения по-бедителя конкурсного отбора на предоставление гранта в форме субсидии из областного бюджета Ульяновской области </w:t>
            </w:r>
            <w:r>
              <w:rPr>
                <w:rFonts w:cs="PT Astra Serif" w:ascii="PT Astra Serif" w:hAnsi="PT Astra Serif"/>
              </w:rPr>
              <w:t>некоммерчес-кой организации, реализующей на территории Ульяновской области проект по информационно-кон-сультационному сопровождению развития садоводства»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Внесение изменений</w:t>
              <w:br/>
              <w:t>в положения о комиссии</w:t>
            </w:r>
          </w:p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Распоряжение Министерства агропромышленного комплекса</w:t>
              <w:br/>
              <w:t>и развития сельских территорий Ульяновской области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ar-SA" w:bidi="ar-SA"/>
              </w:rPr>
              <w:t>1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Распоряжение Министерства агро-промышленного комплекса и раз-вития сельских территорий Улья-новской области «О внесении изменений в распоряжение </w:t>
            </w:r>
            <w:r>
              <w:rPr>
                <w:rFonts w:cs="PT Astra Serif" w:ascii="PT Astra Serif" w:hAnsi="PT Astra Serif"/>
              </w:rPr>
              <w:t>Министерства агропромышлен-ного комплекса и развития сельских территорий Ульяновской области от 29.12.2021 № 808»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Раменская О.С.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от 29.12.2021</w:t>
              <w:br/>
              <w:t>№ 808 «</w:t>
            </w:r>
            <w:r>
              <w:rPr>
                <w:rFonts w:ascii="PT Astra Serif" w:hAnsi="PT Astra Serif"/>
                <w:bCs/>
                <w:color w:val="000000"/>
              </w:rPr>
              <w:t xml:space="preserve">О </w:t>
            </w:r>
            <w:r>
              <w:rPr>
                <w:rFonts w:eastAsia="Calibri" w:ascii="PT Astra Serif" w:hAnsi="PT Astra Serif" w:eastAsiaTheme="minorHAnsi"/>
              </w:rPr>
              <w:t>комиссии по осуществ-лению проверки документов (копий документов), представленных му-ниципальными образованиями Ульяновской области для полу-чения субсидий в целях софинан-сирования расходных обязательств, связанных с благоустройством сельских территорий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Внесение изменений в положения о комиссии.</w:t>
            </w:r>
          </w:p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Актуализация состава комиссии.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Распоряжение Министерства агро-промышленного комплекса и раз-вития сельских территорий Улья-новской области «Об утверждении государственного задания на 2022 год и на плановый период 2023</w:t>
              <w:br/>
              <w:t>и 2024 годов областному государ-ственному бюджетному учрежде-нию «Агентство по развитию сельских территорий Ульяновской области»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Володина М.С.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Улья-новской области  «Об утверждении государственного задания на 2022 год и на плановый период 2023 и 2024 годов областному государст-венному бюджетному учреждению</w:t>
            </w:r>
          </w:p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«Агентство по развитию сельских территорий Ульяновской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Утверждение государственного задания в новой редакции при изменении доведённых лимитов бюджетных обязательства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3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Улья-новской области «О внесении изменений в распоряжение Министерства агропромышлен-ного комплекса и развития сельс-ких территорий Ульяновской области от 09.04.2021 № 182»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Раменская О.С.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Ульяно-вской области от 09.04.2021 № 182 «О межведомственной рабочей гру-ппе по разработке государственной программы Ульяновской области по комплексному развитию сельских территорий Ульяновской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состава межведомственной рабочей группы</w:t>
            </w:r>
          </w:p>
        </w:tc>
      </w:tr>
      <w:tr>
        <w:trPr>
          <w:trHeight w:val="612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4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Улья-новской области «О внесении из-менения в распоряжение Минис-терства агропромышленного комплекса и развития сельских территорий Ульяновской области  от 09.11.2020 № 691»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Вишнева В.С.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Улья-новской области от 09.11.2020</w:t>
              <w:br/>
              <w:t xml:space="preserve">№ 691 </w:t>
            </w:r>
            <w:r>
              <w:rPr>
                <w:rFonts w:ascii="PT Astra Serif" w:hAnsi="PT Astra Serif"/>
                <w:bCs/>
              </w:rPr>
              <w:t xml:space="preserve">«О комиссии </w:t>
            </w:r>
            <w:r>
              <w:rPr>
                <w:rFonts w:ascii="PT Astra Serif" w:hAnsi="PT Astra Serif"/>
              </w:rPr>
              <w:t>для проведе-ния отбора садоводческих и огоро-днических некоммерческих товариществ на получение субсидий из областного бюджета Ульяновской области в целях возмещения части их затрат, связанных</w:t>
              <w:br/>
              <w:t>с развитием экономической деятельности»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Актуализация состава комиссии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5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Распоряжение Министерства агро-промышленного комплекса и раз-вития сельских территорий Улья-новской области «О </w:t>
            </w:r>
            <w:r>
              <w:rPr>
                <w:rFonts w:cs="PT Astra Serif" w:ascii="PT Astra Serif" w:hAnsi="PT Astra Serif"/>
                <w:bCs/>
              </w:rPr>
              <w:t>победителе ежегодного областного соревно-вания в агропромышленном комп-лексе Ульяновской области в номинации «</w:t>
            </w:r>
            <w:r>
              <w:rPr>
                <w:rFonts w:cs="PT Astra Serif" w:ascii="PT Astra Serif" w:hAnsi="PT Astra Serif"/>
              </w:rPr>
              <w:t>Лучший сельский староста в Ульяновской области»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Вишнева В.С.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Распоряжение Министерства агропромышленного комплекса и развития сельских территорий Ульяновской области «О </w:t>
            </w:r>
            <w:r>
              <w:rPr>
                <w:rFonts w:cs="PT Astra Serif" w:ascii="PT Astra Serif" w:hAnsi="PT Astra Serif"/>
                <w:bCs/>
              </w:rPr>
              <w:t>победителе ежегодного областного соревнования в агропромышленном комплексе Ульяновской области в номинации «</w:t>
            </w:r>
            <w:r>
              <w:rPr>
                <w:rFonts w:cs="PT Astra Serif" w:ascii="PT Astra Serif" w:hAnsi="PT Astra Serif"/>
              </w:rPr>
              <w:t>Лучший сельский староста в Ульяновской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Определение победителя конкурса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6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Улья-новской области «О внесении из-менений в распоряжение Минис-терства агропромышленного комплекса и развития сельских территорий Ульяновской области от 04.06.2021 № 325»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Куканова Е.А.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rPr>
                <w:rFonts w:ascii="PT Astra Serif" w:hAnsi="PT Astra Serif" w:eastAsia="Calibri" w:eastAsiaTheme="minorHAnsi"/>
                <w:bCs/>
                <w:lang w:eastAsia="en-US"/>
              </w:rPr>
            </w:pPr>
            <w:r>
              <w:rPr>
                <w:rFonts w:ascii="PT Astra Serif" w:hAnsi="PT Astra Serif"/>
              </w:rPr>
              <w:t xml:space="preserve">Распоряжение Министерства агро-промышленного комплекса и раз-вития сельских территорий Улья-новской области </w:t>
            </w:r>
            <w:r>
              <w:rPr>
                <w:rFonts w:cs="PT Astra Serif" w:ascii="PT Astra Serif" w:hAnsi="PT Astra Serif"/>
              </w:rPr>
              <w:t>от 04.06.2021</w:t>
              <w:br/>
              <w:t>№ 325 «</w:t>
            </w:r>
            <w:r>
              <w:rPr>
                <w:rFonts w:ascii="PT Astra Serif" w:hAnsi="PT Astra Serif"/>
              </w:rPr>
              <w:t xml:space="preserve">Об утверждении положе-ния о </w:t>
            </w:r>
            <w:r>
              <w:rPr>
                <w:rFonts w:cs="PT Astra Serif" w:ascii="PT Astra Serif" w:hAnsi="PT Astra Serif"/>
              </w:rPr>
              <w:t>к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омиссии для проведения проверок соответствия организа-ций, индивидуальных предприни-мателей, являющихся в том числе сельскохозяйственными товаро-производителями, а также граждан Российской Федерации, проживаю-щих на территории Ульяновской области, требованиям и условиям, установленным при предоставле-нии субсидий, комплектности пре-дставленных ими в Министерство агропромышленного комплекса</w:t>
              <w:br/>
              <w:t>и развития сельских территорий Ульяновской области документов для получения субсидий, полноты и достоверности содержащихся в них сведений»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Внесение изменений в Положение о комиссии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7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Улья-новской области «О внесении изменения в распоряжение Ми-нистерства агропромышленного комплекса и развития сельских территорий Ульяновской области от 22.11.2021 № 711»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Раменская О.С.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PT Astra Serif" w:hAnsi="PT Astra Serif" w:eastAsia="Calibri" w:eastAsiaTheme="minorHAnsi"/>
              </w:rPr>
            </w:pPr>
            <w:r>
              <w:rPr>
                <w:rFonts w:ascii="PT Astra Serif" w:hAnsi="PT Astra Serif"/>
              </w:rPr>
              <w:t>Распоряжение Министерства агро-промышленного комплекса и раз-вития сельских территорий Улья-новской области «</w:t>
            </w:r>
            <w:r>
              <w:rPr>
                <w:rFonts w:ascii="PT Astra Serif" w:hAnsi="PT Astra Serif"/>
                <w:bCs/>
                <w:color w:val="000000"/>
              </w:rPr>
              <w:t xml:space="preserve">О </w:t>
            </w:r>
            <w:r>
              <w:rPr>
                <w:rFonts w:eastAsia="Calibri" w:ascii="PT Astra Serif" w:hAnsi="PT Astra Serif" w:eastAsiaTheme="minorHAnsi"/>
              </w:rPr>
              <w:t>конкурсной комиссии для рассмотрения заявок и прилагаемых к ним конкурсных материалов и подведения итогов ежегодного областного конкурса «</w:t>
            </w:r>
            <w:r>
              <w:rPr>
                <w:rFonts w:ascii="PT Astra Serif" w:hAnsi="PT Astra Serif"/>
              </w:rPr>
              <w:t>Самая красивая деревня Ульяновс-кой области» среди сельских насе-лённых пунктов Ульяновской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Актуализация состава ко-миссии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>
              <w:rPr>
                <w:rFonts w:ascii="PT Astra Serif" w:hAnsi="PT Astra Serif"/>
                <w:lang w:eastAsia="ar-SA"/>
              </w:rPr>
              <w:t>8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«</w:t>
            </w:r>
            <w:r>
              <w:rPr>
                <w:rFonts w:ascii="PT Astra Serif" w:hAnsi="PT Astra Serif"/>
              </w:rPr>
              <w:t xml:space="preserve">О внесении изменений в распоряжение 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Мини-стерства агропромышленного комплекса и развития сельских территорий Ульяновской области от 25.12.2019 № 1177»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Маркелов О.В.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от 25.12.2019</w:t>
              <w:br/>
              <w:t>№ 1177 «</w:t>
            </w:r>
            <w:r>
              <w:rPr>
                <w:rFonts w:eastAsia="PT Astra Serif" w:cs="PT Astra Serif" w:ascii="PT Astra Serif" w:hAnsi="PT Astra Serif"/>
                <w:color w:val="000000"/>
              </w:rPr>
              <w:t xml:space="preserve">О назначении ответствен-ных лиц за эксплуатацию средств криптографической защиты инфор-мации </w:t>
            </w:r>
            <w:r>
              <w:rPr>
                <w:rFonts w:ascii="PT Astra Serif" w:hAnsi="PT Astra Serif"/>
                <w:color w:val="000000"/>
              </w:rPr>
              <w:t xml:space="preserve">с использованием усиленной квалифицированной электронной </w:t>
            </w:r>
            <w:r>
              <w:rPr>
                <w:rStyle w:val="Style17"/>
                <w:rFonts w:ascii="PT Astra Serif" w:hAnsi="PT Astra Serif"/>
                <w:color w:val="000000"/>
                <w:sz w:val="24"/>
                <w:szCs w:val="24"/>
              </w:rPr>
              <w:t xml:space="preserve">подписи </w:t>
            </w:r>
            <w:r>
              <w:rPr>
                <w:rFonts w:ascii="PT Astra Serif" w:hAnsi="PT Astra Serif"/>
                <w:color w:val="000000"/>
              </w:rPr>
              <w:t>и ответственных за выпол-нение мероприятий по размещению информации в информационных системах</w:t>
            </w:r>
            <w:r>
              <w:rPr>
                <w:rFonts w:eastAsia="PT Astra Serif" w:cs="PT Astra Serif" w:ascii="PT Astra Serif" w:hAnsi="PT Astra Serif"/>
                <w:color w:val="000000" w:themeColor="text1"/>
              </w:rPr>
              <w:t xml:space="preserve"> Правительства Ульяновс-кой области и исполнительных органов государственной власти Ульяновской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ind w:hanging="0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 xml:space="preserve">Актуализация перечня уполномоченных лиц, наделённых правом эксплуатации средств криптографической защиты информации, </w:t>
              <w:br/>
              <w:t xml:space="preserve">с использованием усиленной квалифицированной электронной </w:t>
            </w:r>
            <w:r>
              <w:rPr>
                <w:rStyle w:val="Style17"/>
                <w:rFonts w:ascii="PT Astra Serif" w:hAnsi="PT Astra Serif"/>
                <w:color w:val="000000"/>
                <w:sz w:val="24"/>
                <w:szCs w:val="24"/>
              </w:rPr>
              <w:t>подписи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29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«</w:t>
            </w:r>
            <w:r>
              <w:rPr>
                <w:rFonts w:ascii="PT Astra Serif" w:hAnsi="PT Astra Serif"/>
              </w:rPr>
              <w:t xml:space="preserve">О внесении из-менения в распоряжение 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Минис-терства агропромышленного ком-плекса и развития сельских терри-торий Ульяновской области</w:t>
              <w:br/>
              <w:t>от 05.10.2020 № 626»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Монин М.Н.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Гудз Е.Д.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color w:val="000000"/>
                <w:sz w:val="24"/>
                <w:szCs w:val="24"/>
              </w:rPr>
              <w:t xml:space="preserve">Распоряжение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Министерства агро-промышленного комплекса и раз-вития сельских территорий Улья-новской области от 25.12.2019</w:t>
              <w:br/>
              <w:t>№ 1177 «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 создании комиссии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для предоставления выплат в целях поощрения и популяризации достижений в сфере развития сельских территорий»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Актуализация состава комиссии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</w:t>
            </w:r>
            <w:r>
              <w:rPr>
                <w:rFonts w:ascii="PT Astra Serif" w:hAnsi="PT Astra Serif"/>
                <w:lang w:eastAsia="ar-SA"/>
              </w:rPr>
              <w:t>0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«</w:t>
            </w:r>
            <w:r>
              <w:rPr>
                <w:rFonts w:ascii="PT Astra Serif" w:hAnsi="PT Astra Serif"/>
              </w:rPr>
              <w:t xml:space="preserve">О внесении из-менения в распоряжение 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Минис-терства агропромышленного ком-плекса и развития сельских терри-торий Ульяновской области</w:t>
              <w:br/>
              <w:t>от 08.12.2021 № 749»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Раменская О.С.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113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color w:val="000000"/>
                <w:sz w:val="24"/>
                <w:szCs w:val="24"/>
              </w:rPr>
              <w:t xml:space="preserve">Распоряжение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Министерства агро-промышленного комплекса и раз-вития сельских территорий Улья-новской области от 08.12.20.21</w:t>
              <w:br/>
              <w:t>№ 749 «</w:t>
            </w:r>
            <w:r>
              <w:rPr>
                <w:rFonts w:ascii="PT Astra Serif" w:hAnsi="PT Astra Serif"/>
                <w:sz w:val="24"/>
                <w:szCs w:val="24"/>
              </w:rPr>
              <w:t>О межведомственной рабо-чей группе по вопросам реализа-ции мероприятий комплексного развития сельских территорий Ульяновской области»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Актуализация состава комиссии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</w:t>
            </w:r>
            <w:r>
              <w:rPr>
                <w:rFonts w:ascii="PT Astra Serif" w:hAnsi="PT Astra Serif"/>
                <w:lang w:eastAsia="ar-SA"/>
              </w:rPr>
              <w:t>1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«</w:t>
            </w:r>
            <w:r>
              <w:rPr>
                <w:rFonts w:ascii="PT Astra Serif" w:hAnsi="PT Astra Serif"/>
              </w:rPr>
              <w:t xml:space="preserve">О внесении из-менения в распоряжение 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Минис-терства агропромышленного комплекса и развития сельских территорий Ульяновской области от 05.02.2018 № 68»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Маркелов О.С.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от 05.02.2019</w:t>
              <w:br/>
              <w:t>№ 68 «</w:t>
            </w:r>
            <w:r>
              <w:rPr>
                <w:rFonts w:ascii="PT Astra Serif" w:hAnsi="PT Astra Serif"/>
              </w:rPr>
              <w:t xml:space="preserve"> О рабочей группе по реали-зации Концепции внедрения инте-ллектуальных цифровых техноло-гий «Умный регион» в Ульяновс-кой области на 2017-2030 годы»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Актуализация состава комиссии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</w:t>
            </w:r>
            <w:r>
              <w:rPr>
                <w:rFonts w:ascii="PT Astra Serif" w:hAnsi="PT Astra Serif"/>
                <w:lang w:eastAsia="ar-SA"/>
              </w:rPr>
              <w:t>2.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 w:eastAsia="Calibri" w:cs="PT Astra Serif"/>
                <w:color w:val="00000A"/>
                <w:lang w:eastAsia="en-US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 xml:space="preserve">Министерства агро-промышленного комплекса и раз-вития сельских территорий Улья-новской области «О </w:t>
            </w:r>
            <w:r>
              <w:rPr>
                <w:rFonts w:ascii="PT Astra Serif" w:hAnsi="PT Astra Serif"/>
              </w:rPr>
              <w:t>назначении ответственных лиц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от 23.08.2019</w:t>
              <w:br/>
              <w:t>№ 786 «О назначении ответствен-ных лиц»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Реализация постановления Правительства Ульяновс-кой области от 19.08.2019 № 400-П «Об утвержде-нии Правил предоставле-ния гранта в форме субси-дии из областного бюдже-та Ульяновской области некоммерческой органи-зации, реализующей на территории Ульяновской области проект по инфор-мационно-консультацион-ному сопровождению развития садоводства»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34.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 w:eastAsia="Calibri" w:cs="PT Astra Serif"/>
                <w:color w:val="00000A"/>
                <w:lang w:eastAsia="en-US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 xml:space="preserve">Министерства агро-промышленного комплекса и раз-вития сельских территорий Улья-новской области «О </w:t>
            </w:r>
            <w:r>
              <w:rPr>
                <w:rFonts w:ascii="PT Astra Serif" w:hAnsi="PT Astra Serif"/>
              </w:rPr>
              <w:t>назначении ответственного лица</w:t>
            </w:r>
            <w:r>
              <w:rPr>
                <w:rFonts w:eastAsia="Calibri" w:cs="PT Astra Serif" w:ascii="PT Astra Serif" w:hAnsi="PT Astra Serif"/>
                <w:color w:val="00000A"/>
                <w:lang w:eastAsia="en-US"/>
              </w:rPr>
              <w:t>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от 10.01.2020 № 4 «О назначении ответственного лица»</w:t>
            </w:r>
          </w:p>
          <w:p>
            <w:pPr>
              <w:pStyle w:val="Normal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Реализация постановления Правительства Ульяновс-кой области от 19.08.2019 № 400-П «Об утвержде-нии Правил предоставле-ния гранта в форме субси-дии из областного бюдже-та Ульяновской области некоммерческой организа-ции, реализующей на тер-ритории Ульяновской об-ласти проект по информа-ционно-консультацион-ному сопровождению развития садоводства»</w:t>
            </w:r>
          </w:p>
        </w:tc>
      </w:tr>
      <w:tr>
        <w:trPr>
          <w:trHeight w:val="419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35.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  <w:t xml:space="preserve">Распоряжение </w:t>
            </w:r>
            <w:r>
              <w:rPr>
                <w:rFonts w:cs="PT Astra Serif" w:ascii="PT Astra Serif" w:hAnsi="PT Astra Serif"/>
              </w:rPr>
              <w:t>Министерства агро-промышленного комплекса и раз-вития сельских территорий Улья-новской области «</w:t>
            </w:r>
            <w:r>
              <w:rPr>
                <w:rFonts w:ascii="PT Astra Serif" w:hAnsi="PT Astra Serif"/>
              </w:rPr>
              <w:t xml:space="preserve">О внесении из-менения в распоряжение </w:t>
            </w:r>
            <w:r>
              <w:rPr>
                <w:rFonts w:ascii="PT Astra Serif" w:hAnsi="PT Astra Serif"/>
                <w:color w:val="000000"/>
              </w:rPr>
              <w:t xml:space="preserve">Минис-терства 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</w:rPr>
              <w:t>от 23.09.2019 № 785»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eastAsia="PT Astra Serif" w:cs="PT Astra Serif" w:ascii="PT Astra Serif" w:hAnsi="PT Astra Serif"/>
                <w:color w:val="00000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-5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Распоряжение </w:t>
            </w:r>
            <w:r>
              <w:rPr>
                <w:rFonts w:ascii="PT Astra Serif" w:hAnsi="PT Astra Serif"/>
                <w:color w:val="000000"/>
              </w:rPr>
              <w:t xml:space="preserve">Министерства агро-промышленного комплекса и раз-вития сельских территорий Ульяно-вской области </w:t>
            </w:r>
            <w:r>
              <w:rPr>
                <w:rFonts w:ascii="PT Astra Serif" w:hAnsi="PT Astra Serif"/>
              </w:rPr>
              <w:t xml:space="preserve">от 23.09.2019 № 785 «О создании конкурсной комиссии для определения победителя кон-курсного отбора на предоставле-ние гранта в форме субсидии из областного бюджета Ульяновской области </w:t>
            </w:r>
            <w:r>
              <w:rPr>
                <w:rFonts w:cs="PT Astra Serif" w:ascii="PT Astra Serif" w:hAnsi="PT Astra Serif"/>
              </w:rPr>
              <w:t>некоммерческой организа-ции, реализующей на территории Ульяновской области проект по ин-формационно-консультационному сопровождению развития садоводс-тва»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Актуализация состава комиссии</w:t>
            </w:r>
          </w:p>
        </w:tc>
      </w:tr>
    </w:tbl>
    <w:p>
      <w:pPr>
        <w:pStyle w:val="Normal"/>
        <w:jc w:val="center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</w:r>
    </w:p>
    <w:p>
      <w:pPr>
        <w:pStyle w:val="Normal"/>
        <w:jc w:val="center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________________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708" w:top="765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953664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6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d369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fd369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Pagenumber">
    <w:name w:val="page number"/>
    <w:basedOn w:val="DefaultParagraphFont"/>
    <w:qFormat/>
    <w:rsid w:val="00fd369a"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fd36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fd36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fd369a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fd369a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Без интервала Знак"/>
    <w:qFormat/>
    <w:rPr>
      <w:rFonts w:ascii="Times New Roman" w:hAnsi="Times New Roman" w:cs="Times New Roman"/>
      <w:strike w:val="false"/>
      <w:dstrike w:val="false"/>
      <w:sz w:val="28"/>
      <w:szCs w:val="28"/>
      <w:u w:val="none"/>
      <w:effect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Без интервала1"/>
    <w:qFormat/>
    <w:rsid w:val="00fd36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fd369a"/>
    <w:pPr>
      <w:suppressAutoHyphens w:val="true"/>
      <w:spacing w:before="280" w:after="280"/>
    </w:pPr>
    <w:rPr>
      <w:sz w:val="18"/>
      <w:szCs w:val="18"/>
      <w:lang w:eastAsia="ar-SA"/>
    </w:rPr>
  </w:style>
  <w:style w:type="paragraph" w:styleId="HEADERTEXT" w:customStyle="1">
    <w:name w:val=".HEADERTEXT"/>
    <w:uiPriority w:val="99"/>
    <w:qFormat/>
    <w:rsid w:val="00fd369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2B4279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d369a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fd36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fd36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fd36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fd369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69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ConsPlusNonformat" w:customStyle="1">
    <w:name w:val="ConsPlusNonformat"/>
    <w:qFormat/>
    <w:rsid w:val="00fd369a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1" w:asciiTheme="minorHAnsi" w:hAnsiTheme="minorHAnsi"/>
      <w:color w:val="auto"/>
      <w:kern w:val="2"/>
      <w:sz w:val="24"/>
      <w:szCs w:val="22"/>
      <w:lang w:val="ru-RU" w:eastAsia="ar-SA" w:bidi="ar-SA"/>
    </w:rPr>
  </w:style>
  <w:style w:type="paragraph" w:styleId="FORMATTEXT" w:customStyle="1">
    <w:name w:val=".FORMATTEXT"/>
    <w:uiPriority w:val="99"/>
    <w:qFormat/>
    <w:rsid w:val="00fd36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itle">
    <w:name w:val="ConsPlusTit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CF93A89CA8EE09673E73701EEFF07996301418C6CE229D65341A9A3FC03AC508C63FC2415BB9A8EB0928247AFF66BB4671ADBA39542334g2r1J" TargetMode="External"/><Relationship Id="rId3" Type="http://schemas.openxmlformats.org/officeDocument/2006/relationships/hyperlink" Target="consultantplus://offline/ref=58CF93A89CA8EE09673E73701EEFF07996301418C6CE229D65341A9A3FC03AC508C63FC2415BB9A8EB0928247AFF66BB4671ADBA39542334g2r1J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LibreOffice/6.4.7.2$Linux_X86_64 LibreOffice_project/40$Build-2</Application>
  <Pages>15</Pages>
  <Words>3387</Words>
  <Characters>26554</Characters>
  <CharactersWithSpaces>29696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2021-12-30T10:48:00Z</dcterms:created>
  <dc:creator>Пользователь</dc:creator>
  <dc:description/>
  <dc:language>ru-RU</dc:language>
  <cp:lastModifiedBy/>
  <cp:lastPrinted>2022-03-10T16:30:20Z</cp:lastPrinted>
  <dcterms:modified xsi:type="dcterms:W3CDTF">2022-03-10T16:30:52Z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