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tabs>
          <w:tab w:val="clear" w:pos="720"/>
          <w:tab w:val="left" w:pos="2790" w:leader="none"/>
        </w:tabs>
        <w:spacing w:lineRule="exact" w:line="280"/>
        <w:jc w:val="center"/>
        <w:rPr/>
      </w:pPr>
      <w:r>
        <w:rPr>
          <w:rFonts w:eastAsia="Times New Roman" w:cs="PT Astra Serif" w:ascii="PT Astra Serif" w:hAnsi="PT Astra Serif"/>
          <w:sz w:val="28"/>
        </w:rPr>
        <w:t xml:space="preserve">  </w:t>
      </w:r>
      <w:r>
        <w:rPr>
          <w:rFonts w:eastAsia="Times New Roman" w:cs="PT Astra Serif" w:ascii="PT Astra Serif" w:hAnsi="PT Astra Serif"/>
          <w:b/>
          <w:color w:val="000000"/>
          <w:sz w:val="28"/>
        </w:rPr>
        <w:t>Министерство агропромышленного комплекса и развития сельских территорий Ульяновской области</w:t>
      </w:r>
      <w:r>
        <w:rPr>
          <w:rFonts w:eastAsia="PT Astra Serif" w:cs="PT Astra Serif" w:ascii="PT Astra Serif" w:hAnsi="PT Astra Serif"/>
          <w:b/>
          <w:sz w:val="28"/>
        </w:rPr>
        <w:t xml:space="preserve">        </w:t>
      </w:r>
    </w:p>
    <w:p>
      <w:pPr>
        <w:pStyle w:val="Normal"/>
        <w:tabs>
          <w:tab w:val="clear" w:pos="720"/>
          <w:tab w:val="left" w:pos="2790" w:leader="none"/>
        </w:tabs>
        <w:spacing w:lineRule="exact" w:line="280"/>
        <w:rPr>
          <w:rFonts w:ascii="PT Astra Serif" w:hAnsi="PT Astra Serif" w:cs="PT Astra Serif"/>
        </w:rPr>
      </w:pPr>
      <w:r>
        <w:rPr>
          <w:rFonts w:cs="PT Astra Serif" w:ascii="PT Astra Serif" w:hAnsi="PT Astra Serif"/>
        </w:rPr>
      </w:r>
    </w:p>
    <w:p>
      <w:pPr>
        <w:pStyle w:val="Normal"/>
        <w:tabs>
          <w:tab w:val="clear" w:pos="720"/>
          <w:tab w:val="left" w:pos="2790" w:leader="none"/>
        </w:tabs>
        <w:spacing w:lineRule="exact" w:line="280"/>
        <w:jc w:val="center"/>
        <w:rPr>
          <w:rFonts w:ascii="PT Astra Serif" w:hAnsi="PT Astra Serif" w:cs="PT Astra Serif"/>
          <w:b/>
          <w:b/>
          <w:bCs/>
          <w:sz w:val="28"/>
          <w:szCs w:val="28"/>
        </w:rPr>
      </w:pPr>
      <w:r>
        <w:rPr>
          <w:rFonts w:cs="PT Astra Serif" w:ascii="PT Astra Serif" w:hAnsi="PT Astra Serif"/>
          <w:b/>
          <w:bCs/>
          <w:sz w:val="28"/>
          <w:szCs w:val="28"/>
        </w:rPr>
        <w:t>ПРИКАЗ</w:t>
      </w:r>
    </w:p>
    <w:p>
      <w:pPr>
        <w:pStyle w:val="Normal"/>
        <w:tabs>
          <w:tab w:val="clear" w:pos="720"/>
          <w:tab w:val="left" w:pos="2790" w:leader="none"/>
        </w:tabs>
        <w:spacing w:lineRule="exact" w:line="280"/>
        <w:rPr>
          <w:rFonts w:ascii="PT Astra Serif" w:hAnsi="PT Astra Serif" w:cs="PT Astra Serif"/>
        </w:rPr>
      </w:pPr>
      <w:r>
        <w:rPr>
          <w:rFonts w:cs="PT Astra Serif" w:ascii="PT Astra Serif" w:hAnsi="PT Astra Serif"/>
        </w:rPr>
      </w:r>
    </w:p>
    <w:p>
      <w:pPr>
        <w:pStyle w:val="Normal"/>
        <w:tabs>
          <w:tab w:val="clear" w:pos="720"/>
          <w:tab w:val="left" w:pos="2790" w:leader="none"/>
        </w:tabs>
        <w:spacing w:lineRule="exact" w:line="280"/>
        <w:rPr>
          <w:rFonts w:ascii="PT Astra Serif" w:hAnsi="PT Astra Serif" w:cs="PT Astra Serif"/>
          <w:sz w:val="28"/>
          <w:szCs w:val="28"/>
        </w:rPr>
      </w:pPr>
      <w:bookmarkStart w:id="0" w:name="__DdeLink__483_440385236"/>
      <w:r>
        <w:rPr>
          <w:rFonts w:cs="PT Astra Serif" w:ascii="PT Astra Serif" w:hAnsi="PT Astra Serif"/>
          <w:sz w:val="28"/>
          <w:szCs w:val="28"/>
        </w:rPr>
        <w:t>06.12.2019</w:t>
      </w:r>
      <w:bookmarkEnd w:id="0"/>
      <w:r>
        <w:rPr>
          <w:rFonts w:cs="PT Astra Serif" w:ascii="PT Astra Serif" w:hAnsi="PT Astra Serif"/>
          <w:sz w:val="28"/>
          <w:szCs w:val="28"/>
        </w:rPr>
        <w:t xml:space="preserve">                                                                                                              № 50</w:t>
      </w:r>
    </w:p>
    <w:p>
      <w:pPr>
        <w:pStyle w:val="Normal"/>
        <w:tabs>
          <w:tab w:val="clear" w:pos="720"/>
          <w:tab w:val="left" w:pos="2790" w:leader="none"/>
        </w:tabs>
        <w:spacing w:lineRule="exact" w:line="280"/>
        <w:rPr>
          <w:rFonts w:ascii="PT Astra Serif" w:hAnsi="PT Astra Serif" w:cs="PT Astra Serif"/>
        </w:rPr>
      </w:pPr>
      <w:r>
        <w:rPr>
          <w:rFonts w:cs="PT Astra Serif" w:ascii="PT Astra Serif" w:hAnsi="PT Astra Serif"/>
        </w:rPr>
      </w:r>
    </w:p>
    <w:p>
      <w:pPr>
        <w:pStyle w:val="Normal"/>
        <w:tabs>
          <w:tab w:val="clear" w:pos="720"/>
          <w:tab w:val="left" w:pos="2790" w:leader="none"/>
        </w:tabs>
        <w:spacing w:lineRule="exact" w:line="280"/>
        <w:jc w:val="center"/>
        <w:rPr>
          <w:rFonts w:ascii="PT Astra Serif" w:hAnsi="PT Astra Serif" w:cs="PT Astra Serif"/>
          <w:sz w:val="28"/>
          <w:szCs w:val="28"/>
        </w:rPr>
      </w:pPr>
      <w:r>
        <w:rPr>
          <w:rFonts w:cs="PT Astra Serif" w:ascii="PT Astra Serif" w:hAnsi="PT Astra Serif"/>
          <w:sz w:val="28"/>
          <w:szCs w:val="28"/>
        </w:rPr>
        <w:t>г.Ульяновск</w:t>
      </w:r>
    </w:p>
    <w:p>
      <w:pPr>
        <w:pStyle w:val="Normal"/>
        <w:tabs>
          <w:tab w:val="clear" w:pos="720"/>
          <w:tab w:val="left" w:pos="2790" w:leader="none"/>
        </w:tabs>
        <w:spacing w:lineRule="exact" w:line="280"/>
        <w:rPr>
          <w:rFonts w:ascii="PT Astra Serif" w:hAnsi="PT Astra Serif" w:cs="PT Astra Serif"/>
        </w:rPr>
      </w:pPr>
      <w:r>
        <w:rPr>
          <w:rFonts w:cs="PT Astra Serif" w:ascii="PT Astra Serif" w:hAnsi="PT Astra Serif"/>
        </w:rPr>
      </w:r>
    </w:p>
    <w:p>
      <w:pPr>
        <w:pStyle w:val="Normal"/>
        <w:tabs>
          <w:tab w:val="clear" w:pos="720"/>
          <w:tab w:val="left" w:pos="2790" w:leader="none"/>
        </w:tabs>
        <w:spacing w:lineRule="exact" w:line="280"/>
        <w:rPr>
          <w:rFonts w:ascii="PT Astra Serif" w:hAnsi="PT Astra Serif" w:cs="PT Astra Serif"/>
        </w:rPr>
      </w:pPr>
      <w:r>
        <w:rPr>
          <w:rFonts w:cs="PT Astra Serif" w:ascii="PT Astra Serif" w:hAnsi="PT Astra Serif"/>
        </w:rPr>
      </w:r>
    </w:p>
    <w:p>
      <w:pPr>
        <w:pStyle w:val="Normal"/>
        <w:tabs>
          <w:tab w:val="clear" w:pos="720"/>
          <w:tab w:val="left" w:pos="2790" w:leader="none"/>
        </w:tabs>
        <w:spacing w:lineRule="exact" w:line="280"/>
        <w:rPr>
          <w:rFonts w:ascii="PT Astra Serif" w:hAnsi="PT Astra Serif" w:cs="PT Astra Serif"/>
        </w:rPr>
      </w:pPr>
      <w:r>
        <w:rPr>
          <w:rFonts w:cs="PT Astra Serif" w:ascii="PT Astra Serif" w:hAnsi="PT Astra Serif"/>
        </w:rPr>
      </w:r>
    </w:p>
    <w:p>
      <w:pPr>
        <w:pStyle w:val="Normal"/>
        <w:tabs>
          <w:tab w:val="clear" w:pos="720"/>
          <w:tab w:val="left" w:pos="2790" w:leader="none"/>
        </w:tabs>
        <w:spacing w:lineRule="auto" w:line="240"/>
        <w:rPr/>
      </w:pPr>
      <w:r>
        <w:rPr>
          <w:rFonts w:eastAsia="PT Astra Serif" w:cs="PT Astra Serif" w:ascii="PT Astra Serif" w:hAnsi="PT Astra Serif"/>
          <w:b/>
          <w:sz w:val="28"/>
        </w:rPr>
        <w:t xml:space="preserve">       </w:t>
      </w:r>
      <w:r>
        <w:rPr>
          <w:rFonts w:cs="PT Astra Serif" w:ascii="PT Astra Serif" w:hAnsi="PT Astra Serif"/>
          <w:b/>
          <w:sz w:val="28"/>
        </w:rPr>
        <w:t>Об утверждении Административного регламента осуществления</w:t>
      </w:r>
    </w:p>
    <w:p>
      <w:pPr>
        <w:pStyle w:val="Normal"/>
        <w:spacing w:lineRule="auto" w:line="240"/>
        <w:jc w:val="center"/>
        <w:rPr/>
      </w:pPr>
      <w:r>
        <w:rPr>
          <w:rFonts w:cs="PT Astra Serif" w:ascii="PT Astra Serif" w:hAnsi="PT Astra Serif"/>
          <w:b/>
          <w:color w:val="000000"/>
          <w:sz w:val="28"/>
        </w:rPr>
        <w:t>Министерством агропромышленного комплекса и развития сельских территорий Ульяновской области</w:t>
      </w:r>
      <w:r>
        <w:rPr>
          <w:rFonts w:cs="PT Astra Serif" w:ascii="PT Astra Serif" w:hAnsi="PT Astra Serif"/>
          <w:b/>
          <w:sz w:val="28"/>
        </w:rPr>
        <w:t xml:space="preserve"> </w:t>
      </w:r>
      <w:r>
        <w:rPr>
          <w:rFonts w:cs="PT Astra Serif" w:ascii="PT Astra Serif" w:hAnsi="PT Astra Serif"/>
          <w:b/>
          <w:bCs/>
          <w:i w:val="false"/>
          <w:strike w:val="false"/>
          <w:dstrike w:val="false"/>
          <w:color w:val="000000"/>
          <w:spacing w:val="-4"/>
          <w:sz w:val="28"/>
          <w:szCs w:val="28"/>
          <w:u w:val="none"/>
        </w:rPr>
        <w:t xml:space="preserve">регионального государственного контроля (надзора) в области розничной продажи алкогольной </w:t>
      </w:r>
    </w:p>
    <w:p>
      <w:pPr>
        <w:pStyle w:val="Normal"/>
        <w:spacing w:lineRule="auto" w:line="240"/>
        <w:jc w:val="center"/>
        <w:rPr>
          <w:rFonts w:ascii="PT Astra Serif" w:hAnsi="PT Astra Serif" w:cs="PT Astra Serif"/>
          <w:b/>
          <w:b/>
          <w:bCs/>
          <w:i w:val="false"/>
          <w:i w:val="false"/>
          <w:strike w:val="false"/>
          <w:dstrike w:val="false"/>
          <w:color w:val="000000"/>
          <w:spacing w:val="-4"/>
          <w:sz w:val="28"/>
          <w:szCs w:val="28"/>
          <w:u w:val="none"/>
        </w:rPr>
      </w:pPr>
      <w:r>
        <w:rPr>
          <w:rFonts w:cs="PT Astra Serif" w:ascii="PT Astra Serif" w:hAnsi="PT Astra Serif"/>
          <w:b/>
          <w:bCs/>
          <w:i w:val="false"/>
          <w:strike w:val="false"/>
          <w:dstrike w:val="false"/>
          <w:color w:val="000000"/>
          <w:spacing w:val="-4"/>
          <w:sz w:val="28"/>
          <w:szCs w:val="28"/>
          <w:u w:val="none"/>
        </w:rPr>
        <w:t>и спиртосодержащей продукции на территории Ульяновской области</w:t>
      </w:r>
    </w:p>
    <w:p>
      <w:pPr>
        <w:pStyle w:val="Normal"/>
        <w:spacing w:lineRule="auto" w:line="240"/>
        <w:jc w:val="center"/>
        <w:rPr>
          <w:rFonts w:ascii="PT Astra Serif" w:hAnsi="PT Astra Serif" w:cs="PT Astra Serif"/>
        </w:rPr>
      </w:pPr>
      <w:r>
        <w:rPr>
          <w:rFonts w:cs="PT Astra Serif" w:ascii="PT Astra Serif" w:hAnsi="PT Astra Serif"/>
        </w:rPr>
      </w:r>
    </w:p>
    <w:p>
      <w:pPr>
        <w:pStyle w:val="Normal"/>
        <w:spacing w:lineRule="auto" w:line="240"/>
        <w:jc w:val="center"/>
        <w:rPr>
          <w:rFonts w:ascii="PT Astra Serif" w:hAnsi="PT Astra Serif" w:cs="PT Astra Serif"/>
          <w:b/>
          <w:b/>
          <w:spacing w:val="-4"/>
          <w:sz w:val="28"/>
        </w:rPr>
      </w:pPr>
      <w:r>
        <w:rPr>
          <w:rFonts w:cs="PT Astra Serif" w:ascii="PT Astra Serif" w:hAnsi="PT Astra Serif"/>
          <w:b/>
          <w:spacing w:val="-4"/>
          <w:sz w:val="28"/>
        </w:rPr>
      </w:r>
    </w:p>
    <w:p>
      <w:pPr>
        <w:pStyle w:val="Normal"/>
        <w:spacing w:lineRule="auto" w:line="240"/>
        <w:ind w:left="0" w:right="0" w:firstLine="720"/>
        <w:jc w:val="both"/>
        <w:rPr/>
      </w:pPr>
      <w:r>
        <w:rPr>
          <w:rFonts w:cs="PT Astra Serif" w:ascii="PT Astra Serif" w:hAnsi="PT Astra Serif"/>
          <w:sz w:val="28"/>
        </w:rPr>
        <w:t xml:space="preserve">В соответствии с Федеральным законом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r>
        <w:rPr>
          <w:rStyle w:val="Blk"/>
          <w:rFonts w:cs="PT Astra Serif" w:ascii="PT Astra Serif" w:hAnsi="PT Astra Serif"/>
          <w:b w:val="false"/>
          <w:bCs w:val="false"/>
          <w:sz w:val="28"/>
          <w:szCs w:val="28"/>
        </w:rPr>
        <w:t xml:space="preserve">Положением о Министерстве агропромышленного комплекса и развития сельских территорий Ульяновской области, утверждённого постановлением Правительства Ульяновской области от 02.08.2018 № 18/351-П </w:t>
      </w:r>
      <w:r>
        <w:rPr>
          <w:rFonts w:cs="PT Astra Serif" w:ascii="PT Astra Serif" w:hAnsi="PT Astra Serif"/>
          <w:sz w:val="28"/>
          <w:highlight w:val="white"/>
        </w:rPr>
        <w:t>«О Министерстве агропромышленного комплекса      и развития сельских территорий Ульяновской области»</w:t>
      </w:r>
      <w:r>
        <w:rPr>
          <w:rFonts w:cs="PT Astra Serif" w:ascii="PT Astra Serif" w:hAnsi="PT Astra Serif"/>
          <w:sz w:val="28"/>
        </w:rPr>
        <w:t xml:space="preserve"> п р и к а з ы в а ю:</w:t>
      </w:r>
    </w:p>
    <w:p>
      <w:pPr>
        <w:pStyle w:val="Normal"/>
        <w:widowControl/>
        <w:tabs>
          <w:tab w:val="clear" w:pos="720"/>
          <w:tab w:val="left" w:pos="0" w:leader="none"/>
        </w:tabs>
        <w:spacing w:lineRule="auto" w:line="240"/>
        <w:ind w:left="0" w:right="0" w:firstLine="737"/>
        <w:jc w:val="both"/>
        <w:rPr/>
      </w:pPr>
      <w:r>
        <w:rPr>
          <w:rFonts w:cs="PT Astra Serif" w:ascii="PT Astra Serif" w:hAnsi="PT Astra Serif"/>
          <w:color w:val="000000"/>
          <w:sz w:val="28"/>
        </w:rPr>
        <w:t xml:space="preserve">1. Утвердить прилагаемый Административный регламент </w:t>
      </w:r>
      <w:r>
        <w:rPr>
          <w:rFonts w:cs="PT Astra Serif" w:ascii="PT Astra Serif" w:hAnsi="PT Astra Serif"/>
          <w:b w:val="false"/>
          <w:bCs w:val="false"/>
          <w:color w:val="000000"/>
          <w:sz w:val="28"/>
        </w:rPr>
        <w:t>осуществления Министерством агропромышленного комплекса и развития сельских территорий Ульяновской области</w:t>
      </w:r>
      <w:r>
        <w:rPr>
          <w:rFonts w:cs="PT Astra Serif" w:ascii="PT Astra Serif" w:hAnsi="PT Astra Serif"/>
          <w:b w:val="false"/>
          <w:bCs w:val="false"/>
          <w:sz w:val="28"/>
        </w:rPr>
        <w:t xml:space="preserve"> </w:t>
      </w:r>
      <w:r>
        <w:rPr>
          <w:rFonts w:cs="PT Astra Serif" w:ascii="PT Astra Serif" w:hAnsi="PT Astra Serif"/>
          <w:b w:val="false"/>
          <w:bCs w:val="false"/>
          <w:i w:val="false"/>
          <w:strike w:val="false"/>
          <w:dstrike w:val="false"/>
          <w:color w:val="000000"/>
          <w:spacing w:val="-4"/>
          <w:sz w:val="28"/>
          <w:szCs w:val="28"/>
          <w:u w:val="none"/>
        </w:rPr>
        <w:t>регионального государственного контроля (надзора) в области розничной продажи алкогольной и спиртосодержащей продукции на территории Ульяновской области</w:t>
      </w:r>
      <w:r>
        <w:rPr>
          <w:rFonts w:cs="PT Astra Serif" w:ascii="PT Astra Serif" w:hAnsi="PT Astra Serif"/>
          <w:b w:val="false"/>
          <w:bCs w:val="false"/>
          <w:color w:val="000000"/>
          <w:sz w:val="28"/>
        </w:rPr>
        <w:t>.</w:t>
      </w:r>
    </w:p>
    <w:p>
      <w:pPr>
        <w:pStyle w:val="Normal"/>
        <w:spacing w:lineRule="auto" w:line="240"/>
        <w:jc w:val="both"/>
        <w:rPr/>
      </w:pPr>
      <w:r>
        <w:rPr>
          <w:rFonts w:eastAsia="PT Astra Serif" w:cs="PT Astra Serif" w:ascii="PT Astra Serif" w:hAnsi="PT Astra Serif"/>
          <w:color w:val="000000"/>
          <w:sz w:val="28"/>
        </w:rPr>
        <w:t xml:space="preserve">      </w:t>
      </w:r>
      <w:r>
        <w:rPr>
          <w:rFonts w:cs="PT Astra Serif" w:ascii="PT Astra Serif" w:hAnsi="PT Astra Serif"/>
          <w:color w:val="000000"/>
          <w:sz w:val="28"/>
        </w:rPr>
        <w:t>2. Признать утратившим силу приказ Министерства сельского, лесного хозяйства и природных ресурсов Ульяновской области от 26.09.2016 № 92     «</w:t>
      </w:r>
      <w:r>
        <w:rPr>
          <w:rFonts w:cs="PT Astra Serif" w:ascii="PT Astra Serif" w:hAnsi="PT Astra Serif"/>
          <w:b w:val="false"/>
          <w:bCs w:val="false"/>
          <w:color w:val="000000"/>
          <w:sz w:val="28"/>
          <w:szCs w:val="28"/>
        </w:rPr>
        <w:t>Об утверждении Административного регламента исполнения Министерством сельского, лесного хозяйства и природных ресурсов Ульяновской области</w:t>
      </w:r>
      <w:r>
        <w:rPr>
          <w:rFonts w:cs="PT Astra Serif" w:ascii="PT Astra Serif" w:hAnsi="PT Astra Serif"/>
          <w:b w:val="false"/>
          <w:bCs w:val="false"/>
          <w:sz w:val="28"/>
          <w:szCs w:val="28"/>
        </w:rPr>
        <w:t xml:space="preserve"> государственной функции </w:t>
      </w:r>
      <w:r>
        <w:rPr>
          <w:rFonts w:cs="PT Astra Serif" w:ascii="PT Astra Serif" w:hAnsi="PT Astra Serif"/>
          <w:b w:val="false"/>
          <w:bCs w:val="false"/>
          <w:color w:val="000000"/>
          <w:sz w:val="28"/>
          <w:szCs w:val="28"/>
        </w:rPr>
        <w:t>по лицензионному контролю за розничной продажей алкогольной продукции на территории Ульяновской области</w:t>
      </w:r>
      <w:r>
        <w:rPr>
          <w:rFonts w:cs="PT Astra Serif" w:ascii="PT Astra Serif" w:hAnsi="PT Astra Serif"/>
          <w:color w:val="000000"/>
          <w:sz w:val="28"/>
        </w:rPr>
        <w:t>».</w:t>
      </w:r>
    </w:p>
    <w:p>
      <w:pPr>
        <w:pStyle w:val="Normal"/>
        <w:spacing w:lineRule="auto" w:line="240"/>
        <w:ind w:left="0" w:right="0" w:firstLine="709"/>
        <w:jc w:val="both"/>
        <w:rPr>
          <w:rFonts w:ascii="PT Astra Serif" w:hAnsi="PT Astra Serif" w:cs="PT Astra Serif"/>
          <w:color w:val="000000"/>
          <w:sz w:val="28"/>
        </w:rPr>
      </w:pPr>
      <w:r>
        <w:rPr>
          <w:rFonts w:cs="PT Astra Serif" w:ascii="PT Astra Serif" w:hAnsi="PT Astra Serif"/>
          <w:color w:val="000000"/>
          <w:sz w:val="28"/>
        </w:rPr>
      </w:r>
    </w:p>
    <w:p>
      <w:pPr>
        <w:pStyle w:val="Normal"/>
        <w:spacing w:lineRule="auto" w:line="240"/>
        <w:ind w:left="0" w:right="0" w:firstLine="720"/>
        <w:jc w:val="both"/>
        <w:rPr>
          <w:rFonts w:ascii="PT Astra Serif" w:hAnsi="PT Astra Serif" w:cs="PT Astra Serif"/>
          <w:color w:val="000000"/>
          <w:sz w:val="28"/>
        </w:rPr>
      </w:pPr>
      <w:r>
        <w:rPr>
          <w:rFonts w:cs="PT Astra Serif" w:ascii="PT Astra Serif" w:hAnsi="PT Astra Serif"/>
          <w:color w:val="000000"/>
          <w:sz w:val="28"/>
        </w:rPr>
      </w:r>
    </w:p>
    <w:p>
      <w:pPr>
        <w:pStyle w:val="Normal"/>
        <w:spacing w:lineRule="auto" w:line="240"/>
        <w:ind w:left="0" w:right="0" w:firstLine="720"/>
        <w:jc w:val="both"/>
        <w:rPr>
          <w:rFonts w:ascii="PT Astra Serif" w:hAnsi="PT Astra Serif" w:cs="PT Astra Serif"/>
          <w:color w:val="000000"/>
          <w:sz w:val="28"/>
        </w:rPr>
      </w:pPr>
      <w:r>
        <w:rPr>
          <w:rFonts w:cs="PT Astra Serif" w:ascii="PT Astra Serif" w:hAnsi="PT Astra Serif"/>
          <w:color w:val="000000"/>
          <w:sz w:val="28"/>
        </w:rPr>
      </w:r>
    </w:p>
    <w:p>
      <w:pPr>
        <w:pStyle w:val="Normal"/>
        <w:spacing w:lineRule="auto" w:line="240"/>
        <w:ind w:left="0" w:right="0" w:hanging="0"/>
        <w:jc w:val="both"/>
        <w:rPr>
          <w:rFonts w:ascii="PT Astra Serif" w:hAnsi="PT Astra Serif" w:cs="PT Astra Serif"/>
          <w:color w:val="000000"/>
          <w:sz w:val="28"/>
        </w:rPr>
      </w:pPr>
      <w:r>
        <w:rPr>
          <w:rFonts w:cs="PT Astra Serif" w:ascii="PT Astra Serif" w:hAnsi="PT Astra Serif"/>
          <w:color w:val="000000"/>
          <w:sz w:val="28"/>
        </w:rPr>
        <w:t xml:space="preserve">Заместитель Председателя Правительства </w:t>
      </w:r>
    </w:p>
    <w:p>
      <w:pPr>
        <w:pStyle w:val="Normal"/>
        <w:spacing w:lineRule="auto" w:line="240"/>
        <w:ind w:left="0" w:right="0" w:hanging="0"/>
        <w:jc w:val="both"/>
        <w:rPr>
          <w:rFonts w:ascii="PT Astra Serif" w:hAnsi="PT Astra Serif" w:cs="PT Astra Serif"/>
          <w:color w:val="000000"/>
          <w:sz w:val="28"/>
        </w:rPr>
      </w:pPr>
      <w:r>
        <w:rPr>
          <w:rFonts w:cs="PT Astra Serif" w:ascii="PT Astra Serif" w:hAnsi="PT Astra Serif"/>
          <w:color w:val="000000"/>
          <w:sz w:val="28"/>
        </w:rPr>
        <w:t xml:space="preserve">Ульяновской области - Министр </w:t>
      </w:r>
    </w:p>
    <w:p>
      <w:pPr>
        <w:pStyle w:val="Normal"/>
        <w:spacing w:lineRule="auto" w:line="240"/>
        <w:ind w:left="0" w:right="0" w:hanging="0"/>
        <w:jc w:val="both"/>
        <w:rPr>
          <w:rFonts w:ascii="PT Astra Serif" w:hAnsi="PT Astra Serif" w:cs="PT Astra Serif"/>
          <w:color w:val="000000"/>
          <w:sz w:val="28"/>
        </w:rPr>
      </w:pPr>
      <w:r>
        <w:rPr>
          <w:rFonts w:cs="PT Astra Serif" w:ascii="PT Astra Serif" w:hAnsi="PT Astra Serif"/>
          <w:color w:val="000000"/>
          <w:sz w:val="28"/>
        </w:rPr>
        <w:t xml:space="preserve">агропромышленного комплекса и развития </w:t>
      </w:r>
    </w:p>
    <w:p>
      <w:pPr>
        <w:pStyle w:val="Normal"/>
        <w:spacing w:lineRule="auto" w:line="240"/>
        <w:ind w:left="0" w:right="0" w:hanging="0"/>
        <w:jc w:val="both"/>
        <w:rPr/>
      </w:pPr>
      <w:r>
        <w:rPr>
          <w:rFonts w:cs="PT Astra Serif" w:ascii="PT Astra Serif" w:hAnsi="PT Astra Serif"/>
          <w:color w:val="000000"/>
          <w:sz w:val="28"/>
        </w:rPr>
        <w:t xml:space="preserve">сельских </w:t>
      </w:r>
      <w:r>
        <w:rPr>
          <w:rFonts w:eastAsia="Times New Roman" w:cs="PT Astra Serif" w:ascii="PT Astra Serif" w:hAnsi="PT Astra Serif"/>
          <w:color w:val="000000"/>
          <w:sz w:val="28"/>
          <w:szCs w:val="28"/>
        </w:rPr>
        <w:t>территорий Ульяновской области                                      М.И.Семёнкин</w:t>
      </w:r>
    </w:p>
    <w:p>
      <w:pPr>
        <w:sectPr>
          <w:headerReference w:type="default" r:id="rId2"/>
          <w:type w:val="nextPage"/>
          <w:pgSz w:w="11906" w:h="16838"/>
          <w:pgMar w:left="1701" w:right="567" w:header="1134" w:top="1697" w:footer="0" w:bottom="1134" w:gutter="0"/>
          <w:pgNumType w:fmt="decimal"/>
          <w:formProt w:val="false"/>
          <w:textDirection w:val="lrTb"/>
          <w:docGrid w:type="default" w:linePitch="360" w:charSpace="0"/>
        </w:sectPr>
        <w:pStyle w:val="ConsPlusNormal"/>
        <w:ind w:left="0" w:right="0" w:firstLine="696"/>
        <w:jc w:val="center"/>
        <w:rPr>
          <w:rFonts w:ascii="PT Astra Serif" w:hAnsi="PT Astra Serif" w:eastAsia="PT Astra Serif" w:cs="PT Astra Serif"/>
          <w:color w:val="000000"/>
          <w:sz w:val="28"/>
          <w:szCs w:val="28"/>
        </w:rPr>
      </w:pPr>
      <w:r>
        <w:rPr>
          <w:rFonts w:eastAsia="PT Astra Serif" w:cs="PT Astra Serif" w:ascii="PT Astra Serif" w:hAnsi="PT Astra Serif"/>
          <w:color w:val="000000"/>
          <w:sz w:val="28"/>
          <w:szCs w:val="28"/>
        </w:rPr>
        <w:t xml:space="preserve">                                                           </w:t>
      </w:r>
    </w:p>
    <w:p>
      <w:pPr>
        <w:pStyle w:val="ConsPlusNormal"/>
        <w:ind w:left="0" w:right="0" w:firstLine="696"/>
        <w:jc w:val="center"/>
        <w:rPr/>
      </w:pPr>
      <w:r>
        <w:rPr>
          <w:rFonts w:eastAsia="PT Astra Serif" w:cs="PT Astra Serif" w:ascii="PT Astra Serif" w:hAnsi="PT Astra Serif"/>
          <w:color w:val="000000"/>
          <w:sz w:val="28"/>
          <w:szCs w:val="28"/>
        </w:rPr>
        <w:t xml:space="preserve">                                                       </w:t>
      </w:r>
      <w:r>
        <w:rPr>
          <w:rFonts w:eastAsia="Times New Roman" w:cs="PT Astra Serif" w:ascii="PT Astra Serif" w:hAnsi="PT Astra Serif"/>
          <w:color w:val="000000"/>
          <w:sz w:val="28"/>
          <w:szCs w:val="28"/>
        </w:rPr>
        <w:t xml:space="preserve">УТВЕРЖДЁН                                                                                                                                       </w:t>
      </w:r>
    </w:p>
    <w:p>
      <w:pPr>
        <w:pStyle w:val="Normal"/>
        <w:ind w:left="0" w:right="0" w:firstLine="696"/>
        <w:jc w:val="center"/>
        <w:rPr>
          <w:rFonts w:ascii="PT Astra Serif" w:hAnsi="PT Astra Serif" w:cs="PT Astra Serif"/>
        </w:rPr>
      </w:pPr>
      <w:r>
        <w:rPr>
          <w:rFonts w:cs="PT Astra Serif" w:ascii="PT Astra Serif" w:hAnsi="PT Astra Serif"/>
        </w:rPr>
      </w:r>
    </w:p>
    <w:p>
      <w:pPr>
        <w:pStyle w:val="3"/>
        <w:numPr>
          <w:ilvl w:val="2"/>
          <w:numId w:val="2"/>
        </w:numPr>
        <w:ind w:left="4820" w:right="0" w:hanging="0"/>
        <w:jc w:val="center"/>
        <w:rPr>
          <w:rFonts w:ascii="PT Astra Serif" w:hAnsi="PT Astra Serif" w:cs="PT Astra Serif"/>
          <w:sz w:val="28"/>
        </w:rPr>
      </w:pPr>
      <w:r>
        <w:rPr>
          <w:rFonts w:cs="PT Astra Serif" w:ascii="PT Astra Serif" w:hAnsi="PT Astra Serif"/>
          <w:sz w:val="28"/>
        </w:rPr>
        <w:t xml:space="preserve">приказом Министерства агропромышленного комплекса </w:t>
        <w:br/>
        <w:t>и развития сельских территорий Ульяновской области</w:t>
      </w:r>
    </w:p>
    <w:p>
      <w:pPr>
        <w:pStyle w:val="Normal"/>
        <w:ind w:left="0" w:right="0" w:firstLine="696"/>
        <w:jc w:val="center"/>
        <w:rPr/>
      </w:pPr>
      <w:r>
        <w:rPr>
          <w:rFonts w:eastAsia="PT Astra Serif" w:cs="PT Astra Serif" w:ascii="PT Astra Serif" w:hAnsi="PT Astra Serif"/>
          <w:color w:val="000000"/>
          <w:sz w:val="28"/>
          <w:szCs w:val="28"/>
        </w:rPr>
        <w:t xml:space="preserve">                                                           </w:t>
      </w:r>
      <w:r>
        <w:rPr>
          <w:rFonts w:eastAsia="PT Astra Serif" w:cs="PT Astra Serif" w:ascii="PT Astra Serif" w:hAnsi="PT Astra Serif"/>
          <w:color w:val="000000"/>
          <w:sz w:val="28"/>
          <w:szCs w:val="28"/>
        </w:rPr>
        <w:t>о</w:t>
      </w:r>
      <w:r>
        <w:rPr>
          <w:rFonts w:eastAsia="Times New Roman" w:cs="PT Astra Serif" w:ascii="PT Astra Serif" w:hAnsi="PT Astra Serif"/>
          <w:color w:val="000000"/>
          <w:sz w:val="28"/>
          <w:szCs w:val="28"/>
        </w:rPr>
        <w:t xml:space="preserve">т  </w:t>
      </w:r>
      <w:r>
        <w:rPr>
          <w:rFonts w:eastAsia="Times New Roman" w:cs="PT Astra Serif" w:ascii="PT Astra Serif" w:hAnsi="PT Astra Serif"/>
          <w:color w:val="000000"/>
          <w:sz w:val="28"/>
          <w:szCs w:val="28"/>
        </w:rPr>
        <w:t>06.12.2019</w:t>
      </w:r>
      <w:r>
        <w:rPr>
          <w:rFonts w:eastAsia="Times New Roman" w:cs="PT Astra Serif" w:ascii="PT Astra Serif" w:hAnsi="PT Astra Serif"/>
          <w:color w:val="000000"/>
          <w:sz w:val="28"/>
          <w:szCs w:val="28"/>
        </w:rPr>
        <w:t xml:space="preserve"> № </w:t>
      </w:r>
      <w:r>
        <w:rPr>
          <w:rFonts w:eastAsia="Times New Roman" w:cs="PT Astra Serif" w:ascii="PT Astra Serif" w:hAnsi="PT Astra Serif"/>
          <w:color w:val="000000"/>
          <w:sz w:val="28"/>
          <w:szCs w:val="28"/>
        </w:rPr>
        <w:t>50</w:t>
      </w:r>
    </w:p>
    <w:p>
      <w:pPr>
        <w:pStyle w:val="ConsPlusNormal"/>
        <w:ind w:left="0" w:right="0" w:firstLine="696"/>
        <w:jc w:val="right"/>
        <w:rPr>
          <w:rFonts w:ascii="PT Astra Serif" w:hAnsi="PT Astra Serif" w:cs="PT Astra Serif"/>
          <w:color w:val="000000"/>
          <w:sz w:val="28"/>
          <w:szCs w:val="28"/>
        </w:rPr>
      </w:pPr>
      <w:r>
        <w:rPr>
          <w:rFonts w:cs="PT Astra Serif" w:ascii="PT Astra Serif" w:hAnsi="PT Astra Serif"/>
          <w:color w:val="000000"/>
          <w:sz w:val="28"/>
          <w:szCs w:val="28"/>
        </w:rPr>
      </w:r>
    </w:p>
    <w:p>
      <w:pPr>
        <w:pStyle w:val="Normal"/>
        <w:ind w:left="0" w:right="0" w:firstLine="696"/>
        <w:jc w:val="right"/>
        <w:rPr>
          <w:rFonts w:ascii="PT Astra Serif" w:hAnsi="PT Astra Serif" w:cs="PT Astra Serif"/>
          <w:color w:val="000000"/>
          <w:sz w:val="28"/>
          <w:szCs w:val="28"/>
        </w:rPr>
      </w:pPr>
      <w:r>
        <w:rPr>
          <w:rFonts w:cs="PT Astra Serif" w:ascii="PT Astra Serif" w:hAnsi="PT Astra Serif"/>
          <w:color w:val="000000"/>
          <w:sz w:val="28"/>
          <w:szCs w:val="28"/>
        </w:rPr>
      </w:r>
    </w:p>
    <w:p>
      <w:pPr>
        <w:pStyle w:val="Normal"/>
        <w:ind w:left="0" w:right="0" w:firstLine="696"/>
        <w:jc w:val="right"/>
        <w:rPr>
          <w:rFonts w:ascii="PT Astra Serif" w:hAnsi="PT Astra Serif" w:cs="PT Astra Serif"/>
          <w:color w:val="000000"/>
          <w:sz w:val="28"/>
          <w:szCs w:val="28"/>
        </w:rPr>
      </w:pPr>
      <w:r>
        <w:rPr>
          <w:rFonts w:cs="PT Astra Serif" w:ascii="PT Astra Serif" w:hAnsi="PT Astra Serif"/>
          <w:color w:val="000000"/>
          <w:sz w:val="28"/>
          <w:szCs w:val="28"/>
        </w:rPr>
      </w:r>
    </w:p>
    <w:p>
      <w:pPr>
        <w:pStyle w:val="ConsPlusNormal"/>
        <w:ind w:left="0" w:right="0" w:firstLine="696"/>
        <w:jc w:val="both"/>
        <w:rPr>
          <w:rFonts w:ascii="PT Astra Serif" w:hAnsi="PT Astra Serif" w:cs="PT Astra Serif"/>
          <w:color w:val="000000"/>
          <w:sz w:val="28"/>
          <w:szCs w:val="28"/>
        </w:rPr>
      </w:pPr>
      <w:r>
        <w:rPr>
          <w:rFonts w:cs="PT Astra Serif" w:ascii="PT Astra Serif" w:hAnsi="PT Astra Serif"/>
          <w:color w:val="000000"/>
          <w:sz w:val="28"/>
          <w:szCs w:val="28"/>
        </w:rPr>
      </w:r>
    </w:p>
    <w:p>
      <w:pPr>
        <w:pStyle w:val="ConsPlusTitle"/>
        <w:jc w:val="center"/>
        <w:rPr/>
      </w:pPr>
      <w:r>
        <w:rPr>
          <w:rFonts w:cs="PT Astra Serif" w:ascii="PT Astra Serif" w:hAnsi="PT Astra Serif"/>
          <w:sz w:val="28"/>
          <w:szCs w:val="28"/>
        </w:rPr>
        <w:t xml:space="preserve">Административный регламент осуществления </w:t>
      </w:r>
      <w:r>
        <w:rPr>
          <w:rFonts w:cs="PT Astra Serif" w:ascii="PT Astra Serif" w:hAnsi="PT Astra Serif"/>
          <w:b/>
          <w:color w:val="000000"/>
          <w:sz w:val="28"/>
          <w:szCs w:val="28"/>
        </w:rPr>
        <w:t>Министерством агропромышленного комплекса и развития сельских территорий</w:t>
      </w:r>
      <w:r>
        <w:rPr>
          <w:rFonts w:cs="PT Astra Serif" w:ascii="PT Astra Serif" w:hAnsi="PT Astra Serif"/>
          <w:color w:val="000000"/>
          <w:sz w:val="28"/>
          <w:szCs w:val="28"/>
        </w:rPr>
        <w:t xml:space="preserve"> Ульяновской области</w:t>
      </w:r>
      <w:r>
        <w:rPr>
          <w:rFonts w:cs="PT Astra Serif" w:ascii="PT Astra Serif" w:hAnsi="PT Astra Serif"/>
          <w:sz w:val="28"/>
          <w:szCs w:val="28"/>
        </w:rPr>
        <w:t xml:space="preserve"> регионального государственного</w:t>
      </w:r>
      <w:r>
        <w:rPr>
          <w:rFonts w:cs="PT Astra Serif" w:ascii="PT Astra Serif" w:hAnsi="PT Astra Serif"/>
          <w:bCs w:val="false"/>
          <w:color w:val="000000"/>
          <w:sz w:val="28"/>
          <w:szCs w:val="28"/>
        </w:rPr>
        <w:t xml:space="preserve"> контроля (надзора) за розничной продажей алкогольной и спиртосодержащей продукции </w:t>
      </w:r>
    </w:p>
    <w:p>
      <w:pPr>
        <w:pStyle w:val="ConsPlusTitle"/>
        <w:jc w:val="center"/>
        <w:rPr/>
      </w:pPr>
      <w:r>
        <w:rPr>
          <w:rFonts w:cs="PT Astra Serif" w:ascii="PT Astra Serif" w:hAnsi="PT Astra Serif"/>
          <w:bCs w:val="false"/>
          <w:color w:val="000000"/>
          <w:sz w:val="28"/>
          <w:szCs w:val="28"/>
        </w:rPr>
        <w:t>на территории Ульяновской области</w:t>
      </w:r>
      <w:r>
        <w:rPr>
          <w:rFonts w:cs="PT Astra Serif" w:ascii="PT Astra Serif" w:hAnsi="PT Astra Serif"/>
          <w:color w:val="000000"/>
          <w:sz w:val="28"/>
          <w:szCs w:val="28"/>
        </w:rPr>
        <w:t xml:space="preserve"> </w:t>
      </w:r>
    </w:p>
    <w:p>
      <w:pPr>
        <w:pStyle w:val="ConsPlusNormal"/>
        <w:ind w:left="0" w:right="0" w:hanging="0"/>
        <w:jc w:val="center"/>
        <w:rPr>
          <w:rFonts w:ascii="PT Astra Serif" w:hAnsi="PT Astra Serif" w:cs="PT Astra Serif"/>
          <w:b/>
          <w:b/>
          <w:color w:val="000000"/>
          <w:sz w:val="28"/>
          <w:szCs w:val="28"/>
        </w:rPr>
      </w:pPr>
      <w:r>
        <w:rPr>
          <w:rFonts w:cs="PT Astra Serif" w:ascii="PT Astra Serif" w:hAnsi="PT Astra Serif"/>
          <w:b/>
          <w:color w:val="000000"/>
          <w:sz w:val="28"/>
          <w:szCs w:val="28"/>
        </w:rPr>
      </w:r>
    </w:p>
    <w:p>
      <w:pPr>
        <w:pStyle w:val="ConsPlusNormal"/>
        <w:ind w:left="0" w:right="0" w:hanging="0"/>
        <w:jc w:val="center"/>
        <w:rPr>
          <w:rFonts w:ascii="PT Astra Serif" w:hAnsi="PT Astra Serif" w:cs="PT Astra Serif"/>
          <w:b/>
          <w:b/>
          <w:color w:val="000000"/>
          <w:sz w:val="28"/>
          <w:szCs w:val="28"/>
        </w:rPr>
      </w:pPr>
      <w:r>
        <w:rPr>
          <w:rFonts w:cs="PT Astra Serif" w:ascii="PT Astra Serif" w:hAnsi="PT Astra Serif"/>
          <w:b/>
          <w:color w:val="000000"/>
          <w:sz w:val="28"/>
          <w:szCs w:val="28"/>
        </w:rPr>
      </w:r>
    </w:p>
    <w:p>
      <w:pPr>
        <w:pStyle w:val="ConsPlusNormal"/>
        <w:ind w:left="0" w:right="0" w:hanging="0"/>
        <w:jc w:val="center"/>
        <w:rPr>
          <w:rFonts w:ascii="PT Astra Serif" w:hAnsi="PT Astra Serif" w:cs="PT Astra Serif"/>
          <w:b/>
          <w:b/>
          <w:color w:val="000000"/>
          <w:sz w:val="28"/>
          <w:szCs w:val="28"/>
        </w:rPr>
      </w:pPr>
      <w:r>
        <w:rPr>
          <w:rFonts w:cs="PT Astra Serif" w:ascii="PT Astra Serif" w:hAnsi="PT Astra Serif"/>
          <w:b/>
          <w:color w:val="000000"/>
          <w:sz w:val="28"/>
          <w:szCs w:val="28"/>
        </w:rPr>
        <w:t>1. Общие положения</w:t>
      </w:r>
    </w:p>
    <w:p>
      <w:pPr>
        <w:pStyle w:val="Normal"/>
        <w:ind w:left="0" w:right="0" w:firstLine="696"/>
        <w:jc w:val="center"/>
        <w:rPr>
          <w:rFonts w:ascii="PT Astra Serif" w:hAnsi="PT Astra Serif" w:cs="PT Astra Serif"/>
          <w:b/>
          <w:b/>
          <w:color w:val="000000"/>
          <w:sz w:val="28"/>
          <w:szCs w:val="28"/>
        </w:rPr>
      </w:pPr>
      <w:r>
        <w:rPr>
          <w:rFonts w:cs="PT Astra Serif" w:ascii="PT Astra Serif" w:hAnsi="PT Astra Serif"/>
          <w:b/>
          <w:color w:val="000000"/>
          <w:sz w:val="28"/>
          <w:szCs w:val="28"/>
        </w:rPr>
      </w:r>
    </w:p>
    <w:p>
      <w:pPr>
        <w:pStyle w:val="ConsPlusNormal"/>
        <w:ind w:left="0" w:right="0" w:firstLine="696"/>
        <w:jc w:val="both"/>
        <w:rPr/>
      </w:pPr>
      <w:r>
        <w:rPr>
          <w:rFonts w:cs="PT Astra Serif" w:ascii="PT Astra Serif" w:hAnsi="PT Astra Serif"/>
          <w:color w:val="000000"/>
          <w:sz w:val="28"/>
          <w:szCs w:val="28"/>
        </w:rPr>
        <w:t>1.1. Наименование регионального государственного контроля (надзора).</w:t>
      </w:r>
    </w:p>
    <w:p>
      <w:pPr>
        <w:pStyle w:val="Normal"/>
        <w:ind w:left="0" w:right="0" w:firstLine="696"/>
        <w:jc w:val="both"/>
        <w:rPr/>
      </w:pPr>
      <w:r>
        <w:rPr>
          <w:rFonts w:eastAsia="Arial" w:cs="PT Astra Serif" w:ascii="PT Astra Serif" w:hAnsi="PT Astra Serif"/>
          <w:b w:val="false"/>
          <w:bCs w:val="false"/>
          <w:i w:val="false"/>
          <w:strike w:val="false"/>
          <w:dstrike w:val="false"/>
          <w:color w:val="000000"/>
          <w:spacing w:val="-4"/>
          <w:sz w:val="28"/>
          <w:szCs w:val="28"/>
          <w:u w:val="none"/>
        </w:rPr>
        <w:t>Региональный государственный контроль (надзор) в области розничной продажи алкогольной  и спиртосодержащей продукции на территории Ульяновской области</w:t>
      </w:r>
      <w:r>
        <w:rPr>
          <w:rFonts w:eastAsia="Arial" w:cs="PT Astra Serif" w:ascii="PT Astra Serif" w:hAnsi="PT Astra Serif"/>
          <w:color w:val="000000"/>
          <w:sz w:val="28"/>
          <w:szCs w:val="28"/>
        </w:rPr>
        <w:t xml:space="preserve"> (далее – </w:t>
      </w:r>
      <w:r>
        <w:rPr>
          <w:rFonts w:cs="PT Astra Serif" w:ascii="PT Astra Serif" w:hAnsi="PT Astra Serif"/>
          <w:sz w:val="28"/>
          <w:szCs w:val="28"/>
        </w:rPr>
        <w:t>региональный государственный контроль (надзор</w:t>
      </w:r>
      <w:r>
        <w:rPr>
          <w:rFonts w:eastAsia="Arial" w:cs="PT Astra Serif" w:ascii="PT Astra Serif" w:hAnsi="PT Astra Serif"/>
          <w:color w:val="000000"/>
          <w:sz w:val="28"/>
          <w:szCs w:val="28"/>
        </w:rPr>
        <w:t>).</w:t>
      </w:r>
    </w:p>
    <w:p>
      <w:pPr>
        <w:pStyle w:val="Normal"/>
        <w:ind w:left="0" w:right="0" w:firstLine="696"/>
        <w:jc w:val="both"/>
        <w:rPr/>
      </w:pPr>
      <w:r>
        <w:rPr>
          <w:rFonts w:eastAsia="Arial" w:cs="PT Astra Serif" w:ascii="PT Astra Serif" w:hAnsi="PT Astra Serif"/>
          <w:color w:val="000000"/>
          <w:sz w:val="28"/>
          <w:szCs w:val="28"/>
        </w:rPr>
        <w:t>1.2. Н</w:t>
      </w:r>
      <w:r>
        <w:rPr>
          <w:rFonts w:cs="PT Astra Serif" w:ascii="PT Astra Serif" w:hAnsi="PT Astra Serif"/>
          <w:sz w:val="28"/>
          <w:szCs w:val="28"/>
        </w:rPr>
        <w:t>аименование органа исполнительной власти, осуществляющего региональный государственный контроль (надзор</w:t>
      </w:r>
      <w:r>
        <w:rPr>
          <w:rFonts w:eastAsia="Arial" w:cs="PT Astra Serif" w:ascii="PT Astra Serif" w:hAnsi="PT Astra Serif"/>
          <w:color w:val="000000"/>
          <w:sz w:val="28"/>
          <w:szCs w:val="28"/>
        </w:rPr>
        <w:t>)</w:t>
      </w:r>
      <w:r>
        <w:rPr>
          <w:rFonts w:cs="PT Astra Serif" w:ascii="PT Astra Serif" w:hAnsi="PT Astra Serif"/>
          <w:sz w:val="28"/>
          <w:szCs w:val="28"/>
        </w:rPr>
        <w:t xml:space="preserve">. </w:t>
      </w:r>
      <w:r>
        <w:rPr>
          <w:rFonts w:eastAsia="Arial" w:cs="PT Astra Serif" w:ascii="PT Astra Serif" w:hAnsi="PT Astra Serif"/>
          <w:color w:val="000000"/>
          <w:sz w:val="28"/>
          <w:szCs w:val="28"/>
        </w:rPr>
        <w:t xml:space="preserve">  </w:t>
      </w:r>
    </w:p>
    <w:p>
      <w:pPr>
        <w:pStyle w:val="Normal"/>
        <w:ind w:left="0" w:right="0" w:firstLine="696"/>
        <w:jc w:val="both"/>
        <w:rPr/>
      </w:pPr>
      <w:r>
        <w:rPr>
          <w:rFonts w:eastAsia="Arial" w:cs="PT Astra Serif" w:ascii="PT Astra Serif" w:hAnsi="PT Astra Serif"/>
          <w:b w:val="false"/>
          <w:bCs w:val="false"/>
          <w:color w:val="000000"/>
          <w:sz w:val="28"/>
          <w:szCs w:val="28"/>
        </w:rPr>
        <w:t>Министерство агропромышленного комплекса и развития сельских территорий Ульяновской области</w:t>
      </w:r>
      <w:r>
        <w:rPr>
          <w:rFonts w:eastAsia="Arial" w:cs="PT Astra Serif" w:ascii="PT Astra Serif" w:hAnsi="PT Astra Serif"/>
          <w:color w:val="000000"/>
          <w:sz w:val="28"/>
          <w:szCs w:val="28"/>
        </w:rPr>
        <w:t xml:space="preserve"> (далее – Министерство).</w:t>
      </w:r>
    </w:p>
    <w:p>
      <w:pPr>
        <w:pStyle w:val="Normal"/>
        <w:ind w:left="0" w:right="0" w:firstLine="696"/>
        <w:jc w:val="both"/>
        <w:rPr/>
      </w:pPr>
      <w:r>
        <w:rPr>
          <w:rFonts w:eastAsia="Arial" w:cs="PT Astra Serif" w:ascii="PT Astra Serif" w:hAnsi="PT Astra Serif"/>
          <w:color w:val="000000"/>
          <w:sz w:val="28"/>
          <w:szCs w:val="28"/>
        </w:rPr>
        <w:t>1.3. Нормативные правовые акты, регулирующие осуществление регионального государственного контроля.</w:t>
      </w:r>
    </w:p>
    <w:p>
      <w:pPr>
        <w:pStyle w:val="Normal"/>
        <w:ind w:left="0" w:right="0" w:firstLine="696"/>
        <w:jc w:val="both"/>
        <w:rPr/>
      </w:pPr>
      <w:r>
        <w:rPr>
          <w:rFonts w:eastAsia="Arial" w:cs="PT Astra Serif" w:ascii="PT Astra Serif" w:hAnsi="PT Astra Serif"/>
          <w:color w:val="000000"/>
          <w:sz w:val="28"/>
          <w:szCs w:val="28"/>
        </w:rPr>
        <w:t>Перечень нормативных правовых актов, регулирующих осуществление регионального государственного контроля (надзора), (с указанием их реквизитов и источников официального опубликования) размещён на официальном сайте Министерства (далее - сеть Интернет), в федеральной государственной информационной системе «Федеральный реестр государственных услуг (функций)» (далее - Реестр), в федеральной государственной информационной системе «Единый портал государственных и  униципальных услуг (функций)» (далее - Единый портал), в государственной информационной системе Ульяновской области «Портал государственных и муниципальных услуг (функций) Ульяновской области» (далее - Портал).</w:t>
      </w:r>
    </w:p>
    <w:p>
      <w:pPr>
        <w:pStyle w:val="Normal"/>
        <w:tabs>
          <w:tab w:val="clear" w:pos="720"/>
          <w:tab w:val="left" w:pos="0" w:leader="none"/>
        </w:tabs>
        <w:snapToGrid w:val="false"/>
        <w:ind w:left="0" w:right="0" w:firstLine="696"/>
        <w:jc w:val="both"/>
        <w:rPr/>
      </w:pPr>
      <w:r>
        <w:rPr>
          <w:rFonts w:cs="PT Astra Serif" w:ascii="PT Astra Serif" w:hAnsi="PT Astra Serif"/>
          <w:color w:val="000000"/>
          <w:sz w:val="28"/>
          <w:szCs w:val="28"/>
        </w:rPr>
        <w:t xml:space="preserve">Федеральный закон от 22.11.1995 № 171-ФЗ </w:t>
      </w:r>
      <w:r>
        <w:rPr>
          <w:rFonts w:eastAsia="Times New Roman" w:cs="PT Astra Serif" w:ascii="PT Astra Serif" w:hAnsi="PT Astra Serif"/>
          <w:sz w:val="28"/>
          <w:szCs w:val="28"/>
          <w:lang w:val="en-US" w:eastAsia="zxx" w:bidi="zxx"/>
        </w:rPr>
        <w:t>«</w:t>
      </w:r>
      <w:r>
        <w:rPr>
          <w:rFonts w:cs="PT Astra Serif" w:ascii="PT Astra Serif" w:hAnsi="PT Astra Serif"/>
          <w:color w:val="000000"/>
          <w:sz w:val="28"/>
          <w:szCs w:val="28"/>
        </w:rPr>
        <w: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Pr>
          <w:rFonts w:eastAsia="Times New Roman" w:cs="PT Astra Serif" w:ascii="PT Astra Serif" w:hAnsi="PT Astra Serif"/>
          <w:sz w:val="28"/>
          <w:szCs w:val="28"/>
          <w:lang w:val="en-US" w:eastAsia="zxx" w:bidi="zxx"/>
        </w:rPr>
        <w:t xml:space="preserve">» («Российская газета» № 231 </w:t>
      </w:r>
      <w:r>
        <w:rPr>
          <w:rFonts w:eastAsia="Times New Roman" w:cs="PT Astra Serif" w:ascii="PT Astra Serif" w:hAnsi="PT Astra Serif"/>
          <w:sz w:val="28"/>
          <w:szCs w:val="28"/>
          <w:lang w:eastAsia="zxx" w:bidi="zxx"/>
        </w:rPr>
        <w:t>от</w:t>
      </w:r>
      <w:r>
        <w:rPr>
          <w:rFonts w:eastAsia="Times New Roman" w:cs="PT Astra Serif" w:ascii="PT Astra Serif" w:hAnsi="PT Astra Serif"/>
          <w:sz w:val="28"/>
          <w:szCs w:val="28"/>
          <w:lang w:val="en-US" w:eastAsia="zxx" w:bidi="zxx"/>
        </w:rPr>
        <w:t xml:space="preserve"> 29.11.1995, Собрание законодательства Российской Федерации № 48 </w:t>
      </w:r>
      <w:r>
        <w:rPr>
          <w:rFonts w:eastAsia="Times New Roman" w:cs="PT Astra Serif" w:ascii="PT Astra Serif" w:hAnsi="PT Astra Serif"/>
          <w:sz w:val="28"/>
          <w:szCs w:val="28"/>
          <w:lang w:eastAsia="zxx" w:bidi="zxx"/>
        </w:rPr>
        <w:t>от</w:t>
      </w:r>
      <w:r>
        <w:rPr>
          <w:rFonts w:eastAsia="Times New Roman" w:cs="PT Astra Serif" w:ascii="PT Astra Serif" w:hAnsi="PT Astra Serif"/>
          <w:sz w:val="28"/>
          <w:szCs w:val="28"/>
          <w:lang w:val="en-US" w:eastAsia="zxx" w:bidi="zxx"/>
        </w:rPr>
        <w:t xml:space="preserve"> 27.11.95, ст.</w:t>
      </w:r>
      <w:r>
        <w:rPr>
          <w:rFonts w:eastAsia="Times New Roman" w:cs="PT Astra Serif" w:ascii="PT Astra Serif" w:hAnsi="PT Astra Serif"/>
          <w:sz w:val="28"/>
          <w:szCs w:val="28"/>
          <w:lang w:eastAsia="zxx" w:bidi="zxx"/>
        </w:rPr>
        <w:t xml:space="preserve"> </w:t>
      </w:r>
      <w:r>
        <w:rPr>
          <w:rFonts w:eastAsia="Times New Roman" w:cs="PT Astra Serif" w:ascii="PT Astra Serif" w:hAnsi="PT Astra Serif"/>
          <w:sz w:val="28"/>
          <w:szCs w:val="28"/>
          <w:lang w:val="en-US" w:eastAsia="zxx" w:bidi="zxx"/>
        </w:rPr>
        <w:t>4553)</w:t>
      </w:r>
      <w:r>
        <w:rPr>
          <w:rFonts w:eastAsia="Times New Roman" w:cs="PT Astra Serif" w:ascii="PT Astra Serif" w:hAnsi="PT Astra Serif"/>
          <w:color w:val="000000"/>
          <w:sz w:val="28"/>
          <w:szCs w:val="28"/>
          <w:lang w:val="en-US" w:eastAsia="zxx" w:bidi="zxx"/>
        </w:rPr>
        <w:t>;</w:t>
      </w:r>
    </w:p>
    <w:p>
      <w:pPr>
        <w:pStyle w:val="Normal"/>
        <w:tabs>
          <w:tab w:val="clear" w:pos="720"/>
          <w:tab w:val="left" w:pos="0" w:leader="none"/>
          <w:tab w:val="left" w:pos="360" w:leader="none"/>
        </w:tabs>
        <w:ind w:left="0" w:right="0" w:firstLine="696"/>
        <w:jc w:val="both"/>
        <w:rPr/>
      </w:pPr>
      <w:r>
        <w:rPr>
          <w:rFonts w:eastAsia="Times New Roman" w:cs="PT Astra Serif" w:ascii="PT Astra Serif" w:hAnsi="PT Astra Serif"/>
          <w:sz w:val="28"/>
          <w:szCs w:val="28"/>
          <w:lang w:val="en-US" w:eastAsia="zxx" w:bidi="zxx"/>
        </w:rPr>
        <w:t xml:space="preserve">Федеральный Закон  </w:t>
      </w:r>
      <w:r>
        <w:rPr>
          <w:rFonts w:eastAsia="Times New Roman" w:cs="PT Astra Serif" w:ascii="PT Astra Serif" w:hAnsi="PT Astra Serif"/>
          <w:sz w:val="28"/>
          <w:szCs w:val="28"/>
          <w:lang w:eastAsia="ar-SA" w:bidi="ar-SA"/>
        </w:rPr>
        <w:t>от 26.12.2008 № 294-ФЗ  «</w:t>
      </w:r>
      <w:r>
        <w:rPr>
          <w:rFonts w:eastAsia="Arial CYR" w:cs="PT Astra Serif" w:ascii="PT Astra Serif" w:hAnsi="PT Astra Serif"/>
          <w:color w:val="000000"/>
          <w:sz w:val="28"/>
          <w:szCs w:val="28"/>
          <w:lang w:eastAsia="ar-SA" w:bidi="ar-SA"/>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w:t>
      </w:r>
      <w:r>
        <w:rPr>
          <w:rFonts w:eastAsia="Times New Roman" w:cs="PT Astra Serif" w:ascii="PT Astra Serif" w:hAnsi="PT Astra Serif"/>
          <w:sz w:val="28"/>
          <w:szCs w:val="28"/>
          <w:lang w:val="en-US" w:eastAsia="zxx" w:bidi="zxx"/>
        </w:rPr>
        <w:t xml:space="preserve"> («Российская газета» № 266 </w:t>
      </w:r>
      <w:r>
        <w:rPr>
          <w:rFonts w:eastAsia="Times New Roman" w:cs="PT Astra Serif" w:ascii="PT Astra Serif" w:hAnsi="PT Astra Serif"/>
          <w:sz w:val="28"/>
          <w:szCs w:val="28"/>
          <w:lang w:eastAsia="zxx" w:bidi="zxx"/>
        </w:rPr>
        <w:t>от</w:t>
      </w:r>
      <w:r>
        <w:rPr>
          <w:rFonts w:eastAsia="Times New Roman" w:cs="PT Astra Serif" w:ascii="PT Astra Serif" w:hAnsi="PT Astra Serif"/>
          <w:sz w:val="28"/>
          <w:szCs w:val="28"/>
          <w:lang w:val="en-US" w:eastAsia="zxx" w:bidi="zxx"/>
        </w:rPr>
        <w:t xml:space="preserve"> 30.12.2008, Собрание законодательства Российской Федерации № 52 </w:t>
      </w:r>
      <w:r>
        <w:rPr>
          <w:rFonts w:eastAsia="Times New Roman" w:cs="PT Astra Serif" w:ascii="PT Astra Serif" w:hAnsi="PT Astra Serif"/>
          <w:sz w:val="28"/>
          <w:szCs w:val="28"/>
          <w:lang w:eastAsia="zxx" w:bidi="zxx"/>
        </w:rPr>
        <w:t>часть 1</w:t>
      </w:r>
      <w:r>
        <w:rPr>
          <w:rFonts w:eastAsia="Times New Roman" w:cs="PT Astra Serif" w:ascii="PT Astra Serif" w:hAnsi="PT Astra Serif"/>
          <w:sz w:val="28"/>
          <w:szCs w:val="28"/>
          <w:lang w:val="en-US" w:eastAsia="zxx" w:bidi="zxx"/>
        </w:rPr>
        <w:t xml:space="preserve"> </w:t>
      </w:r>
      <w:r>
        <w:rPr>
          <w:rFonts w:eastAsia="Times New Roman" w:cs="PT Astra Serif" w:ascii="PT Astra Serif" w:hAnsi="PT Astra Serif"/>
          <w:sz w:val="28"/>
          <w:szCs w:val="28"/>
          <w:lang w:eastAsia="zxx" w:bidi="zxx"/>
        </w:rPr>
        <w:t>от</w:t>
      </w:r>
      <w:r>
        <w:rPr>
          <w:rFonts w:eastAsia="Times New Roman" w:cs="PT Astra Serif" w:ascii="PT Astra Serif" w:hAnsi="PT Astra Serif"/>
          <w:sz w:val="28"/>
          <w:szCs w:val="28"/>
          <w:lang w:val="en-US" w:eastAsia="zxx" w:bidi="zxx"/>
        </w:rPr>
        <w:t xml:space="preserve"> 29.12.2008, ст</w:t>
      </w:r>
      <w:r>
        <w:rPr>
          <w:rFonts w:eastAsia="Times New Roman" w:cs="PT Astra Serif" w:ascii="PT Astra Serif" w:hAnsi="PT Astra Serif"/>
          <w:sz w:val="28"/>
          <w:szCs w:val="28"/>
          <w:lang w:eastAsia="zxx" w:bidi="zxx"/>
        </w:rPr>
        <w:t xml:space="preserve">. </w:t>
      </w:r>
      <w:r>
        <w:rPr>
          <w:rFonts w:eastAsia="Times New Roman" w:cs="PT Astra Serif" w:ascii="PT Astra Serif" w:hAnsi="PT Astra Serif"/>
          <w:sz w:val="28"/>
          <w:szCs w:val="28"/>
          <w:lang w:val="en-US" w:eastAsia="zxx" w:bidi="zxx"/>
        </w:rPr>
        <w:t>6249)</w:t>
      </w:r>
      <w:r>
        <w:rPr>
          <w:rFonts w:eastAsia="Arial CYR" w:cs="PT Astra Serif" w:ascii="PT Astra Serif" w:hAnsi="PT Astra Serif"/>
          <w:color w:val="000000"/>
          <w:sz w:val="28"/>
          <w:szCs w:val="28"/>
          <w:lang w:eastAsia="ar-SA" w:bidi="ar-SA"/>
        </w:rPr>
        <w:t>;</w:t>
      </w:r>
    </w:p>
    <w:p>
      <w:pPr>
        <w:pStyle w:val="Normal"/>
        <w:pageBreakBefore w:val="false"/>
        <w:ind w:left="0" w:right="0" w:firstLine="696"/>
        <w:jc w:val="both"/>
        <w:rPr/>
      </w:pPr>
      <w:r>
        <w:rPr>
          <w:rFonts w:cs="PT Astra Serif" w:ascii="PT Astra Serif" w:hAnsi="PT Astra Serif"/>
          <w:color w:val="000000"/>
          <w:sz w:val="28"/>
          <w:szCs w:val="28"/>
        </w:rPr>
        <w:t>Закон Ульяновской области от 30 ноября 2011 года № 220-ЗО                     О регулировании некоторых вопросов, связанных с осуществлением розничной продажи алкогольной продукции на территории Ульяновской области («</w:t>
      </w:r>
      <w:r>
        <w:rPr>
          <w:rFonts w:cs="PT Astra Serif" w:ascii="PT Astra Serif" w:hAnsi="PT Astra Serif"/>
          <w:sz w:val="28"/>
          <w:szCs w:val="28"/>
        </w:rPr>
        <w:t>Ульяновская правда», № 138 от 07.12.2011</w:t>
      </w:r>
      <w:r>
        <w:rPr>
          <w:rFonts w:cs="PT Astra Serif" w:ascii="PT Astra Serif" w:hAnsi="PT Astra Serif"/>
          <w:color w:val="000000"/>
          <w:sz w:val="28"/>
          <w:szCs w:val="28"/>
        </w:rPr>
        <w:t>);</w:t>
      </w:r>
    </w:p>
    <w:p>
      <w:pPr>
        <w:pStyle w:val="Normal"/>
        <w:ind w:left="0" w:right="0" w:firstLine="696"/>
        <w:jc w:val="both"/>
        <w:rPr/>
      </w:pPr>
      <w:r>
        <w:rPr>
          <w:rFonts w:eastAsia="Arial" w:cs="PT Astra Serif" w:ascii="PT Astra Serif" w:hAnsi="PT Astra Serif"/>
          <w:color w:val="000000"/>
          <w:sz w:val="28"/>
          <w:szCs w:val="28"/>
          <w:lang w:eastAsia="zxx" w:bidi="zxx"/>
        </w:rPr>
        <w:t>постановление Правительства Ульяновской области от 02.08.2018           № 18/351-П «</w:t>
      </w:r>
      <w:r>
        <w:rPr>
          <w:rFonts w:eastAsia="Times New Roman" w:cs="PT Astra Serif" w:ascii="PT Astra Serif" w:hAnsi="PT Astra Serif"/>
          <w:color w:val="000000"/>
          <w:kern w:val="2"/>
          <w:sz w:val="28"/>
          <w:szCs w:val="28"/>
          <w:lang w:eastAsia="ru-RU" w:bidi="zxx"/>
        </w:rPr>
        <w:t>О Министерстве агропромышленного комплекса и развития сельских территорий Ульяновской области»</w:t>
      </w:r>
      <w:r>
        <w:rPr>
          <w:rFonts w:eastAsia="Arial" w:cs="PT Astra Serif" w:ascii="PT Astra Serif" w:hAnsi="PT Astra Serif"/>
          <w:color w:val="000000"/>
          <w:sz w:val="28"/>
          <w:szCs w:val="28"/>
        </w:rPr>
        <w:t xml:space="preserve"> («Ульяновская правда», № 58         от 14.08.2018). </w:t>
      </w:r>
    </w:p>
    <w:p>
      <w:pPr>
        <w:pStyle w:val="Normal"/>
        <w:ind w:left="0" w:right="0" w:firstLine="696"/>
        <w:jc w:val="both"/>
        <w:rPr/>
      </w:pPr>
      <w:r>
        <w:rPr>
          <w:rFonts w:cs="PT Astra Serif" w:ascii="PT Astra Serif" w:hAnsi="PT Astra Serif"/>
          <w:color w:val="000000"/>
          <w:sz w:val="28"/>
          <w:szCs w:val="28"/>
        </w:rPr>
        <w:t>1.4. Предмет регионального государственного контроля (надзора):</w:t>
      </w:r>
    </w:p>
    <w:p>
      <w:pPr>
        <w:pStyle w:val="Normal"/>
        <w:ind w:left="0" w:right="0" w:firstLine="696"/>
        <w:jc w:val="both"/>
        <w:rPr/>
      </w:pPr>
      <w:r>
        <w:rPr>
          <w:rFonts w:cs="PT Astra Serif" w:ascii="PT Astra Serif" w:hAnsi="PT Astra Serif"/>
          <w:color w:val="000000"/>
          <w:sz w:val="28"/>
          <w:szCs w:val="28"/>
        </w:rPr>
        <w:t>Региональный государственный контроль (надзор) включает в себя:</w:t>
      </w:r>
    </w:p>
    <w:p>
      <w:pPr>
        <w:pStyle w:val="Normal"/>
        <w:ind w:left="0" w:right="0" w:firstLine="696"/>
        <w:jc w:val="both"/>
        <w:rPr>
          <w:rFonts w:ascii="PT Astra Serif" w:hAnsi="PT Astra Serif" w:cs="PT Astra Serif"/>
          <w:color w:val="000000"/>
          <w:sz w:val="28"/>
          <w:szCs w:val="28"/>
        </w:rPr>
      </w:pPr>
      <w:r>
        <w:rPr>
          <w:rFonts w:cs="PT Astra Serif" w:ascii="PT Astra Serif" w:hAnsi="PT Astra Serif"/>
          <w:color w:val="000000"/>
          <w:sz w:val="28"/>
          <w:szCs w:val="28"/>
        </w:rPr>
        <w:t>1) лицензионный контроль за розничной продажей алкогольной продукции и розничной продажей алкогольной продукции при оказании услуг общественного питания (за исключением лицензионного контроля                    за производством, поставками, хранением и розничной продажей произведённой сельскохозяйственными товаропроизводителями винодельческой продукции);</w:t>
      </w:r>
    </w:p>
    <w:p>
      <w:pPr>
        <w:pStyle w:val="Normal"/>
        <w:ind w:left="0" w:right="0" w:firstLine="696"/>
        <w:jc w:val="both"/>
        <w:rPr/>
      </w:pPr>
      <w:r>
        <w:rPr>
          <w:rFonts w:cs="PT Astra Serif" w:ascii="PT Astra Serif" w:hAnsi="PT Astra Serif"/>
          <w:color w:val="000000"/>
          <w:sz w:val="28"/>
          <w:szCs w:val="28"/>
        </w:rPr>
        <w:t xml:space="preserve">2) государственный контроль (надзор) за соблюдением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 установленных статьёй 16 </w:t>
      </w:r>
      <w:r>
        <w:rPr>
          <w:rFonts w:cs="PT Astra Serif" w:ascii="PT Astra Serif" w:hAnsi="PT Astra Serif"/>
          <w:color w:val="000000"/>
          <w:sz w:val="28"/>
          <w:szCs w:val="28"/>
          <w:lang w:bidi="zxx"/>
        </w:rPr>
        <w:t xml:space="preserve">Федерального </w:t>
      </w:r>
      <w:r>
        <w:rPr>
          <w:rFonts w:cs="PT Astra Serif" w:ascii="PT Astra Serif" w:hAnsi="PT Astra Serif"/>
          <w:color w:val="000000"/>
          <w:sz w:val="28"/>
          <w:szCs w:val="28"/>
          <w:lang w:val="ru-RU" w:bidi="zxx"/>
        </w:rPr>
        <w:t>з</w:t>
      </w:r>
      <w:r>
        <w:rPr>
          <w:rFonts w:cs="PT Astra Serif" w:ascii="PT Astra Serif" w:hAnsi="PT Astra Serif"/>
          <w:color w:val="000000"/>
          <w:sz w:val="28"/>
          <w:szCs w:val="28"/>
          <w:lang w:bidi="zxx"/>
        </w:rPr>
        <w:t>акона от 22.11.1995 № 171-ФЗ          «</w:t>
      </w:r>
      <w:r>
        <w:rPr>
          <w:rFonts w:cs="PT Astra Serif" w:ascii="PT Astra Serif" w:hAnsi="PT Astra Serif"/>
          <w:color w:val="000000"/>
          <w:sz w:val="28"/>
          <w:szCs w:val="28"/>
        </w:rPr>
        <w: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Pr>
          <w:rFonts w:cs="PT Astra Serif" w:ascii="PT Astra Serif" w:hAnsi="PT Astra Serif"/>
          <w:color w:val="000000"/>
          <w:sz w:val="28"/>
          <w:szCs w:val="28"/>
          <w:lang w:bidi="zxx"/>
        </w:rPr>
        <w:t xml:space="preserve">» (далее — Федеральный </w:t>
      </w:r>
      <w:r>
        <w:rPr>
          <w:rFonts w:cs="PT Astra Serif" w:ascii="PT Astra Serif" w:hAnsi="PT Astra Serif"/>
          <w:color w:val="000000"/>
          <w:sz w:val="28"/>
          <w:szCs w:val="28"/>
          <w:lang w:val="ru-RU" w:bidi="zxx"/>
        </w:rPr>
        <w:t>з</w:t>
      </w:r>
      <w:r>
        <w:rPr>
          <w:rFonts w:cs="PT Astra Serif" w:ascii="PT Astra Serif" w:hAnsi="PT Astra Serif"/>
          <w:color w:val="000000"/>
          <w:sz w:val="28"/>
          <w:szCs w:val="28"/>
          <w:lang w:bidi="zxx"/>
        </w:rPr>
        <w:t>акон от 22.11.1995                № 171-ФЗ)</w:t>
      </w:r>
      <w:r>
        <w:rPr>
          <w:rFonts w:cs="PT Astra Serif" w:ascii="PT Astra Serif" w:hAnsi="PT Astra Serif"/>
          <w:color w:val="000000"/>
          <w:sz w:val="28"/>
          <w:szCs w:val="28"/>
        </w:rPr>
        <w:t>, обязательных требований к розничной продаже спиртосодержащей продукции, за исключением государственного контроля за соблюдением требований технических регламентов;</w:t>
      </w:r>
    </w:p>
    <w:p>
      <w:pPr>
        <w:pStyle w:val="Normal"/>
        <w:ind w:left="0" w:right="0" w:firstLine="696"/>
        <w:jc w:val="both"/>
        <w:rPr>
          <w:rFonts w:ascii="PT Astra Serif" w:hAnsi="PT Astra Serif" w:cs="PT Astra Serif"/>
          <w:color w:val="000000"/>
          <w:sz w:val="28"/>
          <w:szCs w:val="28"/>
        </w:rPr>
      </w:pPr>
      <w:r>
        <w:rPr>
          <w:rFonts w:cs="PT Astra Serif" w:ascii="PT Astra Serif" w:hAnsi="PT Astra Serif"/>
          <w:color w:val="000000"/>
          <w:sz w:val="28"/>
          <w:szCs w:val="28"/>
        </w:rPr>
        <w:t>3) государственный контроль за представлением деклараций об объёме розничной продажи алкогольной и спиртосодержащей продукции.</w:t>
      </w:r>
    </w:p>
    <w:p>
      <w:pPr>
        <w:pStyle w:val="Normal"/>
        <w:ind w:left="0" w:right="0" w:firstLine="696"/>
        <w:jc w:val="both"/>
        <w:rPr/>
      </w:pPr>
      <w:r>
        <w:rPr>
          <w:rFonts w:cs="PT Astra Serif" w:ascii="PT Astra Serif" w:hAnsi="PT Astra Serif"/>
          <w:color w:val="000000"/>
          <w:sz w:val="28"/>
          <w:szCs w:val="28"/>
        </w:rPr>
        <w:t>1.5. Права и обязанности должностных лиц при осуществлении регионального государственного контроля (надзора).</w:t>
      </w:r>
    </w:p>
    <w:p>
      <w:pPr>
        <w:pStyle w:val="Normal"/>
        <w:ind w:left="0" w:right="0" w:firstLine="696"/>
        <w:jc w:val="both"/>
        <w:rPr>
          <w:rFonts w:ascii="PT Astra Serif" w:hAnsi="PT Astra Serif" w:cs="PT Astra Serif"/>
          <w:sz w:val="28"/>
          <w:szCs w:val="28"/>
        </w:rPr>
      </w:pPr>
      <w:r>
        <w:rPr>
          <w:rFonts w:cs="PT Astra Serif" w:ascii="PT Astra Serif" w:hAnsi="PT Astra Serif"/>
          <w:sz w:val="28"/>
          <w:szCs w:val="28"/>
        </w:rPr>
        <w:t>1.5.1. Права должностных лиц:</w:t>
      </w:r>
    </w:p>
    <w:p>
      <w:pPr>
        <w:pStyle w:val="Style24"/>
        <w:ind w:left="0" w:right="0" w:firstLine="709"/>
        <w:jc w:val="both"/>
        <w:rPr>
          <w:rFonts w:ascii="PT Astra Serif" w:hAnsi="PT Astra Serif" w:cs="PT Astra Serif"/>
          <w:sz w:val="28"/>
          <w:szCs w:val="28"/>
        </w:rPr>
      </w:pPr>
      <w:r>
        <w:rPr>
          <w:rFonts w:cs="PT Astra Serif" w:ascii="PT Astra Serif" w:hAnsi="PT Astra Serif"/>
          <w:sz w:val="28"/>
          <w:szCs w:val="28"/>
        </w:rPr>
        <w:t>1) запрашивать у организации, индивидуального предпринимателя на основании мотивированного запроса в письменной форме и получать от них информацию и документы, необходимые в ходе проведения проверки;</w:t>
      </w:r>
    </w:p>
    <w:p>
      <w:pPr>
        <w:pStyle w:val="Style24"/>
        <w:ind w:left="0" w:right="0" w:firstLine="709"/>
        <w:jc w:val="both"/>
        <w:rPr>
          <w:rFonts w:ascii="PT Astra Serif" w:hAnsi="PT Astra Serif" w:cs="PT Astra Serif"/>
          <w:sz w:val="28"/>
          <w:szCs w:val="28"/>
        </w:rPr>
      </w:pPr>
      <w:r>
        <w:rPr>
          <w:rFonts w:cs="PT Astra Serif" w:ascii="PT Astra Serif" w:hAnsi="PT Astra Serif"/>
          <w:sz w:val="28"/>
          <w:szCs w:val="28"/>
        </w:rPr>
        <w:t>2) беспрепятственно по предъявлении служебного удостоверения и копии распоряжения Министерства, подписанного руководителем Министерства (далее – Министр) или лицом, его замещающим, о назначении проверки посещать объекты и проводить обследования используемых организациями, индивидуальными предпринимателями при осуществлении своей деятельности помещений, зданий, сооружений, земельных участков, технических устройств (технических средств фиксации и передачи информации об объёме оборота алкогольной и спиртосодержащей продукции в единую государственную автоматизированную информационную систему), оборудования, коммуникаций, готовой продукции, а также проводить необходимые исследования, испытания, экспертизы, расследования и другие мероприятия по контролю;</w:t>
      </w:r>
    </w:p>
    <w:p>
      <w:pPr>
        <w:pStyle w:val="Style24"/>
        <w:ind w:left="0" w:right="0" w:firstLine="709"/>
        <w:jc w:val="both"/>
        <w:rPr>
          <w:rFonts w:ascii="PT Astra Serif" w:hAnsi="PT Astra Serif" w:cs="PT Astra Serif"/>
          <w:sz w:val="28"/>
          <w:szCs w:val="28"/>
        </w:rPr>
      </w:pPr>
      <w:r>
        <w:rPr>
          <w:rFonts w:cs="PT Astra Serif" w:ascii="PT Astra Serif" w:hAnsi="PT Astra Serif"/>
          <w:sz w:val="28"/>
          <w:szCs w:val="28"/>
        </w:rPr>
        <w:t>3) выдавать организациям, индивидуальным предпринимателям предписания об устранении выявленных нарушений обязательных требований, о проведении мероприятий по предотвращению вреда жизни, здоровью граждан;</w:t>
      </w:r>
    </w:p>
    <w:p>
      <w:pPr>
        <w:pStyle w:val="Style24"/>
        <w:ind w:left="0" w:right="0" w:firstLine="709"/>
        <w:jc w:val="both"/>
        <w:rPr>
          <w:rFonts w:ascii="PT Astra Serif" w:hAnsi="PT Astra Serif" w:cs="PT Astra Serif"/>
          <w:sz w:val="28"/>
          <w:szCs w:val="28"/>
        </w:rPr>
      </w:pPr>
      <w:r>
        <w:rPr>
          <w:rFonts w:cs="PT Astra Serif" w:ascii="PT Astra Serif" w:hAnsi="PT Astra Serif"/>
          <w:sz w:val="28"/>
          <w:szCs w:val="28"/>
        </w:rPr>
        <w:t>4) составлять протоколы об административных правонарушениях, рассматривать дела об административных правонарушениях и принимать меры по предотвращению нарушения обязательных требований;</w:t>
      </w:r>
    </w:p>
    <w:p>
      <w:pPr>
        <w:pStyle w:val="Style24"/>
        <w:ind w:left="0" w:right="0" w:firstLine="709"/>
        <w:jc w:val="both"/>
        <w:rPr>
          <w:rFonts w:ascii="PT Astra Serif" w:hAnsi="PT Astra Serif" w:cs="PT Astra Serif"/>
          <w:sz w:val="28"/>
          <w:szCs w:val="28"/>
        </w:rPr>
      </w:pPr>
      <w:r>
        <w:rPr>
          <w:rFonts w:cs="PT Astra Serif" w:ascii="PT Astra Serif" w:hAnsi="PT Astra Serif"/>
          <w:sz w:val="28"/>
          <w:szCs w:val="28"/>
        </w:rPr>
        <w:t>5) направлять в уполномоченные органы материалы для решения вопросов о возбуждении уголовных дел по признакам преступлений, связанных с нарушением обязательных требований;</w:t>
      </w:r>
    </w:p>
    <w:p>
      <w:pPr>
        <w:pStyle w:val="Style24"/>
        <w:ind w:left="0" w:right="0" w:firstLine="709"/>
        <w:jc w:val="both"/>
        <w:rPr>
          <w:rFonts w:ascii="PT Astra Serif" w:hAnsi="PT Astra Serif" w:cs="PT Astra Serif"/>
          <w:sz w:val="28"/>
          <w:szCs w:val="28"/>
        </w:rPr>
      </w:pPr>
      <w:r>
        <w:rPr>
          <w:rFonts w:cs="PT Astra Serif" w:ascii="PT Astra Serif" w:hAnsi="PT Astra Serif"/>
          <w:sz w:val="28"/>
          <w:szCs w:val="28"/>
        </w:rPr>
        <w:t>6) проводить контрольную закупку без предварительного уведомления проверяемых юридических лиц, индивидуальных предпринимателей при наличии оснований, предусмотренных частью 2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 № 294-ФЗ).</w:t>
      </w:r>
    </w:p>
    <w:p>
      <w:pPr>
        <w:pStyle w:val="Style24"/>
        <w:ind w:left="0" w:right="0" w:firstLine="709"/>
        <w:jc w:val="both"/>
        <w:rPr>
          <w:rFonts w:ascii="PT Astra Serif" w:hAnsi="PT Astra Serif" w:cs="PT Astra Serif"/>
          <w:sz w:val="28"/>
          <w:szCs w:val="28"/>
        </w:rPr>
      </w:pPr>
      <w:r>
        <w:rPr>
          <w:rFonts w:cs="PT Astra Serif" w:ascii="PT Astra Serif" w:hAnsi="PT Astra Serif"/>
          <w:sz w:val="28"/>
          <w:szCs w:val="28"/>
        </w:rPr>
        <w:t>1.5.2. Обязанности должностных лиц:</w:t>
      </w:r>
    </w:p>
    <w:p>
      <w:pPr>
        <w:pStyle w:val="Style24"/>
        <w:ind w:left="0" w:right="0" w:firstLine="709"/>
        <w:jc w:val="both"/>
        <w:rPr>
          <w:rFonts w:ascii="PT Astra Serif" w:hAnsi="PT Astra Serif" w:cs="PT Astra Serif"/>
          <w:color w:val="000000"/>
          <w:sz w:val="28"/>
          <w:szCs w:val="28"/>
        </w:rPr>
      </w:pPr>
      <w:r>
        <w:rPr>
          <w:rFonts w:cs="PT Astra Serif" w:ascii="PT Astra Serif" w:hAnsi="PT Astra Serif"/>
          <w:color w:val="000000"/>
          <w:sz w:val="28"/>
          <w:szCs w:val="28"/>
        </w:rPr>
        <w:t>1) своевременно и в полной мере исполнять предоставленные                    в соответствии с законодательством Российской Федерации и Ульяновской области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pPr>
        <w:pStyle w:val="Style24"/>
        <w:ind w:left="0" w:right="0" w:firstLine="709"/>
        <w:jc w:val="both"/>
        <w:rPr/>
      </w:pPr>
      <w:r>
        <w:rPr>
          <w:rFonts w:cs="PT Astra Serif" w:ascii="PT Astra Serif" w:hAnsi="PT Astra Serif"/>
          <w:color w:val="000000"/>
          <w:sz w:val="28"/>
          <w:szCs w:val="28"/>
        </w:rPr>
        <w:t xml:space="preserve">2) </w:t>
      </w:r>
      <w:r>
        <w:rPr>
          <w:rFonts w:cs="PT Astra Serif" w:ascii="PT Astra Serif" w:hAnsi="PT Astra Serif"/>
          <w:sz w:val="28"/>
          <w:szCs w:val="28"/>
        </w:rPr>
        <w:t xml:space="preserve">соблюдать законодательство Российской Федерации </w:t>
      </w:r>
      <w:r>
        <w:rPr>
          <w:rFonts w:cs="PT Astra Serif" w:ascii="PT Astra Serif" w:hAnsi="PT Astra Serif"/>
          <w:color w:val="000000"/>
          <w:sz w:val="28"/>
          <w:szCs w:val="28"/>
        </w:rPr>
        <w:t>и Ульяновской области</w:t>
      </w:r>
      <w:r>
        <w:rPr>
          <w:rFonts w:cs="PT Astra Serif" w:ascii="PT Astra Serif" w:hAnsi="PT Astra Serif"/>
          <w:sz w:val="28"/>
          <w:szCs w:val="28"/>
        </w:rPr>
        <w:t>, права и законные интересы юридического лица, индивидуального предпринимателя, проверка которых проводится;</w:t>
      </w:r>
    </w:p>
    <w:p>
      <w:pPr>
        <w:pStyle w:val="Style24"/>
        <w:ind w:left="0" w:right="0" w:firstLine="709"/>
        <w:jc w:val="both"/>
        <w:rPr/>
      </w:pPr>
      <w:r>
        <w:rPr>
          <w:rFonts w:cs="PT Astra Serif" w:ascii="PT Astra Serif" w:hAnsi="PT Astra Serif"/>
          <w:color w:val="000000"/>
          <w:sz w:val="28"/>
          <w:szCs w:val="28"/>
        </w:rPr>
        <w:t xml:space="preserve">3) </w:t>
      </w:r>
      <w:r>
        <w:rPr>
          <w:rFonts w:cs="PT Astra Serif" w:ascii="PT Astra Serif" w:hAnsi="PT Astra Serif"/>
          <w:sz w:val="28"/>
          <w:szCs w:val="28"/>
        </w:rPr>
        <w:t>проводить проверку на основании распоряжения Министра, заместителя Министра о ее проведении в соответствии с ее назначением;</w:t>
      </w:r>
    </w:p>
    <w:p>
      <w:pPr>
        <w:pStyle w:val="Style24"/>
        <w:ind w:left="0" w:right="0" w:firstLine="709"/>
        <w:jc w:val="both"/>
        <w:rPr/>
      </w:pPr>
      <w:r>
        <w:rPr>
          <w:rFonts w:cs="PT Astra Serif" w:ascii="PT Astra Serif" w:hAnsi="PT Astra Serif"/>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Министра или заместителя Министра         и в случае, предусмотренном </w:t>
      </w:r>
      <w:r>
        <w:rPr>
          <w:rStyle w:val="Style13"/>
          <w:rFonts w:cs="PT Astra Serif" w:ascii="PT Astra Serif" w:hAnsi="PT Astra Serif"/>
          <w:color w:val="000000"/>
          <w:sz w:val="28"/>
          <w:szCs w:val="28"/>
          <w:u w:val="none"/>
        </w:rPr>
        <w:t>частью 5 статьи 10</w:t>
      </w:r>
      <w:r>
        <w:rPr>
          <w:rFonts w:cs="PT Astra Serif" w:ascii="PT Astra Serif" w:hAnsi="PT Astra Serif"/>
          <w:color w:val="000000"/>
          <w:sz w:val="28"/>
          <w:szCs w:val="28"/>
          <w:u w:val="none"/>
        </w:rPr>
        <w:t xml:space="preserve"> Федерального закона               от 26.12.2008 № 294-ФЗ</w:t>
      </w:r>
      <w:r>
        <w:rPr>
          <w:rFonts w:cs="PT Astra Serif" w:ascii="PT Astra Serif" w:hAnsi="PT Astra Serif"/>
          <w:sz w:val="28"/>
          <w:szCs w:val="28"/>
        </w:rPr>
        <w:t>, копии документа о согласовании проведения проверки;</w:t>
      </w:r>
    </w:p>
    <w:p>
      <w:pPr>
        <w:pStyle w:val="Style24"/>
        <w:ind w:left="0" w:right="0" w:firstLine="709"/>
        <w:jc w:val="both"/>
        <w:rPr/>
      </w:pPr>
      <w:r>
        <w:rPr>
          <w:rFonts w:cs="PT Astra Serif" w:ascii="PT Astra Serif" w:hAnsi="PT Astra Serif"/>
          <w:color w:val="000000"/>
          <w:sz w:val="28"/>
          <w:szCs w:val="28"/>
        </w:rPr>
        <w:t xml:space="preserve">5) </w:t>
      </w:r>
      <w:r>
        <w:rPr>
          <w:rFonts w:cs="PT Astra Serif" w:ascii="PT Astra Serif" w:hAnsi="PT Astra Serif"/>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pPr>
        <w:pStyle w:val="Style24"/>
        <w:ind w:left="0" w:right="0" w:firstLine="709"/>
        <w:jc w:val="both"/>
        <w:rPr>
          <w:rFonts w:ascii="PT Astra Serif" w:hAnsi="PT Astra Serif" w:cs="PT Astra Serif"/>
          <w:color w:val="000000"/>
          <w:sz w:val="28"/>
          <w:szCs w:val="28"/>
        </w:rPr>
      </w:pPr>
      <w:r>
        <w:rPr>
          <w:rFonts w:cs="PT Astra Serif" w:ascii="PT Astra Serif" w:hAnsi="PT Astra Serif"/>
          <w:color w:val="000000"/>
          <w:sz w:val="28"/>
          <w:szCs w:val="28"/>
        </w:rPr>
        <w:t>6) предоставлять руководителю, иному должностному лицу или уполномоченному представителю юридического лица,  присутствующим при проведении проверки, информацию и документы, относящиеся к предмету проверки;</w:t>
      </w:r>
    </w:p>
    <w:p>
      <w:pPr>
        <w:pStyle w:val="Style24"/>
        <w:ind w:left="0" w:right="0" w:firstLine="709"/>
        <w:jc w:val="both"/>
        <w:rPr>
          <w:rFonts w:ascii="PT Astra Serif" w:hAnsi="PT Astra Serif" w:cs="PT Astra Serif"/>
          <w:color w:val="000000"/>
          <w:sz w:val="28"/>
          <w:szCs w:val="28"/>
        </w:rPr>
      </w:pPr>
      <w:r>
        <w:rPr>
          <w:rFonts w:cs="PT Astra Serif" w:ascii="PT Astra Serif" w:hAnsi="PT Astra Serif"/>
          <w:color w:val="000000"/>
          <w:sz w:val="28"/>
          <w:szCs w:val="28"/>
        </w:rPr>
        <w:t>7) знакомить руководителя, иного должностного лица или уполномоченного представителя юридического лица с результатами проверки;</w:t>
      </w:r>
    </w:p>
    <w:p>
      <w:pPr>
        <w:pStyle w:val="Style24"/>
        <w:ind w:left="0" w:right="0" w:firstLine="709"/>
        <w:jc w:val="both"/>
        <w:rPr/>
      </w:pPr>
      <w:r>
        <w:rPr>
          <w:rFonts w:cs="PT Astra Serif" w:ascii="PT Astra Serif" w:hAnsi="PT Astra Serif"/>
          <w:color w:val="000000"/>
          <w:sz w:val="28"/>
          <w:szCs w:val="28"/>
        </w:rPr>
        <w:t xml:space="preserve">8) </w:t>
      </w:r>
      <w:r>
        <w:rPr>
          <w:rFonts w:cs="PT Astra Serif" w:ascii="PT Astra Serif" w:hAnsi="PT Astra Serif"/>
          <w:sz w:val="28"/>
          <w:szCs w:val="28"/>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pPr>
        <w:pStyle w:val="Style24"/>
        <w:ind w:left="0" w:right="0" w:firstLine="709"/>
        <w:jc w:val="both"/>
        <w:rPr>
          <w:rFonts w:ascii="PT Astra Serif" w:hAnsi="PT Astra Serif" w:cs="PT Astra Serif"/>
          <w:color w:val="000000"/>
          <w:sz w:val="28"/>
          <w:szCs w:val="28"/>
        </w:rPr>
      </w:pPr>
      <w:r>
        <w:rPr>
          <w:rFonts w:cs="PT Astra Serif" w:ascii="PT Astra Serif" w:hAnsi="PT Astra Serif"/>
          <w:color w:val="000000"/>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а также не допускать необоснованное ограничение прав и законных интересов граждан, в том числе индивидуальных предпринимателей, юридических лиц;</w:t>
      </w:r>
    </w:p>
    <w:p>
      <w:pPr>
        <w:pStyle w:val="Style24"/>
        <w:ind w:left="0" w:right="0" w:firstLine="709"/>
        <w:jc w:val="both"/>
        <w:rPr>
          <w:rFonts w:ascii="PT Astra Serif" w:hAnsi="PT Astra Serif" w:cs="PT Astra Serif"/>
          <w:color w:val="000000"/>
          <w:sz w:val="28"/>
          <w:szCs w:val="28"/>
        </w:rPr>
      </w:pPr>
      <w:r>
        <w:rPr>
          <w:rFonts w:cs="PT Astra Serif" w:ascii="PT Astra Serif" w:hAnsi="PT Astra Serif"/>
          <w:color w:val="000000"/>
          <w:sz w:val="28"/>
          <w:szCs w:val="28"/>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pPr>
        <w:pStyle w:val="Style24"/>
        <w:ind w:left="0" w:right="0" w:firstLine="709"/>
        <w:jc w:val="both"/>
        <w:rPr>
          <w:rFonts w:ascii="PT Astra Serif" w:hAnsi="PT Astra Serif" w:cs="PT Astra Serif"/>
          <w:color w:val="000000"/>
          <w:sz w:val="28"/>
          <w:szCs w:val="28"/>
        </w:rPr>
      </w:pPr>
      <w:r>
        <w:rPr>
          <w:rFonts w:cs="PT Astra Serif" w:ascii="PT Astra Serif" w:hAnsi="PT Astra Serif"/>
          <w:color w:val="000000"/>
          <w:sz w:val="28"/>
          <w:szCs w:val="28"/>
        </w:rPr>
        <w:t>11) соблюдать сроки проведения проверки;</w:t>
      </w:r>
    </w:p>
    <w:p>
      <w:pPr>
        <w:pStyle w:val="Style24"/>
        <w:ind w:left="0" w:right="0" w:firstLine="709"/>
        <w:jc w:val="both"/>
        <w:rPr>
          <w:rFonts w:ascii="PT Astra Serif" w:hAnsi="PT Astra Serif" w:cs="PT Astra Serif"/>
          <w:color w:val="000000"/>
          <w:sz w:val="28"/>
          <w:szCs w:val="28"/>
        </w:rPr>
      </w:pPr>
      <w:r>
        <w:rPr>
          <w:rFonts w:cs="PT Astra Serif" w:ascii="PT Astra Serif" w:hAnsi="PT Astra Serif"/>
          <w:color w:val="000000"/>
          <w:sz w:val="28"/>
          <w:szCs w:val="28"/>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pPr>
        <w:pStyle w:val="Style24"/>
        <w:ind w:left="0" w:right="0" w:firstLine="709"/>
        <w:jc w:val="both"/>
        <w:rPr/>
      </w:pPr>
      <w:r>
        <w:rPr>
          <w:rFonts w:cs="PT Astra Serif" w:ascii="PT Astra Serif" w:hAnsi="PT Astra Serif"/>
          <w:color w:val="000000"/>
          <w:sz w:val="28"/>
          <w:szCs w:val="28"/>
        </w:rPr>
        <w:t xml:space="preserve">13) </w:t>
      </w:r>
      <w:r>
        <w:rPr>
          <w:rFonts w:cs="PT Astra Serif" w:ascii="PT Astra Serif" w:hAnsi="PT Astra Serif"/>
          <w:sz w:val="28"/>
          <w:szCs w:val="28"/>
        </w:rPr>
        <w:t>истребовать в рамках межведомственного информационного взаимодействия документы и (или) информацию, включённые в перечень документов и (или) информации, запрашиваемых и получаемых в рамках межведомственного информационного взаимодействия органами исполнительной власти, органами муниципального контроля при организации   и проведении проверок от иных органов исполнительной власти, органов местного самоуправления либо подведомственных органам исполнительной власти или органам местного самоуправления организаций, в распоряжении которых находятся эти документы и (или) информация, утверждённый распоряжением Правительства Российской Федерации от 19.04.2016 № 724-р (далее — межведомственный перечень), от иных органов исполнительной власти, органов местного самоуправления либо подведомственных органам исполнительной власти или органам местного самоуправления организаций,      в распоряжении которых находятся указанные документы;</w:t>
      </w:r>
    </w:p>
    <w:p>
      <w:pPr>
        <w:pStyle w:val="Style24"/>
        <w:ind w:left="0" w:right="0" w:firstLine="709"/>
        <w:jc w:val="both"/>
        <w:rPr>
          <w:rFonts w:ascii="PT Astra Serif" w:hAnsi="PT Astra Serif" w:cs="PT Astra Serif"/>
          <w:sz w:val="28"/>
          <w:szCs w:val="28"/>
        </w:rPr>
      </w:pPr>
      <w:r>
        <w:rPr>
          <w:rFonts w:cs="PT Astra Serif" w:ascii="PT Astra Serif" w:hAnsi="PT Astra Serif"/>
          <w:sz w:val="28"/>
          <w:szCs w:val="28"/>
        </w:rPr>
        <w:t>14) запрещено требовать от юридического лица, индивидуального предпринимателя представление документов и (или) информации, включая разрешительные документы, имеющиеся в распоряжении иных органов исполнительной власти, органов местного самоуправления либо подведомственных органам исполнительной власти или органам местного самоуправления организаций, включённые в межведомственный перечень;</w:t>
      </w:r>
    </w:p>
    <w:p>
      <w:pPr>
        <w:pStyle w:val="Style24"/>
        <w:ind w:left="0" w:right="0" w:firstLine="709"/>
        <w:jc w:val="both"/>
        <w:rPr/>
      </w:pPr>
      <w:r>
        <w:rPr>
          <w:rFonts w:cs="PT Astra Serif" w:ascii="PT Astra Serif" w:hAnsi="PT Astra Serif"/>
          <w:color w:val="000000"/>
          <w:sz w:val="28"/>
          <w:szCs w:val="28"/>
        </w:rPr>
        <w:t>15)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о</w:t>
      </w:r>
      <w:r>
        <w:rPr>
          <w:rFonts w:eastAsia="Arial" w:cs="PT Astra Serif" w:ascii="PT Astra Serif" w:hAnsi="PT Astra Serif"/>
          <w:b w:val="false"/>
          <w:bCs w:val="false"/>
          <w:color w:val="000000"/>
          <w:sz w:val="28"/>
          <w:szCs w:val="28"/>
        </w:rPr>
        <w:t xml:space="preserve">существления Министерством агропромышленного комплекса и развития сельских территорий Ульяновской области </w:t>
      </w:r>
      <w:r>
        <w:rPr>
          <w:rFonts w:eastAsia="Arial" w:cs="PT Astra Serif" w:ascii="PT Astra Serif" w:hAnsi="PT Astra Serif"/>
          <w:b w:val="false"/>
          <w:bCs w:val="false"/>
          <w:i w:val="false"/>
          <w:strike w:val="false"/>
          <w:dstrike w:val="false"/>
          <w:color w:val="000000"/>
          <w:spacing w:val="-4"/>
          <w:sz w:val="28"/>
          <w:szCs w:val="28"/>
          <w:u w:val="none"/>
        </w:rPr>
        <w:t>регионального государственного контроля (надзора) в области розничной продажи алкогольной                                  и спиртосодержащей продукции на территории Ульяновской области</w:t>
      </w:r>
      <w:r>
        <w:rPr>
          <w:rFonts w:cs="PT Astra Serif" w:ascii="PT Astra Serif" w:hAnsi="PT Astra Serif"/>
          <w:color w:val="000000"/>
          <w:sz w:val="28"/>
          <w:szCs w:val="28"/>
        </w:rPr>
        <w:t xml:space="preserve"> (далее – Регламент), в соответствии с которым проводится проверка;</w:t>
      </w:r>
    </w:p>
    <w:p>
      <w:pPr>
        <w:pStyle w:val="Style24"/>
        <w:ind w:left="0" w:right="0" w:firstLine="709"/>
        <w:jc w:val="both"/>
        <w:rPr/>
      </w:pPr>
      <w:r>
        <w:rPr>
          <w:rFonts w:cs="PT Astra Serif" w:ascii="PT Astra Serif" w:hAnsi="PT Astra Serif"/>
          <w:color w:val="000000"/>
          <w:sz w:val="28"/>
          <w:szCs w:val="28"/>
        </w:rPr>
        <w:t xml:space="preserve">16) осуществлять запись о проведённой проверке в журнале учёта проверок </w:t>
      </w:r>
      <w:r>
        <w:rPr>
          <w:rFonts w:cs="PT Astra Serif" w:ascii="PT Astra Serif" w:hAnsi="PT Astra Serif"/>
          <w:sz w:val="28"/>
          <w:szCs w:val="28"/>
        </w:rPr>
        <w:t>в случае его наличия у юридического лица, индивидуального предпринимателя</w:t>
      </w:r>
      <w:r>
        <w:rPr>
          <w:rFonts w:cs="PT Astra Serif" w:ascii="PT Astra Serif" w:hAnsi="PT Astra Serif"/>
          <w:color w:val="000000"/>
          <w:sz w:val="28"/>
          <w:szCs w:val="28"/>
        </w:rPr>
        <w:t xml:space="preserve">. </w:t>
      </w:r>
    </w:p>
    <w:p>
      <w:pPr>
        <w:pStyle w:val="Style24"/>
        <w:ind w:left="0" w:right="0" w:firstLine="709"/>
        <w:jc w:val="both"/>
        <w:rPr/>
      </w:pPr>
      <w:r>
        <w:rPr>
          <w:rFonts w:eastAsia="Arial" w:cs="PT Astra Serif" w:ascii="PT Astra Serif" w:hAnsi="PT Astra Serif"/>
          <w:color w:val="000000"/>
          <w:sz w:val="28"/>
          <w:szCs w:val="28"/>
        </w:rPr>
        <w:t>1.6. Права и обязанности лиц, в отношении которых осуществляются мероприятия по региональному государственному контролю (надзору)</w:t>
      </w:r>
      <w:r>
        <w:rPr>
          <w:rFonts w:cs="PT Astra Serif" w:ascii="PT Astra Serif" w:hAnsi="PT Astra Serif"/>
          <w:sz w:val="28"/>
          <w:szCs w:val="28"/>
        </w:rPr>
        <w:t xml:space="preserve">. </w:t>
      </w:r>
    </w:p>
    <w:p>
      <w:pPr>
        <w:pStyle w:val="Style24"/>
        <w:ind w:left="0" w:right="0" w:firstLine="709"/>
        <w:jc w:val="both"/>
        <w:rPr>
          <w:rFonts w:ascii="PT Astra Serif" w:hAnsi="PT Astra Serif" w:eastAsia="Arial" w:cs="PT Astra Serif"/>
          <w:color w:val="000000"/>
          <w:sz w:val="28"/>
          <w:szCs w:val="28"/>
        </w:rPr>
      </w:pPr>
      <w:r>
        <w:rPr>
          <w:rFonts w:eastAsia="Arial" w:cs="PT Astra Serif" w:ascii="PT Astra Serif" w:hAnsi="PT Astra Serif"/>
          <w:color w:val="000000"/>
          <w:sz w:val="28"/>
          <w:szCs w:val="28"/>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pPr>
        <w:pStyle w:val="Style24"/>
        <w:ind w:left="0" w:right="0" w:firstLine="709"/>
        <w:jc w:val="both"/>
        <w:rPr>
          <w:rFonts w:ascii="PT Astra Serif" w:hAnsi="PT Astra Serif" w:cs="PT Astra Serif"/>
          <w:sz w:val="28"/>
          <w:szCs w:val="28"/>
        </w:rPr>
      </w:pPr>
      <w:r>
        <w:rPr>
          <w:rFonts w:cs="PT Astra Serif" w:ascii="PT Astra Serif" w:hAnsi="PT Astra Serif"/>
          <w:sz w:val="28"/>
          <w:szCs w:val="28"/>
        </w:rPr>
        <w:t>1) непосредственно присутствовать при проведении проверки, давать объяснения по вопросам, относящимся к предмету проверки;</w:t>
      </w:r>
    </w:p>
    <w:p>
      <w:pPr>
        <w:pStyle w:val="Style24"/>
        <w:ind w:left="0" w:right="0" w:firstLine="709"/>
        <w:jc w:val="both"/>
        <w:rPr>
          <w:rFonts w:ascii="PT Astra Serif" w:hAnsi="PT Astra Serif" w:cs="PT Astra Serif"/>
          <w:sz w:val="28"/>
          <w:szCs w:val="28"/>
        </w:rPr>
      </w:pPr>
      <w:r>
        <w:rPr>
          <w:rFonts w:cs="PT Astra Serif" w:ascii="PT Astra Serif" w:hAnsi="PT Astra Serif"/>
          <w:sz w:val="28"/>
          <w:szCs w:val="28"/>
        </w:rPr>
        <w:t>2) получать от Министерства, его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pPr>
        <w:pStyle w:val="Style24"/>
        <w:ind w:left="0" w:right="0" w:firstLine="709"/>
        <w:jc w:val="both"/>
        <w:rPr>
          <w:rFonts w:ascii="PT Astra Serif" w:hAnsi="PT Astra Serif" w:cs="PT Astra Serif"/>
          <w:sz w:val="28"/>
          <w:szCs w:val="28"/>
        </w:rPr>
      </w:pPr>
      <w:r>
        <w:rPr>
          <w:rFonts w:cs="PT Astra Serif" w:ascii="PT Astra Serif" w:hAnsi="PT Astra Serif"/>
          <w:sz w:val="28"/>
          <w:szCs w:val="28"/>
        </w:rPr>
        <w:t>3) знакомиться с документами и (или) информацией, полученными Министерством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pPr>
        <w:pStyle w:val="Style24"/>
        <w:ind w:left="0" w:right="0" w:firstLine="709"/>
        <w:jc w:val="both"/>
        <w:rPr>
          <w:rFonts w:ascii="PT Astra Serif" w:hAnsi="PT Astra Serif" w:cs="PT Astra Serif"/>
          <w:sz w:val="28"/>
          <w:szCs w:val="28"/>
        </w:rPr>
      </w:pPr>
      <w:r>
        <w:rPr>
          <w:rFonts w:cs="PT Astra Serif" w:ascii="PT Astra Serif" w:hAnsi="PT Astra Serif"/>
          <w:sz w:val="28"/>
          <w:szCs w:val="28"/>
        </w:rPr>
        <w:t>4) по собственной инициативе представлять в Министерство документы  и (или) информацию, которые находятся в распоряжении иных органов исполнительной власти, органов местного самоуправления либо подведомственных органам исполнительной власти или органам местного самоуправления организаций и включены в межведомственный перечень;</w:t>
      </w:r>
    </w:p>
    <w:p>
      <w:pPr>
        <w:pStyle w:val="Normal"/>
        <w:ind w:left="0" w:right="0" w:firstLine="709"/>
        <w:jc w:val="both"/>
        <w:rPr/>
      </w:pPr>
      <w:r>
        <w:rPr>
          <w:rFonts w:cs="PT Astra Serif" w:ascii="PT Astra Serif" w:hAnsi="PT Astra Serif"/>
          <w:color w:val="000000"/>
          <w:sz w:val="28"/>
          <w:szCs w:val="28"/>
        </w:rPr>
        <w:t xml:space="preserve">5) </w:t>
      </w:r>
      <w:r>
        <w:rPr>
          <w:rFonts w:cs="PT Astra Serif" w:ascii="PT Astra Serif" w:hAnsi="PT Astra Serif"/>
          <w:sz w:val="28"/>
          <w:szCs w:val="28"/>
        </w:rPr>
        <w:t>знакомиться с результатами проверки и указывать в акте проверки            о своём ознакомлении с результатами проверки, согласии или несогласии           с ними, а также с отдельными действиями должностных лиц Министерства;</w:t>
      </w:r>
    </w:p>
    <w:p>
      <w:pPr>
        <w:pStyle w:val="Style24"/>
        <w:ind w:left="0" w:right="0" w:firstLine="709"/>
        <w:jc w:val="both"/>
        <w:rPr/>
      </w:pPr>
      <w:r>
        <w:rPr>
          <w:rFonts w:cs="PT Astra Serif" w:ascii="PT Astra Serif" w:hAnsi="PT Astra Serif"/>
          <w:color w:val="000000"/>
          <w:sz w:val="28"/>
          <w:szCs w:val="28"/>
        </w:rPr>
        <w:t xml:space="preserve">6) </w:t>
      </w:r>
      <w:r>
        <w:rPr>
          <w:rFonts w:cs="PT Astra Serif" w:ascii="PT Astra Serif" w:hAnsi="PT Astra Serif"/>
          <w:sz w:val="28"/>
          <w:szCs w:val="28"/>
        </w:rPr>
        <w:t>обжаловать действия (бездействие) должностных лиц Министерства,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pPr>
        <w:pStyle w:val="Style24"/>
        <w:ind w:left="0" w:right="0" w:firstLine="709"/>
        <w:jc w:val="both"/>
        <w:rPr>
          <w:rFonts w:ascii="PT Astra Serif" w:hAnsi="PT Astra Serif" w:cs="PT Astra Serif"/>
          <w:sz w:val="28"/>
          <w:szCs w:val="28"/>
        </w:rPr>
      </w:pPr>
      <w:r>
        <w:rPr>
          <w:rFonts w:cs="PT Astra Serif" w:ascii="PT Astra Serif" w:hAnsi="PT Astra Serif"/>
          <w:sz w:val="28"/>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Ульяновской области к участию в проверке.</w:t>
      </w:r>
    </w:p>
    <w:p>
      <w:pPr>
        <w:pStyle w:val="Style24"/>
        <w:ind w:left="0" w:right="0" w:firstLine="709"/>
        <w:jc w:val="both"/>
        <w:rPr>
          <w:rFonts w:ascii="PT Astra Serif" w:hAnsi="PT Astra Serif" w:cs="PT Astra Serif"/>
          <w:sz w:val="28"/>
          <w:szCs w:val="28"/>
        </w:rPr>
      </w:pPr>
      <w:r>
        <w:rPr>
          <w:rFonts w:cs="PT Astra Serif" w:ascii="PT Astra Serif" w:hAnsi="PT Astra Serif"/>
          <w:sz w:val="28"/>
          <w:szCs w:val="28"/>
        </w:rPr>
        <w:t>1.6.2.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pPr>
        <w:pStyle w:val="Style24"/>
        <w:ind w:left="0" w:right="0" w:firstLine="709"/>
        <w:jc w:val="both"/>
        <w:rPr/>
      </w:pPr>
      <w:r>
        <w:rPr>
          <w:rFonts w:eastAsia="PT Astra Serif" w:cs="PT Astra Serif" w:ascii="PT Astra Serif" w:hAnsi="PT Astra Serif"/>
          <w:sz w:val="28"/>
          <w:szCs w:val="28"/>
        </w:rPr>
        <w:t xml:space="preserve"> </w:t>
      </w:r>
      <w:r>
        <w:rPr>
          <w:rFonts w:cs="PT Astra Serif" w:ascii="PT Astra Serif" w:hAnsi="PT Astra Serif"/>
          <w:sz w:val="28"/>
          <w:szCs w:val="28"/>
        </w:rPr>
        <w:t xml:space="preserve">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w:t>
      </w:r>
      <w:r>
        <w:rPr>
          <w:rFonts w:cs="PT Astra Serif" w:ascii="PT Astra Serif" w:hAnsi="PT Astra Serif"/>
          <w:color w:val="000000"/>
          <w:sz w:val="28"/>
          <w:szCs w:val="28"/>
          <w:u w:val="none"/>
        </w:rPr>
        <w:t>Федерального закона от 26.12.2008 № 294-ФЗ</w:t>
      </w:r>
      <w:r>
        <w:rPr>
          <w:rFonts w:cs="PT Astra Serif" w:ascii="PT Astra Serif" w:hAnsi="PT Astra Serif"/>
          <w:sz w:val="28"/>
          <w:szCs w:val="28"/>
        </w:rPr>
        <w:t xml:space="preserve">, необоснованно препятствующие проведению проверок, уклоняющиеся от проведения проверок и (или)               не исполняющие в установленный срок предписаний Министерства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 </w:t>
      </w:r>
    </w:p>
    <w:p>
      <w:pPr>
        <w:pStyle w:val="Style24"/>
        <w:ind w:left="0" w:right="0" w:firstLine="709"/>
        <w:jc w:val="both"/>
        <w:rPr/>
      </w:pPr>
      <w:r>
        <w:rPr>
          <w:rFonts w:eastAsia="Arial" w:cs="PT Astra Serif" w:ascii="PT Astra Serif" w:hAnsi="PT Astra Serif"/>
          <w:sz w:val="28"/>
          <w:szCs w:val="28"/>
        </w:rPr>
        <w:t xml:space="preserve">1.7. </w:t>
      </w:r>
      <w:r>
        <w:rPr>
          <w:rFonts w:cs="PT Astra Serif" w:ascii="PT Astra Serif" w:hAnsi="PT Astra Serif"/>
          <w:sz w:val="28"/>
          <w:szCs w:val="28"/>
        </w:rPr>
        <w:t xml:space="preserve">Описание результата осуществления регионального государственного контроля (надзора). </w:t>
      </w:r>
    </w:p>
    <w:p>
      <w:pPr>
        <w:pStyle w:val="ConsPlusNormal"/>
        <w:ind w:left="0" w:right="0" w:firstLine="696"/>
        <w:jc w:val="both"/>
        <w:rPr/>
      </w:pPr>
      <w:r>
        <w:rPr>
          <w:rStyle w:val="Blk"/>
          <w:rFonts w:cs="PT Astra Serif" w:ascii="PT Astra Serif" w:hAnsi="PT Astra Serif"/>
          <w:color w:val="000000"/>
          <w:sz w:val="28"/>
          <w:szCs w:val="28"/>
        </w:rPr>
        <w:t xml:space="preserve">Результатом осуществления регионального государственного контроля (надзора) является установление фактов соответствия или несоответствия деятельности юридического лица или индивидуального предпринимателя обязательным требованиям, которые отражаются в акте проверки, оформленном в соответствии с пунктом 2 статьи 16 Федерального закона </w:t>
      </w:r>
      <w:r>
        <w:rPr>
          <w:rStyle w:val="Blk"/>
          <w:rFonts w:cs="PT Astra Serif" w:ascii="PT Astra Serif" w:hAnsi="PT Astra Serif"/>
          <w:color w:val="000000"/>
          <w:sz w:val="28"/>
          <w:szCs w:val="28"/>
          <w:u w:val="none"/>
        </w:rPr>
        <w:t xml:space="preserve">от 26.12.2008 </w:t>
      </w:r>
      <w:r>
        <w:rPr>
          <w:rStyle w:val="Blk"/>
          <w:rFonts w:cs="PT Astra Serif" w:ascii="PT Astra Serif" w:hAnsi="PT Astra Serif"/>
          <w:color w:val="000000"/>
          <w:sz w:val="28"/>
          <w:szCs w:val="28"/>
        </w:rPr>
        <w:t>№ 294-ФЗ и типовой формой акта проверки органом государственного контроля (надзора), органом муниципального контроля юридического лица, индивидуального предпринимателя, утверждённой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Российской Федерации от 30.04.2009 № 141)</w:t>
      </w:r>
      <w:r>
        <w:rPr>
          <w:rFonts w:cs="PT Astra Serif" w:ascii="PT Astra Serif" w:hAnsi="PT Astra Serif"/>
          <w:color w:val="000000"/>
          <w:sz w:val="28"/>
          <w:szCs w:val="28"/>
        </w:rPr>
        <w:t xml:space="preserve">. </w:t>
      </w:r>
    </w:p>
    <w:p>
      <w:pPr>
        <w:pStyle w:val="Normal"/>
        <w:ind w:left="0" w:right="0" w:firstLine="696"/>
        <w:jc w:val="both"/>
        <w:rPr/>
      </w:pPr>
      <w:r>
        <w:rPr>
          <w:rFonts w:cs="PT Astra Serif" w:ascii="PT Astra Serif" w:hAnsi="PT Astra Serif"/>
          <w:color w:val="000000"/>
          <w:sz w:val="28"/>
          <w:szCs w:val="28"/>
        </w:rPr>
        <w:t>1.8. И</w:t>
      </w:r>
      <w:r>
        <w:rPr>
          <w:rFonts w:cs="PT Astra Serif" w:ascii="PT Astra Serif" w:hAnsi="PT Astra Serif"/>
          <w:sz w:val="28"/>
          <w:szCs w:val="28"/>
        </w:rPr>
        <w:t>счерпывающие перечни документов и (или) информации, необходимых для осуществления регионального государственного контроля (надзора) и достижения целей и задач проведения проверки.</w:t>
      </w:r>
    </w:p>
    <w:p>
      <w:pPr>
        <w:pStyle w:val="Normal"/>
        <w:ind w:left="0" w:right="0" w:firstLine="696"/>
        <w:jc w:val="both"/>
        <w:rPr>
          <w:rFonts w:ascii="PT Astra Serif" w:hAnsi="PT Astra Serif" w:cs="PT Astra Serif"/>
          <w:b w:val="false"/>
          <w:b w:val="false"/>
          <w:i w:val="false"/>
          <w:i w:val="false"/>
          <w:strike w:val="false"/>
          <w:dstrike w:val="false"/>
          <w:sz w:val="28"/>
          <w:szCs w:val="28"/>
          <w:u w:val="none"/>
        </w:rPr>
      </w:pPr>
      <w:r>
        <w:rPr>
          <w:rFonts w:cs="PT Astra Serif" w:ascii="PT Astra Serif" w:hAnsi="PT Astra Serif"/>
          <w:b w:val="false"/>
          <w:i w:val="false"/>
          <w:strike w:val="false"/>
          <w:dstrike w:val="false"/>
          <w:sz w:val="28"/>
          <w:szCs w:val="28"/>
          <w:u w:val="none"/>
        </w:rPr>
        <w:t>1.8.1. 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w:t>
      </w:r>
    </w:p>
    <w:p>
      <w:pPr>
        <w:pStyle w:val="Normal"/>
        <w:ind w:left="0" w:right="0" w:firstLine="696"/>
        <w:jc w:val="both"/>
        <w:rPr>
          <w:rFonts w:ascii="PT Astra Serif" w:hAnsi="PT Astra Serif" w:cs="PT Astra Serif"/>
          <w:b w:val="false"/>
          <w:b w:val="false"/>
          <w:i w:val="false"/>
          <w:i w:val="false"/>
          <w:strike w:val="false"/>
          <w:dstrike w:val="false"/>
          <w:color w:val="000000"/>
          <w:sz w:val="28"/>
          <w:szCs w:val="28"/>
          <w:u w:val="none"/>
        </w:rPr>
      </w:pPr>
      <w:r>
        <w:rPr>
          <w:rFonts w:cs="PT Astra Serif" w:ascii="PT Astra Serif" w:hAnsi="PT Astra Serif"/>
          <w:b w:val="false"/>
          <w:i w:val="false"/>
          <w:strike w:val="false"/>
          <w:dstrike w:val="false"/>
          <w:color w:val="000000"/>
          <w:sz w:val="28"/>
          <w:szCs w:val="28"/>
          <w:u w:val="none"/>
        </w:rPr>
        <w:t>1) документы, подтверждающие наличие в собственности, хозяйственном ведении, оперативном управлении или в аренде стационарных торговых объектов и складских помещений, - для организаций, осуществляющих розничную продажу пива, пивных напитков, сидра, пуаре, медовухи,                  и индивидуальных предпринимателей, осуществляющих розничную продажу пива, пивных напитков, сидра, пуаре, медовухи (кроме розничной продажи алкогольной продукции в магазинах беспошлинной торговли);</w:t>
      </w:r>
    </w:p>
    <w:p>
      <w:pPr>
        <w:pStyle w:val="Normal"/>
        <w:ind w:left="0" w:right="0" w:firstLine="696"/>
        <w:jc w:val="both"/>
        <w:rPr/>
      </w:pPr>
      <w:r>
        <w:rPr>
          <w:rFonts w:cs="PT Astra Serif" w:ascii="PT Astra Serif" w:hAnsi="PT Astra Serif"/>
          <w:b w:val="false"/>
          <w:i w:val="false"/>
          <w:strike w:val="false"/>
          <w:dstrike w:val="false"/>
          <w:color w:val="000000"/>
          <w:sz w:val="28"/>
          <w:szCs w:val="28"/>
          <w:u w:val="none"/>
        </w:rPr>
        <w:t>документы, подтверждающие наличие в собственности, хозяйственном ведении, оперативном управлении или в аренде объектов общественного питания, используемых для оказания услуг общественного питания,                  по каждому месту осуществления указанной деятельности, - для организаций (за исключением бюджетных учреждений), осуществляющих в городских          и (или) сельских населённых пунктах розничную продажу алкогольной продукции с содержанием этилового спирта не более 16,5 процента объёма готовой продукции при оказании услуг общественного питания,                          и индивидуальных предпринимателей, осуществляющих розничную продажу пива, пивных напитков, сидра, пуаре, медовухи при оказании услуг общественного питания;</w:t>
      </w:r>
    </w:p>
    <w:p>
      <w:pPr>
        <w:pStyle w:val="Normal"/>
        <w:ind w:left="0" w:right="0" w:firstLine="696"/>
        <w:jc w:val="both"/>
        <w:rPr>
          <w:rFonts w:ascii="PT Astra Serif" w:hAnsi="PT Astra Serif" w:cs="PT Astra Serif"/>
          <w:b w:val="false"/>
          <w:b w:val="false"/>
          <w:i w:val="false"/>
          <w:i w:val="false"/>
          <w:strike w:val="false"/>
          <w:dstrike w:val="false"/>
          <w:color w:val="000000"/>
          <w:sz w:val="28"/>
          <w:szCs w:val="28"/>
          <w:u w:val="none"/>
        </w:rPr>
      </w:pPr>
      <w:r>
        <w:rPr>
          <w:rFonts w:cs="PT Astra Serif" w:ascii="PT Astra Serif" w:hAnsi="PT Astra Serif"/>
          <w:b w:val="false"/>
          <w:i w:val="false"/>
          <w:strike w:val="false"/>
          <w:dstrike w:val="false"/>
          <w:color w:val="000000"/>
          <w:sz w:val="28"/>
          <w:szCs w:val="28"/>
          <w:u w:val="none"/>
        </w:rPr>
        <w:t>документы, подтверждающие наличие в оперативном управлении, безвозмездном пользовании или в аренде объектов общественного питания, использующихся для оказания услуг общественного питания, по каждому месту осуществления указанной деятельности, — для бюджетных учреждений, осуществляющих в городских и (или) сельских населённых пунктах розничную продажу алкогольной продукции с содержанием этилового спирта не более 16,5 процента объёма готовой продукции при оказании услуг общественного питания;</w:t>
      </w:r>
    </w:p>
    <w:p>
      <w:pPr>
        <w:pStyle w:val="Normal"/>
        <w:ind w:left="0" w:right="0" w:firstLine="696"/>
        <w:jc w:val="both"/>
        <w:rPr>
          <w:rFonts w:ascii="PT Astra Serif" w:hAnsi="PT Astra Serif" w:cs="PT Astra Serif"/>
          <w:b w:val="false"/>
          <w:b w:val="false"/>
          <w:i w:val="false"/>
          <w:i w:val="false"/>
          <w:strike w:val="false"/>
          <w:dstrike w:val="false"/>
          <w:sz w:val="28"/>
          <w:szCs w:val="28"/>
          <w:u w:val="none"/>
        </w:rPr>
      </w:pPr>
      <w:r>
        <w:rPr>
          <w:rFonts w:cs="PT Astra Serif" w:ascii="PT Astra Serif" w:hAnsi="PT Astra Serif"/>
          <w:b w:val="false"/>
          <w:i w:val="false"/>
          <w:strike w:val="false"/>
          <w:dstrike w:val="false"/>
          <w:sz w:val="28"/>
          <w:szCs w:val="28"/>
          <w:u w:val="none"/>
        </w:rPr>
        <w:t>2) сопроводительные документы, удостоверяющие легальность  производства и оборота алкогольной продукции:</w:t>
      </w:r>
    </w:p>
    <w:p>
      <w:pPr>
        <w:pStyle w:val="Normal"/>
        <w:ind w:left="0" w:right="0" w:firstLine="696"/>
        <w:jc w:val="both"/>
        <w:rPr>
          <w:rFonts w:ascii="PT Astra Serif" w:hAnsi="PT Astra Serif" w:cs="PT Astra Serif"/>
          <w:b w:val="false"/>
          <w:b w:val="false"/>
          <w:i w:val="false"/>
          <w:i w:val="false"/>
          <w:strike w:val="false"/>
          <w:dstrike w:val="false"/>
          <w:sz w:val="28"/>
          <w:szCs w:val="28"/>
          <w:u w:val="none"/>
        </w:rPr>
      </w:pPr>
      <w:r>
        <w:rPr>
          <w:rFonts w:cs="PT Astra Serif" w:ascii="PT Astra Serif" w:hAnsi="PT Astra Serif"/>
          <w:b w:val="false"/>
          <w:i w:val="false"/>
          <w:strike w:val="false"/>
          <w:dstrike w:val="false"/>
          <w:sz w:val="28"/>
          <w:szCs w:val="28"/>
          <w:u w:val="none"/>
        </w:rPr>
        <w:t>товарно-транспортная накладная;</w:t>
      </w:r>
    </w:p>
    <w:p>
      <w:pPr>
        <w:pStyle w:val="Normal"/>
        <w:ind w:left="0" w:right="0" w:firstLine="696"/>
        <w:jc w:val="both"/>
        <w:rPr/>
      </w:pPr>
      <w:r>
        <w:rPr>
          <w:rFonts w:cs="PT Astra Serif" w:ascii="PT Astra Serif" w:hAnsi="PT Astra Serif"/>
          <w:b w:val="false"/>
          <w:i w:val="false"/>
          <w:strike w:val="false"/>
          <w:dstrike w:val="false"/>
          <w:sz w:val="28"/>
          <w:szCs w:val="28"/>
          <w:u w:val="none"/>
        </w:rPr>
        <w:t xml:space="preserve">справка, прилагаемая к таможенной декларации, для импортированной алкогольной продукции, маркируемой в соответствии с </w:t>
      </w:r>
      <w:r>
        <w:rPr>
          <w:rFonts w:cs="PT Astra Serif" w:ascii="PT Astra Serif" w:hAnsi="PT Astra Serif"/>
          <w:b w:val="false"/>
          <w:i w:val="false"/>
          <w:strike w:val="false"/>
          <w:dstrike w:val="false"/>
          <w:color w:val="000000"/>
          <w:sz w:val="28"/>
          <w:szCs w:val="28"/>
          <w:u w:val="none"/>
          <w:lang w:bidi="zxx"/>
        </w:rPr>
        <w:t xml:space="preserve">Федеральным </w:t>
      </w:r>
      <w:r>
        <w:rPr>
          <w:rFonts w:cs="PT Astra Serif" w:ascii="PT Astra Serif" w:hAnsi="PT Astra Serif"/>
          <w:b w:val="false"/>
          <w:i w:val="false"/>
          <w:strike w:val="false"/>
          <w:dstrike w:val="false"/>
          <w:color w:val="000000"/>
          <w:sz w:val="28"/>
          <w:szCs w:val="28"/>
          <w:u w:val="none"/>
          <w:lang w:val="ru-RU" w:bidi="zxx"/>
        </w:rPr>
        <w:t>з</w:t>
      </w:r>
      <w:r>
        <w:rPr>
          <w:rFonts w:cs="PT Astra Serif" w:ascii="PT Astra Serif" w:hAnsi="PT Astra Serif"/>
          <w:b w:val="false"/>
          <w:i w:val="false"/>
          <w:strike w:val="false"/>
          <w:dstrike w:val="false"/>
          <w:color w:val="000000"/>
          <w:sz w:val="28"/>
          <w:szCs w:val="28"/>
          <w:u w:val="none"/>
          <w:lang w:bidi="zxx"/>
        </w:rPr>
        <w:t>аконом от 22.11.1995 № 171-ФЗ</w:t>
      </w:r>
      <w:r>
        <w:rPr>
          <w:rFonts w:cs="PT Astra Serif" w:ascii="PT Astra Serif" w:hAnsi="PT Astra Serif"/>
          <w:b w:val="false"/>
          <w:i w:val="false"/>
          <w:strike w:val="false"/>
          <w:dstrike w:val="false"/>
          <w:sz w:val="28"/>
          <w:szCs w:val="28"/>
          <w:u w:val="none"/>
        </w:rPr>
        <w:t xml:space="preserve"> акцизными марками, информация об объёме оборота которой не зафиксирована в </w:t>
      </w:r>
      <w:bookmarkStart w:id="1" w:name="ext-gen1401"/>
      <w:bookmarkEnd w:id="1"/>
      <w:r>
        <w:rPr>
          <w:rFonts w:cs="PT Astra Serif" w:ascii="PT Astra Serif" w:hAnsi="PT Astra Serif"/>
          <w:b w:val="false"/>
          <w:i w:val="false"/>
          <w:strike w:val="false"/>
          <w:dstrike w:val="false"/>
          <w:sz w:val="28"/>
          <w:szCs w:val="28"/>
          <w:u w:val="none"/>
        </w:rPr>
        <w:t>единой государственной автоматизированной информационной системы учёта объёма производства и оборота этилового спирта, алкогольной и спиртосодержащей продукции (далее - единая государственная автоматизированная информационная система) по каждой единице алкогольной продукции. Такая справка не заполняется для импортированной алкогольной и спиртосодержащей продукции, являющихся товарами Евразийского экономического союза (далее — ЕАЭС);</w:t>
      </w:r>
    </w:p>
    <w:p>
      <w:pPr>
        <w:pStyle w:val="Normal"/>
        <w:ind w:left="0" w:right="0" w:firstLine="696"/>
        <w:jc w:val="both"/>
        <w:rPr/>
      </w:pPr>
      <w:r>
        <w:rPr>
          <w:rFonts w:cs="PT Astra Serif" w:ascii="PT Astra Serif" w:hAnsi="PT Astra Serif"/>
          <w:b w:val="false"/>
          <w:i w:val="false"/>
          <w:strike w:val="false"/>
          <w:dstrike w:val="false"/>
          <w:sz w:val="28"/>
          <w:szCs w:val="28"/>
          <w:u w:val="none"/>
        </w:rPr>
        <w:t>справка, прилагаемая к товарно-транспортной накладной, для  алкогольной и спиртосодержащей продукции, произведенных на территории Российской Федерации или импортированных и являющихся товарами ЕАЭС,    а также для алкогольной продукции, маркируемой в соответствии с настоящим Федеральным законом федеральными специальными марками, информация     об объёме оборота которой не зафиксирована в единой государственной автоматизированной информационной системы учёта объёма производства           и оборота этилового спирта, алкогольной и спиртосодержащей продукции        по каждой единице алкогольной продукции.</w:t>
      </w:r>
      <w:r>
        <w:rPr>
          <w:rFonts w:cs="PT Astra Serif" w:ascii="PT Astra Serif" w:hAnsi="PT Astra Serif"/>
          <w:b w:val="false"/>
          <w:i w:val="false"/>
          <w:strike w:val="false"/>
          <w:dstrike w:val="false"/>
          <w:color w:val="4E102D"/>
          <w:sz w:val="28"/>
          <w:szCs w:val="28"/>
          <w:u w:val="none"/>
        </w:rPr>
        <w:t xml:space="preserve"> </w:t>
      </w:r>
    </w:p>
    <w:p>
      <w:pPr>
        <w:pStyle w:val="Normal"/>
        <w:ind w:left="0" w:right="0" w:firstLine="696"/>
        <w:jc w:val="both"/>
        <w:rPr>
          <w:rFonts w:ascii="PT Astra Serif" w:hAnsi="PT Astra Serif" w:cs="PT Astra Serif"/>
          <w:b w:val="false"/>
          <w:b w:val="false"/>
          <w:i w:val="false"/>
          <w:i w:val="false"/>
          <w:strike w:val="false"/>
          <w:dstrike w:val="false"/>
          <w:sz w:val="28"/>
          <w:szCs w:val="28"/>
          <w:u w:val="none"/>
        </w:rPr>
      </w:pPr>
      <w:r>
        <w:rPr>
          <w:rFonts w:cs="PT Astra Serif" w:ascii="PT Astra Serif" w:hAnsi="PT Astra Serif"/>
          <w:b w:val="false"/>
          <w:i w:val="false"/>
          <w:strike w:val="false"/>
          <w:dstrike w:val="false"/>
          <w:sz w:val="28"/>
          <w:szCs w:val="28"/>
          <w:u w:val="none"/>
        </w:rPr>
        <w:t>1.8.2.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pPr>
        <w:pStyle w:val="Normal"/>
        <w:ind w:left="0" w:right="0" w:firstLine="696"/>
        <w:jc w:val="both"/>
        <w:rPr>
          <w:rFonts w:ascii="PT Astra Serif" w:hAnsi="PT Astra Serif" w:cs="PT Astra Serif"/>
          <w:b w:val="false"/>
          <w:b w:val="false"/>
          <w:i w:val="false"/>
          <w:i w:val="false"/>
          <w:strike w:val="false"/>
          <w:dstrike w:val="false"/>
          <w:sz w:val="28"/>
          <w:szCs w:val="28"/>
          <w:u w:val="none"/>
        </w:rPr>
      </w:pPr>
      <w:r>
        <w:rPr>
          <w:rFonts w:cs="PT Astra Serif" w:ascii="PT Astra Serif" w:hAnsi="PT Astra Serif"/>
          <w:b w:val="false"/>
          <w:i w:val="false"/>
          <w:strike w:val="false"/>
          <w:dstrike w:val="false"/>
          <w:sz w:val="28"/>
          <w:szCs w:val="28"/>
          <w:u w:val="none"/>
        </w:rPr>
        <w:t>документы, подтверждающие наличие в собственности, хозяйственном ведении, оперативном управлении или в аренде, срок которой определён договором и составляет один год и более, стационарных торговых объектов       и складских помещений общей площадью не менее 50 квадратных метров        по каждому месту нахождения обособленного подразделения, в котором осуществляется розничная продажа алкогольной продукции, — для организаций, осуществляющих розничную продажу алкогольной продукции   (за исключением пива, пивных напитков, сидра, пуаре, медовухи) в городских населённых пунктах (кроме розничной продажи алкогольной продукции            в магазинах беспошлинной торговли);</w:t>
      </w:r>
    </w:p>
    <w:p>
      <w:pPr>
        <w:pStyle w:val="Normal"/>
        <w:ind w:left="0" w:right="0" w:firstLine="696"/>
        <w:jc w:val="both"/>
        <w:rPr>
          <w:rFonts w:ascii="PT Astra Serif" w:hAnsi="PT Astra Serif" w:cs="PT Astra Serif"/>
          <w:b w:val="false"/>
          <w:b w:val="false"/>
          <w:i w:val="false"/>
          <w:i w:val="false"/>
          <w:strike w:val="false"/>
          <w:dstrike w:val="false"/>
          <w:sz w:val="28"/>
          <w:szCs w:val="28"/>
          <w:u w:val="none"/>
        </w:rPr>
      </w:pPr>
      <w:r>
        <w:rPr>
          <w:rFonts w:cs="PT Astra Serif" w:ascii="PT Astra Serif" w:hAnsi="PT Astra Serif"/>
          <w:b w:val="false"/>
          <w:i w:val="false"/>
          <w:strike w:val="false"/>
          <w:dstrike w:val="false"/>
          <w:sz w:val="28"/>
          <w:szCs w:val="28"/>
          <w:u w:val="none"/>
        </w:rPr>
        <w:t>документы, подтверждающие наличие в собственности, хозяйственном ведении, оперативном управлении или в аренде, срок которой определён договором и составляет один год и более, стационарных торговых объектов       и складских помещений общей площадью не менее 25 квадратных метров        по каждому месту нахождения обособленного подразделения, в котором осуществляется розничная продажа алкогольной продукции, - для организаций, осуществляющих розничную продажу алкогольной продукции                           (за исключением пива, пивных напитков, сидра, пуаре, медовухи) в сельских населённых пунктах (кроме розничной продажи алкогольной продукции               в магазинах беспошлинной торговли);</w:t>
      </w:r>
    </w:p>
    <w:p>
      <w:pPr>
        <w:pStyle w:val="Normal"/>
        <w:ind w:left="0" w:right="0" w:firstLine="696"/>
        <w:jc w:val="both"/>
        <w:rPr>
          <w:rFonts w:ascii="PT Astra Serif" w:hAnsi="PT Astra Serif" w:cs="PT Astra Serif"/>
          <w:b w:val="false"/>
          <w:b w:val="false"/>
          <w:i w:val="false"/>
          <w:i w:val="false"/>
          <w:strike w:val="false"/>
          <w:dstrike w:val="false"/>
          <w:sz w:val="28"/>
          <w:szCs w:val="28"/>
          <w:u w:val="none"/>
        </w:rPr>
      </w:pPr>
      <w:r>
        <w:rPr>
          <w:rFonts w:cs="PT Astra Serif" w:ascii="PT Astra Serif" w:hAnsi="PT Astra Serif"/>
          <w:b w:val="false"/>
          <w:i w:val="false"/>
          <w:strike w:val="false"/>
          <w:dstrike w:val="false"/>
          <w:sz w:val="28"/>
          <w:szCs w:val="28"/>
          <w:u w:val="none"/>
        </w:rPr>
        <w:t>документы, подтверждающие наличие в собственности, хозяйственном ведении, оперативном управлении или в аренде, срок которой определён договором и составляет один год и более, стационарных объектов общественного питания по каждому месту осуществления указанной деятельности, — для организаций (за исключением бюджетных учреждений), осуществляющих розничную продажу алкогольной продукции в городских        и (или) сельских населённых пунктах (за исключением алкогольной продукции с содержанием этилового спирта не более 16,5 процента объёма готовой продукции), при оказании услуг общественного питания;</w:t>
      </w:r>
    </w:p>
    <w:p>
      <w:pPr>
        <w:pStyle w:val="Normal"/>
        <w:ind w:left="0" w:right="0" w:firstLine="696"/>
        <w:jc w:val="both"/>
        <w:rPr>
          <w:rFonts w:ascii="PT Astra Serif" w:hAnsi="PT Astra Serif" w:cs="PT Astra Serif"/>
          <w:b w:val="false"/>
          <w:b w:val="false"/>
          <w:i w:val="false"/>
          <w:i w:val="false"/>
          <w:strike w:val="false"/>
          <w:dstrike w:val="false"/>
          <w:sz w:val="28"/>
          <w:szCs w:val="28"/>
          <w:u w:val="none"/>
        </w:rPr>
      </w:pPr>
      <w:r>
        <w:rPr>
          <w:rFonts w:cs="PT Astra Serif" w:ascii="PT Astra Serif" w:hAnsi="PT Astra Serif"/>
          <w:b w:val="false"/>
          <w:i w:val="false"/>
          <w:strike w:val="false"/>
          <w:dstrike w:val="false"/>
          <w:sz w:val="28"/>
          <w:szCs w:val="28"/>
          <w:u w:val="none"/>
        </w:rPr>
        <w:t>документы, подтверждающие наличие в оперативном управлении, безвозмездном пользовании или в аренде, срок которых определён договором  и составляет один год и более, стационарных объектов общественного питания по каждому месту осуществления указанной деятельности, — для бюджетных учреждений, осуществляющих розничную продажу алкогольной продукции       в городских и (или) сельских населённых пунктах (за исключением алкогольной продукции с содержанием этилового спирта не более 16,5 процента объема готовой продукции) при оказании услуг общественного питания;</w:t>
      </w:r>
    </w:p>
    <w:p>
      <w:pPr>
        <w:pStyle w:val="Normal"/>
        <w:ind w:left="0" w:right="0" w:firstLine="696"/>
        <w:jc w:val="both"/>
        <w:rPr>
          <w:rFonts w:ascii="PT Astra Serif" w:hAnsi="PT Astra Serif" w:cs="PT Astra Serif"/>
          <w:color w:val="000000"/>
          <w:sz w:val="28"/>
          <w:szCs w:val="28"/>
        </w:rPr>
      </w:pPr>
      <w:r>
        <w:rPr>
          <w:rFonts w:cs="PT Astra Serif" w:ascii="PT Astra Serif" w:hAnsi="PT Astra Serif"/>
          <w:color w:val="000000"/>
          <w:sz w:val="28"/>
          <w:szCs w:val="28"/>
        </w:rPr>
      </w:r>
    </w:p>
    <w:p>
      <w:pPr>
        <w:pStyle w:val="Normal"/>
        <w:ind w:left="0" w:right="0" w:firstLine="708"/>
        <w:jc w:val="center"/>
        <w:rPr/>
      </w:pPr>
      <w:r>
        <w:rPr>
          <w:rFonts w:eastAsia="Arial" w:cs="PT Astra Serif" w:ascii="PT Astra Serif" w:hAnsi="PT Astra Serif"/>
          <w:b/>
          <w:color w:val="000000"/>
          <w:sz w:val="28"/>
          <w:szCs w:val="28"/>
        </w:rPr>
        <w:t xml:space="preserve">2. </w:t>
      </w:r>
      <w:r>
        <w:rPr>
          <w:rFonts w:cs="PT Astra Serif" w:ascii="PT Astra Serif" w:hAnsi="PT Astra Serif"/>
          <w:b/>
          <w:sz w:val="28"/>
          <w:szCs w:val="28"/>
        </w:rPr>
        <w:t>Требования к порядку осуществления регионального государственного контроля (надзора)</w:t>
      </w:r>
    </w:p>
    <w:p>
      <w:pPr>
        <w:pStyle w:val="Normal"/>
        <w:ind w:left="0" w:right="0" w:firstLine="708"/>
        <w:jc w:val="both"/>
        <w:rPr>
          <w:rFonts w:ascii="PT Astra Serif" w:hAnsi="PT Astra Serif" w:eastAsia="Arial" w:cs="PT Astra Serif"/>
          <w:b/>
          <w:b/>
          <w:color w:val="000000"/>
          <w:sz w:val="28"/>
          <w:szCs w:val="28"/>
        </w:rPr>
      </w:pPr>
      <w:r>
        <w:rPr>
          <w:rFonts w:eastAsia="Arial" w:cs="PT Astra Serif" w:ascii="PT Astra Serif" w:hAnsi="PT Astra Serif"/>
          <w:b/>
          <w:color w:val="000000"/>
          <w:sz w:val="28"/>
          <w:szCs w:val="28"/>
        </w:rPr>
      </w:r>
    </w:p>
    <w:p>
      <w:pPr>
        <w:pStyle w:val="Normal"/>
        <w:ind w:left="0" w:right="0" w:firstLine="708"/>
        <w:jc w:val="both"/>
        <w:rPr/>
      </w:pPr>
      <w:r>
        <w:rPr>
          <w:rFonts w:eastAsia="Arial" w:cs="PT Astra Serif" w:ascii="PT Astra Serif" w:hAnsi="PT Astra Serif"/>
          <w:color w:val="000000"/>
          <w:sz w:val="28"/>
          <w:szCs w:val="28"/>
        </w:rPr>
        <w:t>2.1. П</w:t>
      </w:r>
      <w:r>
        <w:rPr>
          <w:rFonts w:cs="PT Astra Serif" w:ascii="PT Astra Serif" w:hAnsi="PT Astra Serif"/>
          <w:sz w:val="28"/>
          <w:szCs w:val="28"/>
        </w:rPr>
        <w:t>орядок информирования об осуществлении регионального государственного контроля (надзора).</w:t>
      </w:r>
    </w:p>
    <w:p>
      <w:pPr>
        <w:pStyle w:val="Normal"/>
        <w:ind w:left="0" w:right="0" w:firstLine="708"/>
        <w:jc w:val="both"/>
        <w:rPr>
          <w:rFonts w:ascii="PT Astra Serif" w:hAnsi="PT Astra Serif" w:cs="PT Astra Serif"/>
          <w:sz w:val="28"/>
          <w:szCs w:val="28"/>
        </w:rPr>
      </w:pPr>
      <w:r>
        <w:rPr>
          <w:rFonts w:cs="PT Astra Serif" w:ascii="PT Astra Serif" w:hAnsi="PT Astra Serif"/>
          <w:sz w:val="28"/>
          <w:szCs w:val="28"/>
        </w:rPr>
        <w:t>2.1.1. Порядок получения информации заинтересованными лицами         по вопросам исполнения государственной функции, сведений о ходе исполнения государственной функции.</w:t>
      </w:r>
    </w:p>
    <w:p>
      <w:pPr>
        <w:pStyle w:val="Normal"/>
        <w:ind w:left="0" w:right="0" w:firstLine="720"/>
        <w:jc w:val="both"/>
        <w:rPr/>
      </w:pPr>
      <w:r>
        <w:rPr>
          <w:rFonts w:cs="PT Astra Serif" w:ascii="PT Astra Serif" w:hAnsi="PT Astra Serif"/>
          <w:sz w:val="28"/>
          <w:szCs w:val="28"/>
        </w:rPr>
        <w:t>Информация о государственном контроле (надзоре) может быть получена:</w:t>
      </w:r>
    </w:p>
    <w:p>
      <w:pPr>
        <w:pStyle w:val="Normal"/>
        <w:ind w:left="0" w:right="0" w:firstLine="720"/>
        <w:jc w:val="both"/>
        <w:rPr/>
      </w:pPr>
      <w:r>
        <w:rPr>
          <w:rFonts w:cs="PT Astra Serif" w:ascii="PT Astra Serif" w:hAnsi="PT Astra Serif"/>
          <w:sz w:val="28"/>
          <w:szCs w:val="28"/>
        </w:rPr>
        <w:t>посредством размещения информационных стендов, содержащих информацию о государственном контроле (надзоре), расположенных        в коридоре Министерства;</w:t>
      </w:r>
    </w:p>
    <w:p>
      <w:pPr>
        <w:pStyle w:val="Normal"/>
        <w:ind w:left="0" w:right="0" w:firstLine="720"/>
        <w:jc w:val="both"/>
        <w:rPr/>
      </w:pPr>
      <w:r>
        <w:rPr>
          <w:rFonts w:cs="PT Astra Serif" w:ascii="PT Astra Serif" w:hAnsi="PT Astra Serif"/>
          <w:sz w:val="28"/>
          <w:szCs w:val="28"/>
        </w:rPr>
        <w:t>посредством размещения на официальном сайте Министерства                   в информационно-телекоммуникационной сети «Интернет»;</w:t>
      </w:r>
    </w:p>
    <w:p>
      <w:pPr>
        <w:pStyle w:val="Normal"/>
        <w:ind w:left="0" w:right="0" w:firstLine="720"/>
        <w:jc w:val="both"/>
        <w:rPr/>
      </w:pPr>
      <w:r>
        <w:rPr>
          <w:rFonts w:cs="PT Astra Serif" w:ascii="PT Astra Serif" w:hAnsi="PT Astra Serif"/>
          <w:sz w:val="28"/>
          <w:szCs w:val="28"/>
        </w:rPr>
        <w:t>при устном обращении в Министерство (лично или по телефону);</w:t>
      </w:r>
    </w:p>
    <w:p>
      <w:pPr>
        <w:pStyle w:val="Normal"/>
        <w:ind w:left="0" w:right="0" w:firstLine="720"/>
        <w:jc w:val="both"/>
        <w:rPr/>
      </w:pPr>
      <w:r>
        <w:rPr>
          <w:rFonts w:cs="PT Astra Serif" w:ascii="PT Astra Serif" w:hAnsi="PT Astra Serif"/>
          <w:sz w:val="28"/>
          <w:szCs w:val="28"/>
        </w:rPr>
        <w:t>при письменном (в том числе в форме электронного документа) обращении в Министерство;</w:t>
      </w:r>
    </w:p>
    <w:p>
      <w:pPr>
        <w:pStyle w:val="Normal"/>
        <w:ind w:left="0" w:right="0" w:firstLine="720"/>
        <w:jc w:val="both"/>
        <w:rPr/>
      </w:pPr>
      <w:r>
        <w:rPr>
          <w:rFonts w:cs="PT Astra Serif" w:ascii="PT Astra Serif" w:hAnsi="PT Astra Serif"/>
          <w:sz w:val="28"/>
          <w:szCs w:val="28"/>
        </w:rPr>
        <w:t>через средства массовой информации;</w:t>
      </w:r>
    </w:p>
    <w:p>
      <w:pPr>
        <w:pStyle w:val="Normal"/>
        <w:ind w:left="0" w:right="0" w:firstLine="720"/>
        <w:jc w:val="both"/>
        <w:rPr/>
      </w:pPr>
      <w:r>
        <w:rPr>
          <w:rFonts w:cs="PT Astra Serif" w:ascii="PT Astra Serif" w:hAnsi="PT Astra Serif"/>
          <w:sz w:val="28"/>
          <w:szCs w:val="28"/>
        </w:rPr>
        <w:t>при изучении актов органов государственной власти;</w:t>
      </w:r>
    </w:p>
    <w:p>
      <w:pPr>
        <w:pStyle w:val="Normal"/>
        <w:ind w:left="0" w:right="0" w:firstLine="720"/>
        <w:jc w:val="both"/>
        <w:rPr/>
      </w:pPr>
      <w:r>
        <w:rPr>
          <w:rFonts w:cs="PT Astra Serif" w:ascii="PT Astra Serif" w:hAnsi="PT Astra Serif"/>
          <w:sz w:val="28"/>
          <w:szCs w:val="28"/>
        </w:rPr>
        <w:t xml:space="preserve">в </w:t>
      </w:r>
      <w:r>
        <w:rPr>
          <w:rFonts w:cs="PT Astra Serif" w:ascii="PT Astra Serif" w:hAnsi="PT Astra Serif"/>
          <w:color w:val="000000"/>
          <w:sz w:val="28"/>
          <w:szCs w:val="28"/>
        </w:rPr>
        <w:t>федеральной государственной информационной системе «Единый портал государственных и муниципальных услуг (функций)»,                              в государственной информационной системе Ульяновской области «Портал государственных и муниципальных услуг (функций) Ульяновской области»</w:t>
      </w:r>
      <w:r>
        <w:rPr>
          <w:rFonts w:cs="PT Astra Serif" w:ascii="PT Astra Serif" w:hAnsi="PT Astra Serif"/>
          <w:sz w:val="28"/>
          <w:szCs w:val="28"/>
        </w:rPr>
        <w:t>.</w:t>
      </w:r>
    </w:p>
    <w:p>
      <w:pPr>
        <w:pStyle w:val="Normal"/>
        <w:ind w:left="0" w:right="0" w:firstLine="708"/>
        <w:jc w:val="both"/>
        <w:rPr>
          <w:rFonts w:ascii="PT Astra Serif" w:hAnsi="PT Astra Serif" w:cs="PT Astra Serif"/>
          <w:sz w:val="28"/>
          <w:szCs w:val="28"/>
        </w:rPr>
      </w:pPr>
      <w:r>
        <w:rPr>
          <w:rFonts w:cs="PT Astra Serif" w:ascii="PT Astra Serif" w:hAnsi="PT Astra Serif"/>
          <w:sz w:val="28"/>
          <w:szCs w:val="28"/>
        </w:rPr>
        <w:t>2.1.2. Порядок, форма, место размещения и способы получения справочной информации, в том числе на стендах в местах нахождения органов исполнительной власти.</w:t>
      </w:r>
    </w:p>
    <w:p>
      <w:pPr>
        <w:pStyle w:val="Style24"/>
        <w:ind w:left="0" w:right="0" w:firstLine="709"/>
        <w:jc w:val="both"/>
        <w:rPr/>
      </w:pPr>
      <w:r>
        <w:rPr>
          <w:rFonts w:cs="PT Astra Serif" w:ascii="PT Astra Serif" w:hAnsi="PT Astra Serif"/>
          <w:sz w:val="28"/>
          <w:szCs w:val="28"/>
        </w:rPr>
        <w:t>Справочная информация размещена в информационно-телекоммуникационной сети «Интернет», Едином портале, Портале, а также в соответствующем разделе Реестра</w:t>
      </w:r>
      <w:r>
        <w:rPr>
          <w:rFonts w:cs="PT Astra Serif" w:ascii="PT Astra Serif" w:hAnsi="PT Astra Serif"/>
          <w:sz w:val="28"/>
          <w:szCs w:val="28"/>
          <w:lang w:val="en-US"/>
        </w:rPr>
        <w:t>.</w:t>
      </w:r>
    </w:p>
    <w:p>
      <w:pPr>
        <w:pStyle w:val="Style24"/>
        <w:ind w:left="0" w:right="0" w:firstLine="709"/>
        <w:jc w:val="both"/>
        <w:rPr>
          <w:rFonts w:ascii="PT Astra Serif" w:hAnsi="PT Astra Serif" w:cs="PT Astra Serif"/>
          <w:sz w:val="28"/>
          <w:szCs w:val="28"/>
        </w:rPr>
      </w:pPr>
      <w:r>
        <w:rPr>
          <w:rFonts w:cs="PT Astra Serif" w:ascii="PT Astra Serif" w:hAnsi="PT Astra Serif"/>
          <w:sz w:val="28"/>
          <w:szCs w:val="28"/>
        </w:rPr>
        <w:t>Информация об осуществлении государственного контроля (надзора) размещается также в федеральной государственной информационной системе «Единый портал государственных и муниципальных услуг (функций)»,              в государственной информационной системе Ульяновской области «Портал государственных и муниципальных услуг (функций) Ульяновской области».</w:t>
      </w:r>
    </w:p>
    <w:p>
      <w:pPr>
        <w:pStyle w:val="Style24"/>
        <w:ind w:left="0" w:right="0" w:firstLine="709"/>
        <w:jc w:val="both"/>
        <w:rPr/>
      </w:pPr>
      <w:r>
        <w:rPr>
          <w:rFonts w:eastAsia="Arial" w:cs="PT Astra Serif" w:ascii="PT Astra Serif" w:hAnsi="PT Astra Serif"/>
          <w:sz w:val="28"/>
          <w:szCs w:val="28"/>
        </w:rPr>
        <w:t xml:space="preserve">2.2. </w:t>
      </w:r>
      <w:r>
        <w:rPr>
          <w:rFonts w:cs="PT Astra Serif" w:ascii="PT Astra Serif" w:hAnsi="PT Astra Serif"/>
          <w:sz w:val="28"/>
          <w:szCs w:val="28"/>
        </w:rPr>
        <w:t>Срок осуществления регионального государственного контроля</w:t>
      </w:r>
      <w:r>
        <w:rPr>
          <w:rFonts w:eastAsia="Arial" w:cs="PT Astra Serif" w:ascii="PT Astra Serif" w:hAnsi="PT Astra Serif"/>
          <w:sz w:val="28"/>
          <w:szCs w:val="28"/>
        </w:rPr>
        <w:t>.</w:t>
      </w:r>
    </w:p>
    <w:p>
      <w:pPr>
        <w:pStyle w:val="Normal"/>
        <w:ind w:left="0" w:right="0" w:firstLine="696"/>
        <w:jc w:val="both"/>
        <w:rPr>
          <w:rFonts w:ascii="PT Astra Serif" w:hAnsi="PT Astra Serif" w:eastAsia="Arial" w:cs="PT Astra Serif"/>
          <w:color w:val="000000"/>
          <w:sz w:val="28"/>
          <w:szCs w:val="28"/>
        </w:rPr>
      </w:pPr>
      <w:r>
        <w:rPr>
          <w:rFonts w:eastAsia="Arial" w:cs="PT Astra Serif" w:ascii="PT Astra Serif" w:hAnsi="PT Astra Serif"/>
          <w:color w:val="000000"/>
          <w:sz w:val="28"/>
          <w:szCs w:val="28"/>
        </w:rPr>
        <w:t xml:space="preserve">Срок проведения проверки составляет не более чем двадцать рабочих дней с даты начала её проведения. Указанный срок продлевается в случае необходимости проведения связанных с оценкой результатов проверок экспертиз, исследований, испытаний, расследований, осуществления перевода на русский язык документов, представленных на иностранном языке проверяемым лицом, и других необходимых мероприятий (в том числе              в отношении контрагентов проверяемого лица), без которых невозможно оценить соответствие деятельности проверяемого лица обязательным требованиям. При этом общий срок проведения проверки не может превышать сорок рабочих дней. </w:t>
      </w:r>
    </w:p>
    <w:p>
      <w:pPr>
        <w:pStyle w:val="ConsPlusNormal"/>
        <w:ind w:left="0" w:right="0" w:firstLine="696"/>
        <w:jc w:val="both"/>
        <w:rPr>
          <w:rFonts w:ascii="PT Astra Serif" w:hAnsi="PT Astra Serif" w:eastAsia="Arial" w:cs="PT Astra Serif"/>
          <w:color w:val="000000"/>
          <w:sz w:val="28"/>
          <w:szCs w:val="28"/>
        </w:rPr>
      </w:pPr>
      <w:r>
        <w:rPr>
          <w:rFonts w:eastAsia="Arial" w:cs="PT Astra Serif" w:ascii="PT Astra Serif" w:hAnsi="PT Astra Serif"/>
          <w:color w:val="000000"/>
          <w:sz w:val="28"/>
          <w:szCs w:val="28"/>
        </w:rPr>
      </w:r>
    </w:p>
    <w:p>
      <w:pPr>
        <w:pStyle w:val="Normal"/>
        <w:ind w:left="0" w:right="0" w:firstLine="696"/>
        <w:jc w:val="center"/>
        <w:rPr/>
      </w:pPr>
      <w:r>
        <w:rPr>
          <w:rFonts w:eastAsia="Arial" w:cs="PT Astra Serif" w:ascii="PT Astra Serif" w:hAnsi="PT Astra Serif"/>
          <w:b/>
          <w:color w:val="000000"/>
          <w:sz w:val="28"/>
          <w:szCs w:val="28"/>
        </w:rPr>
        <w:t xml:space="preserve">3. </w:t>
      </w:r>
      <w:r>
        <w:rPr>
          <w:rFonts w:cs="PT Astra Serif" w:ascii="PT Astra Serif" w:hAnsi="PT Astra Serif"/>
          <w:b/>
          <w:color w:val="000000"/>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pPr>
        <w:pStyle w:val="Normal"/>
        <w:ind w:left="0" w:right="0" w:firstLine="696"/>
        <w:jc w:val="center"/>
        <w:rPr>
          <w:rFonts w:ascii="PT Astra Serif" w:hAnsi="PT Astra Serif" w:eastAsia="Arial" w:cs="PT Astra Serif"/>
          <w:b/>
          <w:b/>
          <w:color w:val="000000"/>
          <w:sz w:val="28"/>
          <w:szCs w:val="28"/>
        </w:rPr>
      </w:pPr>
      <w:r>
        <w:rPr>
          <w:rFonts w:eastAsia="Arial" w:cs="PT Astra Serif" w:ascii="PT Astra Serif" w:hAnsi="PT Astra Serif"/>
          <w:b/>
          <w:color w:val="000000"/>
          <w:sz w:val="28"/>
          <w:szCs w:val="28"/>
        </w:rPr>
      </w:r>
    </w:p>
    <w:p>
      <w:pPr>
        <w:pStyle w:val="Normal"/>
        <w:ind w:left="0" w:right="0" w:firstLine="696"/>
        <w:jc w:val="both"/>
        <w:rPr>
          <w:rFonts w:ascii="PT Astra Serif" w:hAnsi="PT Astra Serif" w:eastAsia="Arial" w:cs="PT Astra Serif"/>
          <w:color w:val="000000"/>
          <w:sz w:val="28"/>
          <w:szCs w:val="28"/>
        </w:rPr>
      </w:pPr>
      <w:r>
        <w:rPr>
          <w:rFonts w:eastAsia="Arial" w:cs="PT Astra Serif" w:ascii="PT Astra Serif" w:hAnsi="PT Astra Serif"/>
          <w:color w:val="000000"/>
          <w:sz w:val="28"/>
          <w:szCs w:val="28"/>
        </w:rPr>
        <w:t>Перечень административных процедур:</w:t>
      </w:r>
    </w:p>
    <w:p>
      <w:pPr>
        <w:pStyle w:val="Style24"/>
        <w:ind w:left="0" w:right="0" w:firstLine="709"/>
        <w:jc w:val="both"/>
        <w:rPr>
          <w:rFonts w:ascii="PT Astra Serif" w:hAnsi="PT Astra Serif" w:cs="PT Astra Serif"/>
          <w:sz w:val="28"/>
          <w:szCs w:val="28"/>
        </w:rPr>
      </w:pPr>
      <w:r>
        <w:rPr>
          <w:rFonts w:cs="PT Astra Serif" w:ascii="PT Astra Serif" w:hAnsi="PT Astra Serif"/>
          <w:sz w:val="28"/>
          <w:szCs w:val="28"/>
        </w:rPr>
        <w:t>1) внеплановая проверка;</w:t>
      </w:r>
    </w:p>
    <w:p>
      <w:pPr>
        <w:pStyle w:val="Normal"/>
        <w:ind w:left="0" w:right="0" w:firstLine="709"/>
        <w:jc w:val="both"/>
        <w:rPr>
          <w:rFonts w:ascii="PT Astra Serif" w:hAnsi="PT Astra Serif" w:cs="PT Astra Serif"/>
          <w:sz w:val="28"/>
          <w:szCs w:val="28"/>
        </w:rPr>
      </w:pPr>
      <w:r>
        <w:rPr>
          <w:rFonts w:cs="PT Astra Serif" w:ascii="PT Astra Serif" w:hAnsi="PT Astra Serif"/>
          <w:sz w:val="28"/>
          <w:szCs w:val="28"/>
        </w:rPr>
        <w:t>2) контрольная закупка (кроме государственного контроля                        за представлением деклараций об объёме розничной продажи алкогольной         и спиртосодержащей продукции);</w:t>
      </w:r>
    </w:p>
    <w:p>
      <w:pPr>
        <w:pStyle w:val="Normal"/>
        <w:ind w:left="0" w:right="0" w:firstLine="709"/>
        <w:jc w:val="both"/>
        <w:rPr/>
      </w:pPr>
      <w:r>
        <w:rPr>
          <w:rFonts w:cs="PT Astra Serif" w:ascii="PT Astra Serif" w:hAnsi="PT Astra Serif"/>
          <w:sz w:val="28"/>
          <w:szCs w:val="28"/>
        </w:rPr>
        <w:t>3) мероприятия по контролю без взаимодействия с юридическими лицами, индивидуальными предпринимателями;</w:t>
      </w:r>
    </w:p>
    <w:p>
      <w:pPr>
        <w:pStyle w:val="Normal"/>
        <w:ind w:left="0" w:right="0" w:firstLine="709"/>
        <w:jc w:val="both"/>
        <w:rPr/>
      </w:pPr>
      <w:r>
        <w:rPr>
          <w:rFonts w:cs="PT Astra Serif" w:ascii="PT Astra Serif" w:hAnsi="PT Astra Serif"/>
          <w:sz w:val="28"/>
          <w:szCs w:val="28"/>
        </w:rPr>
        <w:t>4) мероприятия, направленные на профилактику нарушений обязательных требований.</w:t>
      </w:r>
    </w:p>
    <w:p>
      <w:pPr>
        <w:pStyle w:val="Normal"/>
        <w:ind w:left="0" w:right="0" w:firstLine="709"/>
        <w:jc w:val="both"/>
        <w:rPr>
          <w:rFonts w:ascii="PT Astra Serif" w:hAnsi="PT Astra Serif" w:cs="PT Astra Serif"/>
          <w:sz w:val="28"/>
          <w:szCs w:val="28"/>
        </w:rPr>
      </w:pPr>
      <w:r>
        <w:rPr>
          <w:rFonts w:cs="PT Astra Serif" w:ascii="PT Astra Serif" w:hAnsi="PT Astra Serif"/>
          <w:sz w:val="28"/>
          <w:szCs w:val="28"/>
        </w:rPr>
        <w:t>3.1. Внеплановая проверка</w:t>
      </w:r>
    </w:p>
    <w:p>
      <w:pPr>
        <w:pStyle w:val="Normal"/>
        <w:ind w:left="0" w:right="0" w:firstLine="709"/>
        <w:jc w:val="both"/>
        <w:rPr>
          <w:rFonts w:ascii="PT Astra Serif" w:hAnsi="PT Astra Serif" w:cs="PT Astra Serif"/>
          <w:sz w:val="28"/>
          <w:szCs w:val="28"/>
        </w:rPr>
      </w:pPr>
      <w:r>
        <w:rPr>
          <w:rFonts w:cs="PT Astra Serif" w:ascii="PT Astra Serif" w:hAnsi="PT Astra Serif"/>
          <w:sz w:val="28"/>
          <w:szCs w:val="28"/>
        </w:rPr>
        <w:t>3.1.1. Основания для начала административной процедуры являются:</w:t>
      </w:r>
    </w:p>
    <w:p>
      <w:pPr>
        <w:pStyle w:val="Normal"/>
        <w:ind w:left="0" w:right="0" w:firstLine="709"/>
        <w:jc w:val="both"/>
        <w:rPr>
          <w:rFonts w:ascii="PT Astra Serif" w:hAnsi="PT Astra Serif" w:cs="PT Astra Serif"/>
          <w:sz w:val="28"/>
          <w:szCs w:val="28"/>
        </w:rPr>
      </w:pPr>
      <w:r>
        <w:rPr>
          <w:rFonts w:cs="PT Astra Serif" w:ascii="PT Astra Serif" w:hAnsi="PT Astra Serif"/>
          <w:sz w:val="28"/>
          <w:szCs w:val="28"/>
        </w:rPr>
        <w:t>1) истечение срока исполнения организацией ранее выданного Министерством предписания об устранении выявленного нарушения лицензионных или обязательных требований;</w:t>
      </w:r>
    </w:p>
    <w:p>
      <w:pPr>
        <w:pStyle w:val="Normal"/>
        <w:ind w:left="0" w:right="0" w:firstLine="709"/>
        <w:jc w:val="both"/>
        <w:rPr>
          <w:rFonts w:ascii="PT Astra Serif" w:hAnsi="PT Astra Serif" w:cs="PT Astra Serif"/>
          <w:sz w:val="28"/>
          <w:szCs w:val="28"/>
        </w:rPr>
      </w:pPr>
      <w:r>
        <w:rPr>
          <w:rFonts w:cs="PT Astra Serif" w:ascii="PT Astra Serif" w:hAnsi="PT Astra Serif"/>
          <w:sz w:val="28"/>
          <w:szCs w:val="28"/>
        </w:rPr>
        <w:t>2) поступление в Министерство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нарушений лицензиатом лицензионных требований;</w:t>
      </w:r>
    </w:p>
    <w:p>
      <w:pPr>
        <w:pStyle w:val="Normal"/>
        <w:ind w:left="0" w:right="0" w:firstLine="709"/>
        <w:jc w:val="both"/>
        <w:rPr>
          <w:rFonts w:ascii="PT Astra Serif" w:hAnsi="PT Astra Serif" w:cs="PT Astra Serif"/>
          <w:sz w:val="28"/>
          <w:szCs w:val="28"/>
        </w:rPr>
      </w:pPr>
      <w:r>
        <w:rPr>
          <w:rFonts w:cs="PT Astra Serif" w:ascii="PT Astra Serif" w:hAnsi="PT Astra Serif"/>
          <w:sz w:val="28"/>
          <w:szCs w:val="28"/>
        </w:rPr>
        <w:t>3) мотивированное представление должностного лица Министерства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Министерство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pPr>
        <w:pStyle w:val="Normal"/>
        <w:ind w:left="0" w:right="0" w:firstLine="709"/>
        <w:jc w:val="both"/>
        <w:rPr>
          <w:rFonts w:ascii="PT Astra Serif" w:hAnsi="PT Astra Serif" w:cs="PT Astra Serif"/>
          <w:sz w:val="28"/>
          <w:szCs w:val="28"/>
        </w:rPr>
      </w:pPr>
      <w:bookmarkStart w:id="2" w:name="redstr"/>
      <w:bookmarkEnd w:id="2"/>
      <w:r>
        <w:rPr>
          <w:rFonts w:cs="PT Astra Serif" w:ascii="PT Astra Serif" w:hAnsi="PT Astra Serif"/>
          <w:sz w:val="28"/>
          <w:szCs w:val="28"/>
        </w:rPr>
        <w:t>- возникновение угрозы причинения вреда жизни, здоровью граждан;</w:t>
      </w:r>
    </w:p>
    <w:p>
      <w:pPr>
        <w:pStyle w:val="Normal"/>
        <w:ind w:left="0" w:right="0" w:firstLine="709"/>
        <w:jc w:val="both"/>
        <w:rPr>
          <w:rFonts w:ascii="PT Astra Serif" w:hAnsi="PT Astra Serif" w:cs="PT Astra Serif"/>
          <w:sz w:val="28"/>
          <w:szCs w:val="28"/>
        </w:rPr>
      </w:pPr>
      <w:r>
        <w:rPr>
          <w:rFonts w:cs="PT Astra Serif" w:ascii="PT Astra Serif" w:hAnsi="PT Astra Serif"/>
          <w:sz w:val="28"/>
          <w:szCs w:val="28"/>
        </w:rPr>
        <w:t>- причинение вреда жизни, здоровью граждан;</w:t>
      </w:r>
    </w:p>
    <w:p>
      <w:pPr>
        <w:pStyle w:val="Normal"/>
        <w:ind w:left="0" w:right="0" w:firstLine="709"/>
        <w:jc w:val="both"/>
        <w:rPr>
          <w:rFonts w:ascii="PT Astra Serif" w:hAnsi="PT Astra Serif" w:cs="PT Astra Serif"/>
          <w:sz w:val="28"/>
          <w:szCs w:val="28"/>
        </w:rPr>
      </w:pPr>
      <w:r>
        <w:rPr>
          <w:rFonts w:cs="PT Astra Serif" w:ascii="PT Astra Serif" w:hAnsi="PT Astra Serif"/>
          <w:sz w:val="28"/>
          <w:szCs w:val="28"/>
        </w:rPr>
        <w:t>- нарушение требований к маркировке товаров;</w:t>
      </w:r>
    </w:p>
    <w:p>
      <w:pPr>
        <w:pStyle w:val="Normal"/>
        <w:ind w:left="0" w:right="0" w:firstLine="709"/>
        <w:jc w:val="both"/>
        <w:rPr>
          <w:rFonts w:ascii="PT Astra Serif" w:hAnsi="PT Astra Serif" w:cs="PT Astra Serif"/>
          <w:sz w:val="28"/>
          <w:szCs w:val="28"/>
        </w:rPr>
      </w:pPr>
      <w:r>
        <w:rPr>
          <w:rFonts w:cs="PT Astra Serif" w:ascii="PT Astra Serif" w:hAnsi="PT Astra Serif"/>
          <w:sz w:val="28"/>
          <w:szCs w:val="28"/>
        </w:rPr>
        <w:t>4) истечение срока, на который было приостановлено действие лицензии;</w:t>
      </w:r>
    </w:p>
    <w:p>
      <w:pPr>
        <w:pStyle w:val="Normal"/>
        <w:ind w:left="0" w:right="0" w:firstLine="709"/>
        <w:jc w:val="both"/>
        <w:rPr>
          <w:rFonts w:ascii="PT Astra Serif" w:hAnsi="PT Astra Serif" w:cs="PT Astra Serif"/>
          <w:sz w:val="28"/>
          <w:szCs w:val="28"/>
        </w:rPr>
      </w:pPr>
      <w:r>
        <w:rPr>
          <w:rFonts w:cs="PT Astra Serif" w:ascii="PT Astra Serif" w:hAnsi="PT Astra Serif"/>
          <w:sz w:val="28"/>
          <w:szCs w:val="28"/>
        </w:rPr>
        <w:t>5) выявление фактов нарушения лицензионных требований в результате анализа информации, содержащейся в единой государственной автоматизированной информационной системе, других информационных системах либо анализа деклараций об объёме производства, оборота и (или) использования этилового спирта, алкогольной и спиртосодержащей продукции, анализа документов, полученных в результате проведения мероприятий государственного контроля (надзора);</w:t>
      </w:r>
    </w:p>
    <w:p>
      <w:pPr>
        <w:pStyle w:val="Normal"/>
        <w:ind w:left="0" w:right="0" w:firstLine="709"/>
        <w:jc w:val="both"/>
        <w:rPr/>
      </w:pPr>
      <w:r>
        <w:rPr>
          <w:rFonts w:cs="PT Astra Serif" w:ascii="PT Astra Serif" w:hAnsi="PT Astra Serif"/>
          <w:sz w:val="28"/>
          <w:szCs w:val="28"/>
        </w:rPr>
        <w:t xml:space="preserve">6) </w:t>
      </w:r>
      <w:bookmarkStart w:id="3" w:name="P0156"/>
      <w:bookmarkEnd w:id="3"/>
      <w:r>
        <w:rPr>
          <w:rFonts w:cs="PT Astra Serif" w:ascii="PT Astra Serif" w:hAnsi="PT Astra Serif"/>
          <w:sz w:val="28"/>
          <w:szCs w:val="28"/>
        </w:rPr>
        <w:t>наличие распоряжения, изданного Министерством в соответствии         с поручением Президента Российской Федерации, Правительства Российской Федерации или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pPr>
        <w:pStyle w:val="Normal"/>
        <w:ind w:left="0" w:right="0" w:firstLine="709"/>
        <w:jc w:val="both"/>
        <w:rPr>
          <w:rFonts w:ascii="PT Astra Serif" w:hAnsi="PT Astra Serif" w:cs="PT Astra Serif"/>
          <w:sz w:val="28"/>
          <w:szCs w:val="28"/>
        </w:rPr>
      </w:pPr>
      <w:r>
        <w:rPr>
          <w:rFonts w:cs="PT Astra Serif" w:ascii="PT Astra Serif" w:hAnsi="PT Astra Serif"/>
          <w:sz w:val="28"/>
          <w:szCs w:val="28"/>
        </w:rPr>
        <w:t>7) представление в Министерство заявления об устранении обстоятельств, повлекших за собой приостановление действия лицензии.</w:t>
      </w:r>
    </w:p>
    <w:p>
      <w:pPr>
        <w:pStyle w:val="Normal"/>
        <w:ind w:left="0" w:right="0" w:firstLine="709"/>
        <w:jc w:val="both"/>
        <w:rPr>
          <w:rFonts w:ascii="PT Astra Serif" w:hAnsi="PT Astra Serif" w:cs="PT Astra Serif"/>
          <w:sz w:val="28"/>
          <w:szCs w:val="28"/>
        </w:rPr>
      </w:pPr>
      <w:r>
        <w:rPr>
          <w:rFonts w:cs="PT Astra Serif" w:ascii="PT Astra Serif" w:hAnsi="PT Astra Serif"/>
          <w:sz w:val="28"/>
          <w:szCs w:val="28"/>
        </w:rPr>
        <w:t>3.1.2. Содержание административного действия.</w:t>
      </w:r>
    </w:p>
    <w:p>
      <w:pPr>
        <w:pStyle w:val="Normal"/>
        <w:ind w:left="0" w:right="0" w:firstLine="709"/>
        <w:jc w:val="both"/>
        <w:rPr>
          <w:rFonts w:ascii="PT Astra Serif" w:hAnsi="PT Astra Serif" w:cs="PT Astra Serif"/>
          <w:sz w:val="28"/>
          <w:szCs w:val="28"/>
        </w:rPr>
      </w:pPr>
      <w:r>
        <w:rPr>
          <w:rFonts w:cs="PT Astra Serif" w:ascii="PT Astra Serif" w:hAnsi="PT Astra Serif"/>
          <w:sz w:val="28"/>
          <w:szCs w:val="28"/>
        </w:rPr>
        <w:t>Внеплановая проверка проводится в форме документарной и (или) выездной проверки.</w:t>
      </w:r>
    </w:p>
    <w:p>
      <w:pPr>
        <w:pStyle w:val="Normal"/>
        <w:ind w:left="0" w:right="0" w:firstLine="709"/>
        <w:jc w:val="both"/>
        <w:rPr>
          <w:rFonts w:ascii="PT Astra Serif" w:hAnsi="PT Astra Serif" w:cs="PT Astra Serif"/>
          <w:sz w:val="28"/>
          <w:szCs w:val="28"/>
        </w:rPr>
      </w:pPr>
      <w:r>
        <w:rPr>
          <w:rFonts w:cs="PT Astra Serif" w:ascii="PT Astra Serif" w:hAnsi="PT Astra Serif"/>
          <w:sz w:val="28"/>
          <w:szCs w:val="28"/>
        </w:rPr>
        <w:t>должностное лицо департамента лицензирования, пищевой и перерабатывающей промышленности Министерства (далее — должностное лицо департамента) готовит проект решения о проведении внеплановой проверки по типовой форме, утвержденной приказом Минэкономразвития Российской Федерации от 30 апреля 2009 года № 141.</w:t>
      </w:r>
    </w:p>
    <w:p>
      <w:pPr>
        <w:pStyle w:val="Normal"/>
        <w:ind w:left="0" w:right="0" w:firstLine="709"/>
        <w:jc w:val="both"/>
        <w:rPr>
          <w:rFonts w:ascii="PT Astra Serif" w:hAnsi="PT Astra Serif" w:cs="PT Astra Serif"/>
          <w:sz w:val="28"/>
          <w:szCs w:val="28"/>
        </w:rPr>
      </w:pPr>
      <w:r>
        <w:rPr>
          <w:rFonts w:cs="PT Astra Serif" w:ascii="PT Astra Serif" w:hAnsi="PT Astra Serif"/>
          <w:sz w:val="28"/>
          <w:szCs w:val="28"/>
        </w:rPr>
        <w:t>Решение оформляется в виде распоряжения, регистрируется в порядке, установленном Министерством.</w:t>
      </w:r>
    </w:p>
    <w:p>
      <w:pPr>
        <w:pStyle w:val="Normal"/>
        <w:ind w:left="0" w:right="0" w:firstLine="709"/>
        <w:jc w:val="both"/>
        <w:rPr>
          <w:rFonts w:ascii="PT Astra Serif" w:hAnsi="PT Astra Serif" w:cs="PT Astra Serif"/>
          <w:sz w:val="28"/>
          <w:szCs w:val="28"/>
        </w:rPr>
      </w:pPr>
      <w:r>
        <w:rPr>
          <w:rFonts w:cs="PT Astra Serif" w:ascii="PT Astra Serif" w:hAnsi="PT Astra Serif"/>
          <w:sz w:val="28"/>
          <w:szCs w:val="28"/>
        </w:rPr>
        <w:t>Срок подготовки распоряжения о проведении внеплановой проверки — не позднее чем за 2 (два) дня до начала проведения внеплановой проверки.</w:t>
      </w:r>
    </w:p>
    <w:p>
      <w:pPr>
        <w:pStyle w:val="Normal"/>
        <w:ind w:left="0" w:right="0" w:firstLine="709"/>
        <w:jc w:val="both"/>
        <w:rPr/>
      </w:pPr>
      <w:r>
        <w:rPr>
          <w:rFonts w:cs="PT Astra Serif" w:ascii="PT Astra Serif" w:hAnsi="PT Astra Serif"/>
          <w:sz w:val="28"/>
          <w:szCs w:val="28"/>
        </w:rPr>
        <w:t xml:space="preserve">Срок проведения проверки составляет не более чем двадцать рабочих дней с даты начала её проведения. Указанный срок продлевается в случае необходимости проведения связанных с оценкой результатов проверок экспертиз, исследований, испытаний, расследований, осуществления перевода на русский язык документов, представленных на иностранном языке проверяемым лицом, и других необходимых мероприятий (в том числе              в отношении контрагентов </w:t>
      </w:r>
      <w:r>
        <w:rPr>
          <w:rFonts w:cs="PT Astra Serif" w:ascii="PT Astra Serif" w:hAnsi="PT Astra Serif"/>
          <w:color w:val="000000"/>
          <w:sz w:val="28"/>
          <w:szCs w:val="28"/>
        </w:rPr>
        <w:t>проверяемых лиц</w:t>
      </w:r>
      <w:r>
        <w:rPr>
          <w:rFonts w:cs="PT Astra Serif" w:ascii="PT Astra Serif" w:hAnsi="PT Astra Serif"/>
          <w:sz w:val="28"/>
          <w:szCs w:val="28"/>
        </w:rPr>
        <w:t>), без которых невозможно оценить соответствие деятельности проверяемого лица обязательным требованиям. При этом общий срок проведения проверки не может превышать сорок рабочих дней.</w:t>
      </w:r>
    </w:p>
    <w:p>
      <w:pPr>
        <w:pStyle w:val="Normal"/>
        <w:ind w:left="0" w:right="0" w:firstLine="709"/>
        <w:jc w:val="both"/>
        <w:rPr>
          <w:rFonts w:ascii="PT Astra Serif" w:hAnsi="PT Astra Serif" w:cs="PT Astra Serif"/>
          <w:sz w:val="28"/>
          <w:szCs w:val="28"/>
        </w:rPr>
      </w:pPr>
      <w:r>
        <w:rPr>
          <w:rFonts w:cs="PT Astra Serif" w:ascii="PT Astra Serif" w:hAnsi="PT Astra Serif"/>
          <w:sz w:val="28"/>
          <w:szCs w:val="28"/>
        </w:rPr>
        <w:t>3.1.2.1. Внеплановая документарная проверка.</w:t>
      </w:r>
    </w:p>
    <w:p>
      <w:pPr>
        <w:pStyle w:val="Normal"/>
        <w:ind w:left="0" w:right="0" w:firstLine="709"/>
        <w:jc w:val="both"/>
        <w:rPr>
          <w:rFonts w:ascii="PT Astra Serif" w:hAnsi="PT Astra Serif" w:cs="PT Astra Serif"/>
          <w:sz w:val="28"/>
          <w:szCs w:val="28"/>
        </w:rPr>
      </w:pPr>
      <w:r>
        <w:rPr>
          <w:rFonts w:cs="PT Astra Serif" w:ascii="PT Astra Serif" w:hAnsi="PT Astra Serif"/>
          <w:sz w:val="28"/>
          <w:szCs w:val="28"/>
        </w:rPr>
        <w:t>Документарная проверка проводится по месту нахождения Министерства.</w:t>
      </w:r>
    </w:p>
    <w:p>
      <w:pPr>
        <w:pStyle w:val="Normal"/>
        <w:ind w:left="0" w:right="0" w:firstLine="709"/>
        <w:jc w:val="both"/>
        <w:rPr>
          <w:rFonts w:ascii="PT Astra Serif" w:hAnsi="PT Astra Serif" w:cs="PT Astra Serif"/>
          <w:sz w:val="28"/>
          <w:szCs w:val="28"/>
        </w:rPr>
      </w:pPr>
      <w:r>
        <w:rPr>
          <w:rFonts w:cs="PT Astra Serif" w:ascii="PT Astra Serif" w:hAnsi="PT Astra Serif"/>
          <w:sz w:val="28"/>
          <w:szCs w:val="28"/>
        </w:rPr>
        <w:t>должностные лица департамента рассматривают документы, находящиеся в распоряжении Министерства, акты предыдущих проверок, материалы дел                                 об административных правонарушениях и иные результаты мероприятий, осуществленных в отношении этого юридического лица, индивидуального предпринимателя.</w:t>
      </w:r>
    </w:p>
    <w:p>
      <w:pPr>
        <w:pStyle w:val="Normal"/>
        <w:ind w:left="0" w:right="0" w:firstLine="709"/>
        <w:jc w:val="both"/>
        <w:rPr/>
      </w:pPr>
      <w:r>
        <w:rPr>
          <w:rFonts w:cs="PT Astra Serif" w:ascii="PT Astra Serif" w:hAnsi="PT Astra Serif"/>
          <w:sz w:val="28"/>
          <w:szCs w:val="28"/>
        </w:rPr>
        <w:t>Если достоверность сведений, содержащихся в документах, имеющихся    в распоряжении Министерства, вызывает обоснованные сомнения, либо эти сведения не позволяют оценить соблюдение обязательных требований, должностное лицо департамента подготавливает и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Министра, заместителя Министра о проведении проверки либо его заместителя о проведении документарной проверки.</w:t>
      </w:r>
    </w:p>
    <w:p>
      <w:pPr>
        <w:pStyle w:val="Normal"/>
        <w:ind w:left="0" w:right="0" w:firstLine="709"/>
        <w:jc w:val="both"/>
        <w:rPr>
          <w:rFonts w:ascii="PT Astra Serif" w:hAnsi="PT Astra Serif" w:cs="PT Astra Serif"/>
          <w:sz w:val="28"/>
          <w:szCs w:val="28"/>
        </w:rPr>
      </w:pPr>
      <w:r>
        <w:rPr>
          <w:rFonts w:cs="PT Astra Serif" w:ascii="PT Astra Serif" w:hAnsi="PT Astra Serif"/>
          <w:sz w:val="28"/>
          <w:szCs w:val="28"/>
        </w:rPr>
        <w:t>В течение 10 (десяти) рабочих дней со дня получения мотивированного запроса субъекты проверки обязаны направить в Министерство указанные         в запросе документы.</w:t>
      </w:r>
    </w:p>
    <w:p>
      <w:pPr>
        <w:pStyle w:val="Normal"/>
        <w:ind w:left="0" w:right="0" w:firstLine="709"/>
        <w:jc w:val="both"/>
        <w:rPr>
          <w:rFonts w:ascii="PT Astra Serif" w:hAnsi="PT Astra Serif" w:cs="PT Astra Serif"/>
          <w:sz w:val="28"/>
          <w:szCs w:val="28"/>
        </w:rPr>
      </w:pPr>
      <w:bookmarkStart w:id="4" w:name="redstr1"/>
      <w:bookmarkEnd w:id="4"/>
      <w:r>
        <w:rPr>
          <w:rFonts w:cs="PT Astra Serif" w:ascii="PT Astra Serif" w:hAnsi="PT Astra Serif"/>
          <w:sz w:val="28"/>
          <w:szCs w:val="28"/>
        </w:rPr>
        <w:t>Если в ходе документарной проверки выявлены ошибки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имеющимся в министерстве и (или) полученным в ходе проверки, информация об этом направляется юридическому лицу, индивидуальному предпринимателю с требованием представить в течение 10 (десяти) рабочих дней пояснения в письменной форме.</w:t>
      </w:r>
    </w:p>
    <w:p>
      <w:pPr>
        <w:pStyle w:val="Style24"/>
        <w:widowControl w:val="false"/>
        <w:suppressAutoHyphens w:val="true"/>
        <w:ind w:left="0" w:right="0" w:firstLine="737"/>
        <w:jc w:val="both"/>
        <w:rPr>
          <w:rFonts w:ascii="PT Astra Serif" w:hAnsi="PT Astra Serif" w:cs="PT Astra Serif"/>
          <w:sz w:val="28"/>
          <w:szCs w:val="28"/>
        </w:rPr>
      </w:pPr>
      <w:r>
        <w:rPr>
          <w:rFonts w:cs="PT Astra Serif" w:ascii="PT Astra Serif" w:hAnsi="PT Astra Serif"/>
          <w:sz w:val="28"/>
          <w:szCs w:val="28"/>
        </w:rPr>
        <w:t>Указанные в запросе документы представляются в виде копий, заверенных печатью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Такие лица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pPr>
        <w:pStyle w:val="Style24"/>
        <w:widowControl w:val="false"/>
        <w:suppressAutoHyphens w:val="true"/>
        <w:ind w:left="0" w:right="0" w:firstLine="737"/>
        <w:jc w:val="both"/>
        <w:rPr>
          <w:rFonts w:ascii="PT Astra Serif" w:hAnsi="PT Astra Serif" w:cs="PT Astra Serif"/>
          <w:sz w:val="28"/>
          <w:szCs w:val="28"/>
        </w:rPr>
      </w:pPr>
      <w:r>
        <w:rPr>
          <w:rFonts w:cs="PT Astra Serif" w:ascii="PT Astra Serif" w:hAnsi="PT Astra Serif"/>
          <w:sz w:val="28"/>
          <w:szCs w:val="28"/>
        </w:rPr>
        <w:t xml:space="preserve">Юридическое лицо, индивидуальный предприниматель, представляющие в Министерство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в Министерство документы, подтверждающие достоверность ранее представленных документов.  </w:t>
      </w:r>
    </w:p>
    <w:p>
      <w:pPr>
        <w:pStyle w:val="Style24"/>
        <w:widowControl w:val="false"/>
        <w:suppressAutoHyphens w:val="true"/>
        <w:ind w:left="0" w:right="0" w:firstLine="737"/>
        <w:jc w:val="both"/>
        <w:rPr>
          <w:rFonts w:ascii="PT Astra Serif" w:hAnsi="PT Astra Serif" w:cs="PT Astra Serif"/>
          <w:sz w:val="28"/>
          <w:szCs w:val="28"/>
        </w:rPr>
      </w:pPr>
      <w:r>
        <w:rPr>
          <w:rFonts w:cs="PT Astra Serif" w:ascii="PT Astra Serif" w:hAnsi="PT Astra Serif"/>
          <w:sz w:val="28"/>
          <w:szCs w:val="28"/>
        </w:rPr>
        <w:t>должностное лицо департамента рассматривает представленные руководителем юридического лица или иным его должностным лицом,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pPr>
        <w:pStyle w:val="Style24"/>
        <w:widowControl w:val="false"/>
        <w:suppressAutoHyphens w:val="true"/>
        <w:ind w:left="0" w:right="0" w:firstLine="737"/>
        <w:jc w:val="both"/>
        <w:rPr>
          <w:rFonts w:ascii="PT Astra Serif" w:hAnsi="PT Astra Serif" w:cs="PT Astra Serif"/>
          <w:sz w:val="28"/>
          <w:szCs w:val="28"/>
        </w:rPr>
      </w:pPr>
      <w:r>
        <w:rPr>
          <w:rFonts w:cs="PT Astra Serif" w:ascii="PT Astra Serif" w:hAnsi="PT Astra Serif"/>
          <w:sz w:val="28"/>
          <w:szCs w:val="28"/>
        </w:rPr>
        <w:t>3.1.2.2. Внеплановая выездная проверка.</w:t>
      </w:r>
    </w:p>
    <w:p>
      <w:pPr>
        <w:pStyle w:val="Style24"/>
        <w:widowControl w:val="false"/>
        <w:suppressAutoHyphens w:val="true"/>
        <w:ind w:left="0" w:right="0" w:firstLine="737"/>
        <w:jc w:val="both"/>
        <w:rPr>
          <w:rFonts w:ascii="PT Astra Serif" w:hAnsi="PT Astra Serif" w:cs="PT Astra Serif"/>
          <w:sz w:val="28"/>
          <w:szCs w:val="28"/>
        </w:rPr>
      </w:pPr>
      <w:bookmarkStart w:id="5" w:name="P0176"/>
      <w:bookmarkEnd w:id="5"/>
      <w:r>
        <w:rPr>
          <w:rFonts w:cs="PT Astra Serif" w:ascii="PT Astra Serif" w:hAnsi="PT Astra Serif"/>
          <w:sz w:val="28"/>
          <w:szCs w:val="28"/>
        </w:rPr>
        <w:t>Основанием для начала административного действия является распоряжение о проведении внеплановой выездной проверки.</w:t>
      </w:r>
    </w:p>
    <w:p>
      <w:pPr>
        <w:pStyle w:val="Style24"/>
        <w:widowControl w:val="false"/>
        <w:suppressAutoHyphens w:val="true"/>
        <w:ind w:left="0" w:right="0" w:firstLine="737"/>
        <w:jc w:val="both"/>
        <w:rPr/>
      </w:pPr>
      <w:r>
        <w:rPr>
          <w:rFonts w:cs="PT Astra Serif" w:ascii="PT Astra Serif" w:hAnsi="PT Astra Serif"/>
          <w:sz w:val="28"/>
          <w:szCs w:val="28"/>
        </w:rPr>
        <w:t xml:space="preserve">Предметом внеплановой выездной проверки являются содержащиеся        в документах организации сведения о её деятельности, соответствии лицензионным либо обязательным требованиям используемых при осуществлении деятельности помещений, </w:t>
      </w:r>
      <w:r>
        <w:rPr>
          <w:rFonts w:cs="PT Astra Serif" w:ascii="PT Astra Serif" w:hAnsi="PT Astra Serif"/>
          <w:color w:val="000000"/>
          <w:sz w:val="28"/>
          <w:szCs w:val="28"/>
        </w:rPr>
        <w:t>принимаемые организацией меры      по соблюдению лицензионных, обязательных требований или требований          к порядку и срокам представления деклараций об объёме розничной продажи алкогольной и спиртосодержащей продукции, а также</w:t>
      </w:r>
      <w:r>
        <w:rPr>
          <w:rFonts w:cs="PT Astra Serif" w:ascii="PT Astra Serif" w:hAnsi="PT Astra Serif"/>
          <w:sz w:val="28"/>
          <w:szCs w:val="28"/>
        </w:rPr>
        <w:t xml:space="preserve"> достоверность и полнота содержащихся в них сведений, исполнению предписаний об устранении выявленных нарушений лицензионных, обязательных требований или требований к порядку и срокам представления деклараций об объёме розничной продажи алкогольной и спиртосодержащей продукции, а также достоверность и полнота содержащихся в них сведений.</w:t>
      </w:r>
    </w:p>
    <w:p>
      <w:pPr>
        <w:pStyle w:val="Style24"/>
        <w:widowControl w:val="false"/>
        <w:suppressAutoHyphens w:val="true"/>
        <w:ind w:left="0" w:right="0" w:firstLine="737"/>
        <w:jc w:val="both"/>
        <w:rPr>
          <w:rFonts w:ascii="PT Astra Serif" w:hAnsi="PT Astra Serif" w:cs="PT Astra Serif"/>
          <w:sz w:val="28"/>
          <w:szCs w:val="28"/>
        </w:rPr>
      </w:pPr>
      <w:r>
        <w:rPr>
          <w:rFonts w:cs="PT Astra Serif" w:ascii="PT Astra Serif" w:hAnsi="PT Astra Serif"/>
          <w:sz w:val="28"/>
          <w:szCs w:val="28"/>
        </w:rPr>
        <w:t>Получение сведений, необходимых для достижения целей и задач проведения проверки, осуществляется посредством направления межведомственных запросов в государственные органы, органы местного самоуправления через систему межведомственного электронного взаимодействия.</w:t>
      </w:r>
    </w:p>
    <w:p>
      <w:pPr>
        <w:pStyle w:val="Style24"/>
        <w:widowControl w:val="false"/>
        <w:suppressAutoHyphens w:val="true"/>
        <w:ind w:left="0" w:right="0" w:firstLine="737"/>
        <w:jc w:val="both"/>
        <w:rPr>
          <w:rFonts w:ascii="PT Astra Serif" w:hAnsi="PT Astra Serif" w:cs="PT Astra Serif"/>
          <w:sz w:val="28"/>
          <w:szCs w:val="28"/>
        </w:rPr>
      </w:pPr>
      <w:r>
        <w:rPr>
          <w:rFonts w:cs="PT Astra Serif" w:ascii="PT Astra Serif" w:hAnsi="PT Astra Serif"/>
          <w:sz w:val="28"/>
          <w:szCs w:val="28"/>
        </w:rPr>
        <w:t>В ходе проверки должностное лицо при необходимости направляет межведомственный запрос в Федеральную налоговую службу о предоставлении кратких сведений из Единого государственного реестра юридических лиц, Единого государственного реестра индивидуальных предпринимателей,             в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о предоставлении выписки из Единого государственного реестра недвижимости (общедоступные сведения                     о зарегистрированных правах на объект недвижимости).</w:t>
      </w:r>
    </w:p>
    <w:p>
      <w:pPr>
        <w:pStyle w:val="Style24"/>
        <w:widowControl w:val="false"/>
        <w:suppressAutoHyphens w:val="true"/>
        <w:ind w:left="0" w:right="0" w:firstLine="737"/>
        <w:jc w:val="both"/>
        <w:rPr>
          <w:rFonts w:ascii="PT Astra Serif" w:hAnsi="PT Astra Serif" w:cs="PT Astra Serif"/>
          <w:sz w:val="28"/>
          <w:szCs w:val="28"/>
        </w:rPr>
      </w:pPr>
      <w:r>
        <w:rPr>
          <w:rFonts w:cs="PT Astra Serif" w:ascii="PT Astra Serif" w:hAnsi="PT Astra Serif"/>
          <w:sz w:val="28"/>
          <w:szCs w:val="28"/>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w:t>
      </w:r>
    </w:p>
    <w:p>
      <w:pPr>
        <w:pStyle w:val="Style24"/>
        <w:widowControl w:val="false"/>
        <w:suppressAutoHyphens w:val="true"/>
        <w:ind w:left="0" w:right="0" w:firstLine="737"/>
        <w:jc w:val="both"/>
        <w:rPr/>
      </w:pPr>
      <w:r>
        <w:rPr>
          <w:rFonts w:cs="PT Astra Serif" w:ascii="PT Astra Serif" w:hAnsi="PT Astra Serif"/>
          <w:sz w:val="28"/>
          <w:szCs w:val="28"/>
        </w:rPr>
        <w:t>Внеплановая выездная проверка организации может быть проведена       по основанию, указанному в подпункте 2</w:t>
      </w:r>
      <w:r>
        <w:rPr>
          <w:rFonts w:cs="PT Astra Serif" w:ascii="PT Astra Serif" w:hAnsi="PT Astra Serif"/>
          <w:color w:val="CE181E"/>
          <w:sz w:val="28"/>
          <w:szCs w:val="28"/>
        </w:rPr>
        <w:t xml:space="preserve"> </w:t>
      </w:r>
      <w:r>
        <w:rPr>
          <w:rFonts w:cs="PT Astra Serif" w:ascii="PT Astra Serif" w:hAnsi="PT Astra Serif"/>
          <w:color w:val="000000"/>
          <w:sz w:val="28"/>
          <w:szCs w:val="28"/>
        </w:rPr>
        <w:t>пункта 3.1.1. раздела 3 Р</w:t>
      </w:r>
      <w:r>
        <w:rPr>
          <w:rFonts w:cs="PT Astra Serif" w:ascii="PT Astra Serif" w:hAnsi="PT Astra Serif"/>
          <w:sz w:val="28"/>
          <w:szCs w:val="28"/>
        </w:rPr>
        <w:t>егламента, после согласования с органом прокуратуры по месту осуществления деятельности юридического лица или индивидуального предпринимателя.</w:t>
      </w:r>
    </w:p>
    <w:p>
      <w:pPr>
        <w:pStyle w:val="Style24"/>
        <w:widowControl w:val="false"/>
        <w:suppressAutoHyphens w:val="true"/>
        <w:ind w:left="0" w:right="0" w:firstLine="737"/>
        <w:jc w:val="both"/>
        <w:rPr>
          <w:rFonts w:ascii="PT Astra Serif" w:hAnsi="PT Astra Serif" w:cs="PT Astra Serif"/>
          <w:sz w:val="28"/>
          <w:szCs w:val="28"/>
        </w:rPr>
      </w:pPr>
      <w:r>
        <w:rPr>
          <w:rFonts w:cs="PT Astra Serif" w:ascii="PT Astra Serif" w:hAnsi="PT Astra Serif"/>
          <w:sz w:val="28"/>
          <w:szCs w:val="28"/>
        </w:rPr>
        <w:t>В день подписания распоряжения о проведении внеплановой выездной проверки должностное лицо департамента подготавливает,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органы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заявлению прилагаются копия распоряжения о проведении проверки и документы, которые содержат сведения, послужившие основанием для её проведения.</w:t>
      </w:r>
    </w:p>
    <w:p>
      <w:pPr>
        <w:pStyle w:val="Style24"/>
        <w:widowControl w:val="false"/>
        <w:suppressAutoHyphens w:val="true"/>
        <w:ind w:left="0" w:right="0" w:firstLine="737"/>
        <w:jc w:val="both"/>
        <w:rPr>
          <w:rFonts w:ascii="PT Astra Serif" w:hAnsi="PT Astra Serif" w:cs="PT Astra Serif"/>
          <w:sz w:val="28"/>
          <w:szCs w:val="28"/>
        </w:rPr>
      </w:pPr>
      <w:r>
        <w:rPr>
          <w:rFonts w:cs="PT Astra Serif" w:ascii="PT Astra Serif" w:hAnsi="PT Astra Serif"/>
          <w:sz w:val="28"/>
          <w:szCs w:val="28"/>
        </w:rPr>
        <w:t>В случае проведения внеплановой выездной проверки членов саморегулируемой организации Министерство обязано уведомить саморегулируемую организацию о проведении внеплановой выездной проверки в целях обеспечения возможности участия или присутствия её представителя при проведении внеплановой выездной проверки.</w:t>
      </w:r>
    </w:p>
    <w:p>
      <w:pPr>
        <w:pStyle w:val="Style24"/>
        <w:widowControl w:val="false"/>
        <w:suppressAutoHyphens w:val="true"/>
        <w:ind w:left="0" w:right="0" w:firstLine="737"/>
        <w:jc w:val="both"/>
        <w:rPr>
          <w:rFonts w:ascii="PT Astra Serif" w:hAnsi="PT Astra Serif" w:cs="PT Astra Serif"/>
          <w:sz w:val="28"/>
          <w:szCs w:val="28"/>
        </w:rPr>
      </w:pPr>
      <w:r>
        <w:rPr>
          <w:rFonts w:cs="PT Astra Serif" w:ascii="PT Astra Serif" w:hAnsi="PT Astra Serif"/>
          <w:sz w:val="28"/>
          <w:szCs w:val="28"/>
        </w:rPr>
        <w:t>Внеплановая выездная проверка по основаниям, указанным в абзаце         3 подпункта 3 и подпункте 5 пункта 3.1.1 раздела 3 Регламента, может быть проведена Министерством незамедлительно с извещением органа прокуратуры в порядке, установленном частью 12 статьи 10 Федерального закона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Style24"/>
        <w:widowControl w:val="false"/>
        <w:suppressAutoHyphens w:val="true"/>
        <w:ind w:left="0" w:right="0" w:firstLine="737"/>
        <w:jc w:val="both"/>
        <w:rPr>
          <w:rFonts w:ascii="PT Astra Serif" w:hAnsi="PT Astra Serif" w:cs="PT Astra Serif"/>
          <w:sz w:val="28"/>
          <w:szCs w:val="28"/>
        </w:rPr>
      </w:pPr>
      <w:r>
        <w:rPr>
          <w:rFonts w:cs="PT Astra Serif" w:ascii="PT Astra Serif" w:hAnsi="PT Astra Serif"/>
          <w:sz w:val="28"/>
          <w:szCs w:val="28"/>
        </w:rPr>
        <w:t>Уведомление о проведении внеплановой выездной проверки направляется организации, индивидуальному предпринимателю по адресу электронной почты, по которому Министерство осуществляет переписку, направление решений, извещений, уведомлений с использованием электронной подписи, и (или) непосредственно предъявляется в момент начала                     её проведения в форме соответствующего распоряжения руководителя, заместителя руководителя Министерства.</w:t>
      </w:r>
    </w:p>
    <w:p>
      <w:pPr>
        <w:pStyle w:val="Style24"/>
        <w:widowControl w:val="false"/>
        <w:suppressAutoHyphens w:val="true"/>
        <w:ind w:left="0" w:right="0" w:firstLine="737"/>
        <w:jc w:val="both"/>
        <w:rPr>
          <w:rFonts w:ascii="PT Astra Serif" w:hAnsi="PT Astra Serif" w:cs="PT Astra Serif"/>
          <w:sz w:val="28"/>
          <w:szCs w:val="28"/>
        </w:rPr>
      </w:pPr>
      <w:r>
        <w:rPr>
          <w:rFonts w:cs="PT Astra Serif" w:ascii="PT Astra Serif" w:hAnsi="PT Astra Serif"/>
          <w:sz w:val="28"/>
          <w:szCs w:val="28"/>
        </w:rPr>
        <w:t>Внеплановая выездная проверка проводится по месту осуществления деятельности организации, индивидуального предпринимателя.</w:t>
      </w:r>
    </w:p>
    <w:p>
      <w:pPr>
        <w:pStyle w:val="Style24"/>
        <w:widowControl w:val="false"/>
        <w:suppressAutoHyphens w:val="true"/>
        <w:ind w:left="0" w:right="0" w:firstLine="737"/>
        <w:jc w:val="both"/>
        <w:rPr>
          <w:rFonts w:ascii="PT Astra Serif" w:hAnsi="PT Astra Serif" w:cs="PT Astra Serif"/>
          <w:sz w:val="28"/>
          <w:szCs w:val="28"/>
        </w:rPr>
      </w:pPr>
      <w:r>
        <w:rPr>
          <w:rFonts w:cs="PT Astra Serif" w:ascii="PT Astra Serif" w:hAnsi="PT Astra Serif"/>
          <w:sz w:val="28"/>
          <w:szCs w:val="28"/>
        </w:rPr>
        <w:t>Выездная проверка начинается с предъявления должностными лицами департамента служебного удостоверения,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объёмом мероприятий по контролю, составом экспертов, представителями экспертных организаций, привлекаемых к выездной проверке, со сроками и с условиями её проведения.</w:t>
      </w:r>
    </w:p>
    <w:p>
      <w:pPr>
        <w:pStyle w:val="Normal"/>
        <w:widowControl w:val="false"/>
        <w:suppressAutoHyphens w:val="true"/>
        <w:ind w:left="0" w:right="0" w:firstLine="737"/>
        <w:jc w:val="both"/>
        <w:rPr>
          <w:rFonts w:ascii="PT Astra Serif" w:hAnsi="PT Astra Serif" w:cs="PT Astra Serif"/>
          <w:sz w:val="28"/>
          <w:szCs w:val="28"/>
        </w:rPr>
      </w:pPr>
      <w:bookmarkStart w:id="6" w:name="redstr4"/>
      <w:bookmarkEnd w:id="6"/>
      <w:r>
        <w:rPr>
          <w:rFonts w:cs="PT Astra Serif" w:ascii="PT Astra Serif" w:hAnsi="PT Astra Serif"/>
          <w:sz w:val="28"/>
          <w:szCs w:val="28"/>
        </w:rPr>
        <w:t xml:space="preserve">Копия распоряжения вручается под роспись должностным лицом департамента, проводящим проверку, руководителю, иному должностному лицу или уполномоченному представителю руководителя юридического лица, индивидуальному предпринимателю, его уполномоченному представителю одновременно с предъявлением служебного удостоверения. </w:t>
      </w:r>
    </w:p>
    <w:p>
      <w:pPr>
        <w:pStyle w:val="Normal"/>
        <w:widowControl w:val="false"/>
        <w:suppressAutoHyphens w:val="true"/>
        <w:ind w:left="0" w:right="0" w:firstLine="737"/>
        <w:jc w:val="both"/>
        <w:rPr>
          <w:rFonts w:ascii="PT Astra Serif" w:hAnsi="PT Astra Serif" w:cs="PT Astra Serif"/>
          <w:sz w:val="28"/>
          <w:szCs w:val="28"/>
        </w:rPr>
      </w:pPr>
      <w:r>
        <w:rPr>
          <w:rFonts w:cs="PT Astra Serif" w:ascii="PT Astra Serif" w:hAnsi="PT Astra Serif"/>
          <w:sz w:val="28"/>
          <w:szCs w:val="28"/>
        </w:rPr>
        <w:t>Если внеплановая выездная проверка проводится в связи с истечением срока исполнения лицензиатом ранее выданного предписания об устранении нарушений лицензионных или обязательных требований либо об устранении нарушений порядка и (или) сроков представления деклараций, должностное лицо департамента проверяет устранение вышеуказанных нарушений.</w:t>
      </w:r>
    </w:p>
    <w:p>
      <w:pPr>
        <w:pStyle w:val="Normal"/>
        <w:widowControl w:val="false"/>
        <w:suppressAutoHyphens w:val="true"/>
        <w:ind w:left="0" w:right="0" w:firstLine="737"/>
        <w:jc w:val="both"/>
        <w:rPr/>
      </w:pPr>
      <w:r>
        <w:rPr>
          <w:rFonts w:cs="PT Astra Serif" w:ascii="PT Astra Serif" w:hAnsi="PT Astra Serif"/>
          <w:sz w:val="28"/>
          <w:szCs w:val="28"/>
        </w:rPr>
        <w:t xml:space="preserve">Если внеплановая выездная проверка проводится по основаниям, указанным в </w:t>
      </w:r>
      <w:r>
        <w:rPr>
          <w:rFonts w:cs="PT Astra Serif" w:ascii="PT Astra Serif" w:hAnsi="PT Astra Serif"/>
          <w:color w:val="000000"/>
          <w:sz w:val="28"/>
          <w:szCs w:val="28"/>
        </w:rPr>
        <w:t>подпункте 2 пункта 3.1.1 раздела 3 Регламента</w:t>
      </w:r>
      <w:r>
        <w:rPr>
          <w:rFonts w:cs="PT Astra Serif" w:ascii="PT Astra Serif" w:hAnsi="PT Astra Serif"/>
          <w:sz w:val="28"/>
          <w:szCs w:val="28"/>
        </w:rPr>
        <w:t>, должностное лицо департамента проверяет сведения, содержащиеся в мотивированном представлении должностного лица департамента по результатам систематического наблюдения за соблюдением лицензионных или обязательных требований в области розничной продажи алкогольной                  и спиртосодержащей продукции, в обращениях или заявлениях граждан, юридических лиц, индивидуальных предпринимателей, информации от органов государственной власти, органов местного самоуправления, средств массовой информации о фактах нарушений лицензионных или обязательных требований.</w:t>
      </w:r>
    </w:p>
    <w:p>
      <w:pPr>
        <w:pStyle w:val="Normal"/>
        <w:widowControl w:val="false"/>
        <w:suppressAutoHyphens w:val="true"/>
        <w:ind w:left="0" w:right="0" w:firstLine="737"/>
        <w:jc w:val="both"/>
        <w:rPr>
          <w:rFonts w:ascii="PT Astra Serif" w:hAnsi="PT Astra Serif" w:cs="PT Astra Serif"/>
          <w:sz w:val="28"/>
          <w:szCs w:val="28"/>
        </w:rPr>
      </w:pPr>
      <w:r>
        <w:rPr>
          <w:rFonts w:cs="PT Astra Serif" w:ascii="PT Astra Serif" w:hAnsi="PT Astra Serif"/>
          <w:sz w:val="28"/>
          <w:szCs w:val="28"/>
        </w:rPr>
        <w:t>Если внеплановая выездная проверка проводится в связи с истечением срока, на который было приостановлено действие лицензии, должностное лицо департамента проверяет устранение нарушений, явившихся основанием для приостановления действия лицензии.</w:t>
      </w:r>
    </w:p>
    <w:p>
      <w:pPr>
        <w:pStyle w:val="Normal"/>
        <w:widowControl w:val="false"/>
        <w:suppressAutoHyphens w:val="true"/>
        <w:ind w:left="0" w:right="0" w:firstLine="737"/>
        <w:jc w:val="both"/>
        <w:rPr/>
      </w:pPr>
      <w:r>
        <w:rPr>
          <w:rFonts w:cs="PT Astra Serif" w:ascii="PT Astra Serif" w:hAnsi="PT Astra Serif"/>
          <w:sz w:val="28"/>
          <w:szCs w:val="28"/>
        </w:rPr>
        <w:t>Если внеплановая выездная проверка проводится в связи с выявлением фактов нарушения лицензионных требова</w:t>
      </w:r>
      <w:r>
        <w:rPr>
          <w:rFonts w:cs="PT Astra Serif" w:ascii="PT Astra Serif" w:hAnsi="PT Astra Serif"/>
          <w:color w:val="000000"/>
          <w:sz w:val="28"/>
          <w:szCs w:val="28"/>
        </w:rPr>
        <w:t>ний в результате анал</w:t>
      </w:r>
      <w:r>
        <w:rPr>
          <w:rFonts w:cs="PT Astra Serif" w:ascii="PT Astra Serif" w:hAnsi="PT Astra Serif"/>
          <w:sz w:val="28"/>
          <w:szCs w:val="28"/>
        </w:rPr>
        <w:t>иза информации, содержащейся в единой государственной автоматизированной информационной системе, других информационных системах, должностное лицо департамента проверяет указанные факты и составляет акт проверки, содержащий сведения    о выявленных нарушениях лицензионных требований.</w:t>
      </w:r>
    </w:p>
    <w:p>
      <w:pPr>
        <w:pStyle w:val="Normal"/>
        <w:widowControl w:val="false"/>
        <w:suppressAutoHyphens w:val="true"/>
        <w:ind w:left="0" w:right="0" w:firstLine="737"/>
        <w:jc w:val="both"/>
        <w:rPr>
          <w:rFonts w:ascii="PT Astra Serif" w:hAnsi="PT Astra Serif" w:cs="PT Astra Serif"/>
          <w:sz w:val="28"/>
          <w:szCs w:val="28"/>
        </w:rPr>
      </w:pPr>
      <w:r>
        <w:rPr>
          <w:rFonts w:cs="PT Astra Serif" w:ascii="PT Astra Serif" w:hAnsi="PT Astra Serif"/>
          <w:sz w:val="28"/>
          <w:szCs w:val="28"/>
        </w:rPr>
        <w:t>Если внеплановая выездная проверка проводится по распоряжению Министерства, изданному в соответствии с поручениями Президента Российской Федерации, Правительства Российской Федерации или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проверке подлежат обстоятельства, изложенные в вышеуказанных поручениях.</w:t>
      </w:r>
    </w:p>
    <w:p>
      <w:pPr>
        <w:pStyle w:val="Style24"/>
        <w:widowControl w:val="false"/>
        <w:suppressAutoHyphens w:val="true"/>
        <w:ind w:left="0" w:right="0" w:firstLine="737"/>
        <w:jc w:val="both"/>
        <w:rPr>
          <w:rFonts w:ascii="PT Astra Serif" w:hAnsi="PT Astra Serif" w:cs="PT Astra Serif"/>
          <w:sz w:val="28"/>
          <w:szCs w:val="28"/>
        </w:rPr>
      </w:pPr>
      <w:r>
        <w:rPr>
          <w:rFonts w:cs="PT Astra Serif" w:ascii="PT Astra Serif" w:hAnsi="PT Astra Serif"/>
          <w:sz w:val="28"/>
          <w:szCs w:val="28"/>
        </w:rPr>
        <w:t>3.1.3. Сведения о должностном лице, ответственном за выполнение каждого административного действия, входящего в состав административной процедуры.</w:t>
      </w:r>
    </w:p>
    <w:p>
      <w:pPr>
        <w:pStyle w:val="Style24"/>
        <w:widowControl w:val="false"/>
        <w:suppressAutoHyphens w:val="true"/>
        <w:ind w:left="0" w:right="0" w:firstLine="737"/>
        <w:jc w:val="both"/>
        <w:rPr>
          <w:rFonts w:ascii="PT Astra Serif" w:hAnsi="PT Astra Serif" w:cs="PT Astra Serif"/>
          <w:sz w:val="28"/>
          <w:szCs w:val="28"/>
        </w:rPr>
      </w:pPr>
      <w:r>
        <w:rPr>
          <w:rFonts w:cs="PT Astra Serif" w:ascii="PT Astra Serif" w:hAnsi="PT Astra Serif"/>
          <w:sz w:val="28"/>
          <w:szCs w:val="28"/>
        </w:rPr>
        <w:t>Должностным лицом, ответственным за выполнение административного действия, является должностное лицо департамента.</w:t>
      </w:r>
    </w:p>
    <w:p>
      <w:pPr>
        <w:pStyle w:val="Style24"/>
        <w:widowControl w:val="false"/>
        <w:suppressAutoHyphens w:val="true"/>
        <w:ind w:left="0" w:right="0" w:firstLine="737"/>
        <w:jc w:val="both"/>
        <w:rPr>
          <w:rFonts w:ascii="PT Astra Serif" w:hAnsi="PT Astra Serif" w:cs="PT Astra Serif"/>
          <w:sz w:val="28"/>
          <w:szCs w:val="28"/>
        </w:rPr>
      </w:pPr>
      <w:r>
        <w:rPr>
          <w:rFonts w:cs="PT Astra Serif" w:ascii="PT Astra Serif" w:hAnsi="PT Astra Serif"/>
          <w:sz w:val="28"/>
          <w:szCs w:val="28"/>
        </w:rPr>
        <w:t>3.1.4. Условия, порядок и срок приостановления осуществления регионального государственного контроля (надзора) в случае, если возможность приостановления предусмотрена законодательством Российской Федерации.</w:t>
      </w:r>
    </w:p>
    <w:p>
      <w:pPr>
        <w:pStyle w:val="Style24"/>
        <w:widowControl w:val="false"/>
        <w:suppressAutoHyphens w:val="true"/>
        <w:ind w:left="0" w:right="0" w:firstLine="737"/>
        <w:jc w:val="both"/>
        <w:rPr>
          <w:rFonts w:ascii="PT Astra Serif" w:hAnsi="PT Astra Serif" w:cs="PT Astra Serif"/>
          <w:sz w:val="28"/>
          <w:szCs w:val="28"/>
        </w:rPr>
      </w:pPr>
      <w:r>
        <w:rPr>
          <w:rFonts w:cs="PT Astra Serif" w:ascii="PT Astra Serif" w:hAnsi="PT Astra Serif"/>
          <w:sz w:val="28"/>
          <w:szCs w:val="28"/>
        </w:rPr>
        <w:t>Возможность приостановления осуществления регионального государственного контроля (надзора) не предусмотрена.</w:t>
      </w:r>
    </w:p>
    <w:p>
      <w:pPr>
        <w:pStyle w:val="Style24"/>
        <w:widowControl w:val="false"/>
        <w:suppressAutoHyphens w:val="true"/>
        <w:ind w:left="0" w:right="0" w:firstLine="737"/>
        <w:jc w:val="both"/>
        <w:rPr>
          <w:rFonts w:ascii="PT Astra Serif" w:hAnsi="PT Astra Serif" w:cs="PT Astra Serif"/>
          <w:sz w:val="28"/>
          <w:szCs w:val="28"/>
        </w:rPr>
      </w:pPr>
      <w:r>
        <w:rPr>
          <w:rFonts w:cs="PT Astra Serif" w:ascii="PT Astra Serif" w:hAnsi="PT Astra Serif"/>
          <w:sz w:val="28"/>
          <w:szCs w:val="28"/>
        </w:rPr>
        <w:t>3.1.5. Критерии принятия решений.</w:t>
      </w:r>
    </w:p>
    <w:p>
      <w:pPr>
        <w:pStyle w:val="Style24"/>
        <w:widowControl w:val="false"/>
        <w:suppressAutoHyphens w:val="true"/>
        <w:ind w:left="0" w:right="0" w:firstLine="737"/>
        <w:jc w:val="both"/>
        <w:rPr>
          <w:rFonts w:ascii="PT Astra Serif" w:hAnsi="PT Astra Serif" w:cs="PT Astra Serif"/>
          <w:sz w:val="28"/>
          <w:szCs w:val="28"/>
        </w:rPr>
      </w:pPr>
      <w:r>
        <w:rPr>
          <w:rFonts w:cs="PT Astra Serif" w:ascii="PT Astra Serif" w:hAnsi="PT Astra Serif"/>
          <w:sz w:val="28"/>
          <w:szCs w:val="28"/>
        </w:rPr>
        <w:t xml:space="preserve">Наличие оснований для проведения внеплановой проверки, предусмотренных пунктом 3.1.1 раздела 3 Регламента. </w:t>
      </w:r>
    </w:p>
    <w:p>
      <w:pPr>
        <w:pStyle w:val="Style24"/>
        <w:widowControl w:val="false"/>
        <w:suppressAutoHyphens w:val="true"/>
        <w:ind w:left="0" w:right="0" w:firstLine="737"/>
        <w:jc w:val="both"/>
        <w:rPr/>
      </w:pPr>
      <w:r>
        <w:rPr>
          <w:rFonts w:cs="PT Astra Serif" w:ascii="PT Astra Serif" w:hAnsi="PT Astra Serif"/>
          <w:sz w:val="28"/>
          <w:szCs w:val="28"/>
        </w:rPr>
        <w:t>Наличие оснований для проведения выездной проверки — в</w:t>
      </w:r>
      <w:r>
        <w:rPr>
          <w:rFonts w:cs="PT Astra Serif" w:ascii="PT Astra Serif" w:hAnsi="PT Astra Serif"/>
          <w:color w:val="000000"/>
          <w:sz w:val="28"/>
          <w:szCs w:val="28"/>
        </w:rPr>
        <w:t>ыездная проверка проводится, если при документарной проверке не представляется возможным:</w:t>
      </w:r>
    </w:p>
    <w:p>
      <w:pPr>
        <w:pStyle w:val="Normal"/>
        <w:widowControl w:val="false"/>
        <w:suppressAutoHyphens w:val="true"/>
        <w:ind w:left="0" w:right="0" w:firstLine="737"/>
        <w:jc w:val="both"/>
        <w:rPr>
          <w:rFonts w:ascii="PT Astra Serif" w:hAnsi="PT Astra Serif" w:cs="PT Astra Serif"/>
          <w:color w:val="000000"/>
          <w:sz w:val="28"/>
          <w:szCs w:val="28"/>
        </w:rPr>
      </w:pPr>
      <w:bookmarkStart w:id="7" w:name="redstr3"/>
      <w:bookmarkEnd w:id="7"/>
      <w:r>
        <w:rPr>
          <w:rFonts w:cs="PT Astra Serif" w:ascii="PT Astra Serif" w:hAnsi="PT Astra Serif"/>
          <w:color w:val="000000"/>
          <w:sz w:val="28"/>
          <w:szCs w:val="28"/>
        </w:rPr>
        <w:t>1) удостовериться в полноте и достоверности сведений в имеющихся        в распоряжении Министерства документах;</w:t>
      </w:r>
    </w:p>
    <w:p>
      <w:pPr>
        <w:pStyle w:val="Style24"/>
        <w:widowControl w:val="false"/>
        <w:suppressAutoHyphens w:val="true"/>
        <w:ind w:left="0" w:right="0" w:firstLine="737"/>
        <w:jc w:val="both"/>
        <w:rPr>
          <w:rFonts w:ascii="PT Astra Serif" w:hAnsi="PT Astra Serif" w:cs="PT Astra Serif"/>
          <w:color w:val="000000"/>
          <w:sz w:val="28"/>
          <w:szCs w:val="28"/>
        </w:rPr>
      </w:pPr>
      <w:r>
        <w:rPr>
          <w:rFonts w:cs="PT Astra Serif" w:ascii="PT Astra Serif" w:hAnsi="PT Astra Serif"/>
          <w:color w:val="000000"/>
          <w:sz w:val="28"/>
          <w:szCs w:val="28"/>
        </w:rPr>
        <w:t>2) оценить соответствие деятельности юридического лица, индивидуального предпринимателя лицензионным или обязательным требованиям.</w:t>
      </w:r>
    </w:p>
    <w:p>
      <w:pPr>
        <w:pStyle w:val="Style24"/>
        <w:widowControl w:val="false"/>
        <w:suppressAutoHyphens w:val="true"/>
        <w:ind w:left="0" w:right="0" w:firstLine="737"/>
        <w:jc w:val="both"/>
        <w:rPr>
          <w:rFonts w:ascii="PT Astra Serif" w:hAnsi="PT Astra Serif" w:cs="PT Astra Serif"/>
          <w:color w:val="000000"/>
          <w:sz w:val="28"/>
          <w:szCs w:val="28"/>
        </w:rPr>
      </w:pPr>
      <w:r>
        <w:rPr>
          <w:rFonts w:cs="PT Astra Serif" w:ascii="PT Astra Serif" w:hAnsi="PT Astra Serif"/>
          <w:color w:val="000000"/>
          <w:sz w:val="28"/>
          <w:szCs w:val="28"/>
        </w:rPr>
        <w:t>В случае, если в процессе проведения документарной проверки после рассмотрения представленных пояснений и документов либо при отсутствии пояснений Министерство установит признаки нарушения обязательных требований, должностные лица Министерства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pPr>
        <w:pStyle w:val="Style24"/>
        <w:widowControl w:val="false"/>
        <w:suppressAutoHyphens w:val="true"/>
        <w:ind w:left="0" w:right="0" w:firstLine="737"/>
        <w:jc w:val="both"/>
        <w:rPr>
          <w:rFonts w:ascii="PT Astra Serif" w:hAnsi="PT Astra Serif" w:cs="PT Astra Serif"/>
          <w:sz w:val="28"/>
          <w:szCs w:val="28"/>
        </w:rPr>
      </w:pPr>
      <w:r>
        <w:rPr>
          <w:rFonts w:cs="PT Astra Serif" w:ascii="PT Astra Serif" w:hAnsi="PT Astra Serif"/>
          <w:sz w:val="28"/>
          <w:szCs w:val="28"/>
        </w:rPr>
        <w:t>3.1.6. Результат административной процедуры и порядок передачи результата.</w:t>
      </w:r>
    </w:p>
    <w:p>
      <w:pPr>
        <w:pStyle w:val="Normal"/>
        <w:widowControl w:val="false"/>
        <w:suppressAutoHyphens w:val="true"/>
        <w:ind w:left="0" w:right="0" w:firstLine="737"/>
        <w:jc w:val="both"/>
        <w:rPr>
          <w:rFonts w:ascii="PT Astra Serif" w:hAnsi="PT Astra Serif" w:cs="PT Astra Serif"/>
          <w:sz w:val="28"/>
          <w:szCs w:val="28"/>
        </w:rPr>
      </w:pPr>
      <w:r>
        <w:rPr>
          <w:rFonts w:cs="PT Astra Serif" w:ascii="PT Astra Serif" w:hAnsi="PT Astra Serif"/>
          <w:sz w:val="28"/>
          <w:szCs w:val="28"/>
        </w:rPr>
        <w:t>По итогам проверки составляется акт проверки в двух экземплярах         по форме, утверждённой приказом Минэкономразвития Российской Федерации от 30.04.2009 № 141.</w:t>
      </w:r>
    </w:p>
    <w:p>
      <w:pPr>
        <w:pStyle w:val="Normal"/>
        <w:widowControl w:val="false"/>
        <w:suppressAutoHyphens w:val="true"/>
        <w:ind w:left="0" w:right="0" w:firstLine="737"/>
        <w:jc w:val="both"/>
        <w:rPr>
          <w:rFonts w:ascii="PT Astra Serif" w:hAnsi="PT Astra Serif" w:cs="PT Astra Serif"/>
          <w:sz w:val="28"/>
          <w:szCs w:val="28"/>
        </w:rPr>
      </w:pPr>
      <w:r>
        <w:rPr>
          <w:rFonts w:cs="PT Astra Serif" w:ascii="PT Astra Serif" w:hAnsi="PT Astra Serif"/>
          <w:sz w:val="28"/>
          <w:szCs w:val="28"/>
        </w:rPr>
        <w:t>К акту проверки могут прилагаться объяснения работников                       и должностных лиц, на которых возлагается ответственность за соблюдение лицензионных или обязательных требований, предписание об устранении выявленных нарушений и иные связанные с результатами проверки документы или их копии.</w:t>
      </w:r>
    </w:p>
    <w:p>
      <w:pPr>
        <w:pStyle w:val="Normal"/>
        <w:widowControl w:val="false"/>
        <w:suppressAutoHyphens w:val="true"/>
        <w:ind w:left="0" w:right="0" w:firstLine="737"/>
        <w:jc w:val="both"/>
        <w:rPr>
          <w:rFonts w:ascii="PT Astra Serif" w:hAnsi="PT Astra Serif" w:cs="PT Astra Serif"/>
          <w:sz w:val="28"/>
          <w:szCs w:val="28"/>
        </w:rPr>
      </w:pPr>
      <w:r>
        <w:rPr>
          <w:rFonts w:cs="PT Astra Serif" w:ascii="PT Astra Serif" w:hAnsi="PT Astra Serif"/>
          <w:sz w:val="28"/>
          <w:szCs w:val="28"/>
        </w:rPr>
        <w:t>Один экземпляр акта с копиями приложений вручается руководителю организации, иному должностному лицу или уполномоченному представителю организации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организации, а также в случае отказа ими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ко второму экземпляру акта.</w:t>
      </w:r>
    </w:p>
    <w:p>
      <w:pPr>
        <w:pStyle w:val="Normal"/>
        <w:widowControl w:val="false"/>
        <w:suppressAutoHyphens w:val="true"/>
        <w:ind w:left="0" w:right="0" w:firstLine="737"/>
        <w:jc w:val="both"/>
        <w:rPr>
          <w:rFonts w:ascii="PT Astra Serif" w:hAnsi="PT Astra Serif" w:cs="PT Astra Serif"/>
          <w:sz w:val="28"/>
          <w:szCs w:val="28"/>
        </w:rPr>
      </w:pPr>
      <w:r>
        <w:rPr>
          <w:rFonts w:cs="PT Astra Serif" w:ascii="PT Astra Serif" w:hAnsi="PT Astra Serif"/>
          <w:sz w:val="28"/>
          <w:szCs w:val="28"/>
        </w:rPr>
        <w:t>Второй экземпляр акта с копиями приложений приобщается                      к материалам лицензионного дела.</w:t>
      </w:r>
    </w:p>
    <w:p>
      <w:pPr>
        <w:pStyle w:val="Normal"/>
        <w:widowControl w:val="false"/>
        <w:suppressAutoHyphens w:val="true"/>
        <w:ind w:left="0" w:right="0" w:firstLine="737"/>
        <w:jc w:val="both"/>
        <w:rPr>
          <w:rFonts w:ascii="PT Astra Serif" w:hAnsi="PT Astra Serif" w:cs="PT Astra Serif"/>
          <w:sz w:val="28"/>
          <w:szCs w:val="28"/>
        </w:rPr>
      </w:pPr>
      <w:r>
        <w:rPr>
          <w:rFonts w:cs="PT Astra Serif" w:ascii="PT Astra Serif" w:hAnsi="PT Astra Serif"/>
          <w:sz w:val="28"/>
          <w:szCs w:val="28"/>
        </w:rPr>
        <w:t>В случае, если в процессе проверки установлены признаки административного правонарушения, предусмотренного Кодексом Российской Федерации об административных правонарушениях, должностное лицо составляет протокол об административном правонарушении или выносит определение о возбуждении дела об административном правонарушении при необходимости проведения административного расследования в соответствии   с требованиями вышеуказанного Кодекса.</w:t>
      </w:r>
    </w:p>
    <w:p>
      <w:pPr>
        <w:pStyle w:val="Style24"/>
        <w:widowControl w:val="false"/>
        <w:suppressAutoHyphens w:val="true"/>
        <w:ind w:left="0" w:right="0" w:firstLine="737"/>
        <w:jc w:val="both"/>
        <w:rPr>
          <w:rFonts w:ascii="PT Astra Serif" w:hAnsi="PT Astra Serif" w:cs="PT Astra Serif"/>
          <w:sz w:val="28"/>
          <w:szCs w:val="28"/>
        </w:rPr>
      </w:pPr>
      <w:r>
        <w:rPr>
          <w:rFonts w:cs="PT Astra Serif" w:ascii="PT Astra Serif" w:hAnsi="PT Astra Serif"/>
          <w:sz w:val="28"/>
          <w:szCs w:val="28"/>
        </w:rPr>
        <w:t>3.1.7.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административного действия.</w:t>
      </w:r>
    </w:p>
    <w:p>
      <w:pPr>
        <w:pStyle w:val="Normal"/>
        <w:widowControl w:val="false"/>
        <w:suppressAutoHyphens w:val="true"/>
        <w:ind w:left="0" w:right="0" w:firstLine="737"/>
        <w:jc w:val="both"/>
        <w:rPr>
          <w:rFonts w:ascii="PT Astra Serif" w:hAnsi="PT Astra Serif" w:cs="PT Astra Serif"/>
          <w:color w:val="000000"/>
          <w:sz w:val="28"/>
          <w:szCs w:val="28"/>
        </w:rPr>
      </w:pPr>
      <w:r>
        <w:rPr>
          <w:rFonts w:cs="PT Astra Serif" w:ascii="PT Astra Serif" w:hAnsi="PT Astra Serif"/>
          <w:color w:val="000000"/>
          <w:sz w:val="28"/>
          <w:szCs w:val="28"/>
        </w:rPr>
        <w:t>По окончании проверки должностное лицо департамента делает запись    в журнале учёта проверок при его наличии. Запись содержит сведения               о наименовании органа государственного контроля, датах начала и окончания проведения проверки, времени её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должностных лиц, проводивших проверку, их подписи. При отсутствии журнала учёта проверок в акте проверки делается соответствующая запись.</w:t>
      </w:r>
    </w:p>
    <w:p>
      <w:pPr>
        <w:pStyle w:val="Normal"/>
        <w:widowControl w:val="false"/>
        <w:suppressAutoHyphens w:val="true"/>
        <w:ind w:left="0" w:right="0" w:firstLine="737"/>
        <w:jc w:val="both"/>
        <w:rPr/>
      </w:pPr>
      <w:r>
        <w:rPr>
          <w:rFonts w:cs="PT Astra Serif" w:ascii="PT Astra Serif" w:hAnsi="PT Astra Serif"/>
          <w:color w:val="000000"/>
          <w:sz w:val="28"/>
          <w:szCs w:val="28"/>
        </w:rPr>
        <w:t>Результаты проверки фиксируются в журнале учёта актов проверок, сведения о внеплановых выездных проверках, кроме того, фиксируются              в Федеральной государственной информационной системе «Единый реестр проверок», а также в системе «Т</w:t>
      </w:r>
      <w:r>
        <w:rPr>
          <w:rFonts w:eastAsia="Times New Roman" w:cs="PT Astra Serif" w:ascii="PT Astra Serif" w:hAnsi="PT Astra Serif"/>
          <w:b w:val="false"/>
          <w:bCs w:val="false"/>
          <w:i w:val="false"/>
          <w:iCs w:val="false"/>
          <w:strike w:val="false"/>
          <w:dstrike w:val="false"/>
          <w:outline w:val="false"/>
          <w:shadow w:val="false"/>
          <w:color w:val="000000"/>
          <w:sz w:val="28"/>
          <w:szCs w:val="28"/>
          <w:u w:val="none"/>
          <w:em w:val="none"/>
        </w:rPr>
        <w:t>иповое облачное решение по автоматизации контрольно-надзорной деятельности (ТОР КНД)».</w:t>
      </w:r>
    </w:p>
    <w:p>
      <w:pPr>
        <w:pStyle w:val="Normal"/>
        <w:widowControl w:val="false"/>
        <w:suppressAutoHyphens w:val="true"/>
        <w:ind w:left="0" w:right="0" w:firstLine="737"/>
        <w:jc w:val="both"/>
        <w:rPr>
          <w:rFonts w:ascii="PT Astra Serif" w:hAnsi="PT Astra Serif" w:eastAsia="Times New Roman" w:cs="PT Astra Serif"/>
          <w:b w:val="false"/>
          <w:b w:val="false"/>
          <w:bCs w:val="false"/>
          <w:i w:val="false"/>
          <w:i w:val="false"/>
          <w:iCs w:val="false"/>
          <w:strike w:val="false"/>
          <w:dstrike w:val="false"/>
          <w:outline w:val="false"/>
          <w:shadow w:val="false"/>
          <w:color w:val="000000"/>
          <w:sz w:val="28"/>
          <w:szCs w:val="28"/>
          <w:u w:val="none"/>
          <w:em w:val="none"/>
        </w:rPr>
      </w:pPr>
      <w:r>
        <w:rPr>
          <w:rFonts w:eastAsia="Times New Roman" w:cs="PT Astra Serif" w:ascii="PT Astra Serif" w:hAnsi="PT Astra Serif"/>
          <w:b w:val="false"/>
          <w:bCs w:val="false"/>
          <w:i w:val="false"/>
          <w:iCs w:val="false"/>
          <w:strike w:val="false"/>
          <w:dstrike w:val="false"/>
          <w:outline w:val="false"/>
          <w:shadow w:val="false"/>
          <w:color w:val="000000"/>
          <w:sz w:val="28"/>
          <w:szCs w:val="28"/>
          <w:u w:val="none"/>
          <w:em w:val="none"/>
        </w:rPr>
        <w:t>3.2. Контрольная закупка.</w:t>
      </w:r>
    </w:p>
    <w:p>
      <w:pPr>
        <w:pStyle w:val="Normal"/>
        <w:widowControl w:val="false"/>
        <w:suppressAutoHyphens w:val="true"/>
        <w:ind w:left="0" w:right="0" w:firstLine="709"/>
        <w:jc w:val="both"/>
        <w:rPr>
          <w:rFonts w:ascii="PT Astra Serif" w:hAnsi="PT Astra Serif" w:eastAsia="Times New Roman" w:cs="PT Astra Serif"/>
          <w:b w:val="false"/>
          <w:b w:val="false"/>
          <w:bCs w:val="false"/>
          <w:i w:val="false"/>
          <w:i w:val="false"/>
          <w:iCs w:val="false"/>
          <w:strike w:val="false"/>
          <w:dstrike w:val="false"/>
          <w:outline w:val="false"/>
          <w:shadow w:val="false"/>
          <w:color w:val="000000"/>
          <w:sz w:val="28"/>
          <w:szCs w:val="28"/>
          <w:u w:val="none"/>
          <w:em w:val="none"/>
        </w:rPr>
      </w:pPr>
      <w:r>
        <w:rPr>
          <w:rFonts w:eastAsia="Times New Roman" w:cs="PT Astra Serif" w:ascii="PT Astra Serif" w:hAnsi="PT Astra Serif"/>
          <w:b w:val="false"/>
          <w:bCs w:val="false"/>
          <w:i w:val="false"/>
          <w:iCs w:val="false"/>
          <w:strike w:val="false"/>
          <w:dstrike w:val="false"/>
          <w:outline w:val="false"/>
          <w:shadow w:val="false"/>
          <w:color w:val="000000"/>
          <w:sz w:val="28"/>
          <w:szCs w:val="28"/>
          <w:u w:val="none"/>
          <w:em w:val="none"/>
        </w:rPr>
        <w:t>3.2.1. Основания для начала административной процедуры.</w:t>
      </w:r>
    </w:p>
    <w:p>
      <w:pPr>
        <w:pStyle w:val="Normal"/>
        <w:widowControl w:val="false"/>
        <w:suppressAutoHyphens w:val="true"/>
        <w:ind w:left="0" w:right="0" w:firstLine="709"/>
        <w:jc w:val="both"/>
        <w:rPr>
          <w:rFonts w:ascii="PT Astra Serif" w:hAnsi="PT Astra Serif" w:eastAsia="Times New Roman" w:cs="PT Astra Serif"/>
          <w:b w:val="false"/>
          <w:b w:val="false"/>
          <w:bCs w:val="false"/>
          <w:i w:val="false"/>
          <w:i w:val="false"/>
          <w:iCs w:val="false"/>
          <w:strike w:val="false"/>
          <w:dstrike w:val="false"/>
          <w:outline w:val="false"/>
          <w:shadow w:val="false"/>
          <w:color w:val="000000"/>
          <w:sz w:val="28"/>
          <w:szCs w:val="28"/>
          <w:u w:val="none"/>
          <w:em w:val="none"/>
        </w:rPr>
      </w:pPr>
      <w:r>
        <w:rPr>
          <w:rFonts w:eastAsia="Times New Roman" w:cs="PT Astra Serif" w:ascii="PT Astra Serif" w:hAnsi="PT Astra Serif"/>
          <w:b w:val="false"/>
          <w:bCs w:val="false"/>
          <w:i w:val="false"/>
          <w:iCs w:val="false"/>
          <w:strike w:val="false"/>
          <w:dstrike w:val="false"/>
          <w:outline w:val="false"/>
          <w:shadow w:val="false"/>
          <w:color w:val="000000"/>
          <w:sz w:val="28"/>
          <w:szCs w:val="28"/>
          <w:u w:val="none"/>
          <w:em w:val="none"/>
        </w:rPr>
        <w:t>Основанием для начала административной процедуры являются основания, предусмотренные подпунктами 1, 3 и 6 пункта 3.1.1 Регламента.</w:t>
      </w:r>
    </w:p>
    <w:p>
      <w:pPr>
        <w:pStyle w:val="Normal"/>
        <w:widowControl w:val="false"/>
        <w:suppressAutoHyphens w:val="true"/>
        <w:ind w:left="0" w:right="0" w:firstLine="709"/>
        <w:jc w:val="both"/>
        <w:rPr>
          <w:rFonts w:ascii="PT Astra Serif" w:hAnsi="PT Astra Serif" w:eastAsia="Times New Roman" w:cs="PT Astra Serif"/>
          <w:b w:val="false"/>
          <w:b w:val="false"/>
          <w:bCs w:val="false"/>
          <w:i w:val="false"/>
          <w:i w:val="false"/>
          <w:iCs w:val="false"/>
          <w:strike w:val="false"/>
          <w:dstrike w:val="false"/>
          <w:outline w:val="false"/>
          <w:shadow w:val="false"/>
          <w:color w:val="000000"/>
          <w:sz w:val="28"/>
          <w:szCs w:val="28"/>
          <w:u w:val="none"/>
          <w:em w:val="none"/>
        </w:rPr>
      </w:pPr>
      <w:r>
        <w:rPr>
          <w:rFonts w:eastAsia="Times New Roman" w:cs="PT Astra Serif" w:ascii="PT Astra Serif" w:hAnsi="PT Astra Serif"/>
          <w:b w:val="false"/>
          <w:bCs w:val="false"/>
          <w:i w:val="false"/>
          <w:iCs w:val="false"/>
          <w:strike w:val="false"/>
          <w:dstrike w:val="false"/>
          <w:outline w:val="false"/>
          <w:shadow w:val="false"/>
          <w:color w:val="000000"/>
          <w:sz w:val="28"/>
          <w:szCs w:val="28"/>
          <w:u w:val="none"/>
          <w:em w:val="none"/>
        </w:rPr>
        <w:t>3.2.2. Содержание административного действия.</w:t>
      </w:r>
    </w:p>
    <w:p>
      <w:pPr>
        <w:pStyle w:val="Normal"/>
        <w:widowControl w:val="false"/>
        <w:suppressAutoHyphens w:val="true"/>
        <w:ind w:left="0" w:right="0" w:firstLine="709"/>
        <w:jc w:val="both"/>
        <w:rPr>
          <w:rFonts w:ascii="PT Astra Serif" w:hAnsi="PT Astra Serif" w:eastAsia="Times New Roman" w:cs="PT Astra Serif"/>
          <w:b w:val="false"/>
          <w:b w:val="false"/>
          <w:bCs w:val="false"/>
          <w:i w:val="false"/>
          <w:i w:val="false"/>
          <w:iCs w:val="false"/>
          <w:strike w:val="false"/>
          <w:dstrike w:val="false"/>
          <w:outline w:val="false"/>
          <w:shadow w:val="false"/>
          <w:color w:val="000000"/>
          <w:sz w:val="28"/>
          <w:szCs w:val="28"/>
          <w:u w:val="none"/>
          <w:em w:val="none"/>
        </w:rPr>
      </w:pPr>
      <w:r>
        <w:rPr>
          <w:rFonts w:eastAsia="Times New Roman" w:cs="PT Astra Serif" w:ascii="PT Astra Serif" w:hAnsi="PT Astra Serif"/>
          <w:b w:val="false"/>
          <w:bCs w:val="false"/>
          <w:i w:val="false"/>
          <w:iCs w:val="false"/>
          <w:strike w:val="false"/>
          <w:dstrike w:val="false"/>
          <w:outline w:val="false"/>
          <w:shadow w:val="false"/>
          <w:color w:val="000000"/>
          <w:sz w:val="28"/>
          <w:szCs w:val="28"/>
          <w:u w:val="none"/>
          <w:em w:val="none"/>
        </w:rPr>
        <w:t>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проводится по согласованию с органами прокуратуры.</w:t>
      </w:r>
    </w:p>
    <w:p>
      <w:pPr>
        <w:pStyle w:val="Normal"/>
        <w:widowControl w:val="false"/>
        <w:suppressAutoHyphens w:val="true"/>
        <w:ind w:left="0" w:right="0" w:firstLine="709"/>
        <w:jc w:val="both"/>
        <w:rPr>
          <w:rFonts w:ascii="PT Astra Serif" w:hAnsi="PT Astra Serif" w:eastAsia="Times New Roman" w:cs="PT Astra Serif"/>
          <w:b w:val="false"/>
          <w:b w:val="false"/>
          <w:bCs w:val="false"/>
          <w:i w:val="false"/>
          <w:i w:val="false"/>
          <w:iCs w:val="false"/>
          <w:strike w:val="false"/>
          <w:dstrike w:val="false"/>
          <w:outline w:val="false"/>
          <w:shadow w:val="false"/>
          <w:color w:val="000000"/>
          <w:sz w:val="28"/>
          <w:szCs w:val="28"/>
          <w:u w:val="none"/>
          <w:em w:val="none"/>
        </w:rPr>
      </w:pPr>
      <w:r>
        <w:rPr>
          <w:rFonts w:eastAsia="Times New Roman" w:cs="PT Astra Serif" w:ascii="PT Astra Serif" w:hAnsi="PT Astra Serif"/>
          <w:b w:val="false"/>
          <w:bCs w:val="false"/>
          <w:i w:val="false"/>
          <w:iCs w:val="false"/>
          <w:strike w:val="false"/>
          <w:dstrike w:val="false"/>
          <w:outline w:val="false"/>
          <w:shadow w:val="false"/>
          <w:color w:val="000000"/>
          <w:sz w:val="28"/>
          <w:szCs w:val="28"/>
          <w:u w:val="none"/>
          <w:em w:val="none"/>
        </w:rPr>
        <w:t>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её завершения. Должностное лицо Министерства должно предъявить служебное удостоверение и распоряжение Министерства о проведении контрольной закупки.</w:t>
      </w:r>
    </w:p>
    <w:p>
      <w:pPr>
        <w:pStyle w:val="Normal"/>
        <w:widowControl w:val="false"/>
        <w:suppressAutoHyphens w:val="true"/>
        <w:ind w:left="0" w:right="0" w:firstLine="709"/>
        <w:jc w:val="both"/>
        <w:rPr>
          <w:rFonts w:ascii="PT Astra Serif" w:hAnsi="PT Astra Serif" w:eastAsia="Times New Roman" w:cs="PT Astra Serif"/>
          <w:b w:val="false"/>
          <w:b w:val="false"/>
          <w:bCs w:val="false"/>
          <w:i w:val="false"/>
          <w:i w:val="false"/>
          <w:iCs w:val="false"/>
          <w:strike w:val="false"/>
          <w:dstrike w:val="false"/>
          <w:outline w:val="false"/>
          <w:shadow w:val="false"/>
          <w:color w:val="000000"/>
          <w:sz w:val="28"/>
          <w:szCs w:val="28"/>
          <w:u w:val="none"/>
          <w:em w:val="none"/>
        </w:rPr>
      </w:pPr>
      <w:r>
        <w:rPr>
          <w:rFonts w:eastAsia="Times New Roman" w:cs="PT Astra Serif" w:ascii="PT Astra Serif" w:hAnsi="PT Astra Serif"/>
          <w:b w:val="false"/>
          <w:bCs w:val="false"/>
          <w:i w:val="false"/>
          <w:iCs w:val="false"/>
          <w:strike w:val="false"/>
          <w:dstrike w:val="false"/>
          <w:outline w:val="false"/>
          <w:shadow w:val="false"/>
          <w:color w:val="000000"/>
          <w:sz w:val="28"/>
          <w:szCs w:val="28"/>
          <w:u w:val="none"/>
          <w:em w:val="none"/>
        </w:rPr>
        <w:t>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pPr>
        <w:pStyle w:val="Style24"/>
        <w:widowControl w:val="false"/>
        <w:suppressAutoHyphens w:val="true"/>
        <w:ind w:left="0" w:right="0" w:firstLine="737"/>
        <w:jc w:val="both"/>
        <w:rPr>
          <w:rFonts w:ascii="PT Astra Serif" w:hAnsi="PT Astra Serif" w:cs="PT Astra Serif"/>
          <w:sz w:val="28"/>
          <w:szCs w:val="28"/>
        </w:rPr>
      </w:pPr>
      <w:r>
        <w:rPr>
          <w:rFonts w:cs="PT Astra Serif" w:ascii="PT Astra Serif" w:hAnsi="PT Astra Serif"/>
          <w:sz w:val="28"/>
          <w:szCs w:val="28"/>
        </w:rPr>
        <w:t>3.2.3. Сведения о должностном лице, ответственном за выполнение каждого административного действия, входящего в состав административной процедуры.</w:t>
      </w:r>
    </w:p>
    <w:p>
      <w:pPr>
        <w:pStyle w:val="Style24"/>
        <w:widowControl w:val="false"/>
        <w:suppressAutoHyphens w:val="true"/>
        <w:ind w:left="0" w:right="0" w:firstLine="737"/>
        <w:jc w:val="both"/>
        <w:rPr>
          <w:rFonts w:ascii="PT Astra Serif" w:hAnsi="PT Astra Serif" w:cs="PT Astra Serif"/>
          <w:sz w:val="28"/>
          <w:szCs w:val="28"/>
        </w:rPr>
      </w:pPr>
      <w:r>
        <w:rPr>
          <w:rFonts w:cs="PT Astra Serif" w:ascii="PT Astra Serif" w:hAnsi="PT Astra Serif"/>
          <w:sz w:val="28"/>
          <w:szCs w:val="28"/>
        </w:rPr>
        <w:t>Должностным лицом, ответственным за выполнение административного действия, является должностное лицо департамента.</w:t>
      </w:r>
    </w:p>
    <w:p>
      <w:pPr>
        <w:pStyle w:val="Style24"/>
        <w:widowControl w:val="false"/>
        <w:suppressAutoHyphens w:val="true"/>
        <w:ind w:left="0" w:right="0" w:firstLine="737"/>
        <w:jc w:val="both"/>
        <w:rPr>
          <w:rFonts w:ascii="PT Astra Serif" w:hAnsi="PT Astra Serif" w:cs="PT Astra Serif"/>
          <w:sz w:val="28"/>
          <w:szCs w:val="28"/>
        </w:rPr>
      </w:pPr>
      <w:r>
        <w:rPr>
          <w:rFonts w:cs="PT Astra Serif" w:ascii="PT Astra Serif" w:hAnsi="PT Astra Serif"/>
          <w:sz w:val="28"/>
          <w:szCs w:val="28"/>
        </w:rPr>
        <w:t>3.2.4. Условия, порядок и срок приостановления осуществления регионального государственного контроля (надзора) в случае, если возможность приостановления предусмотрена законодательством Российской Федерации.</w:t>
      </w:r>
    </w:p>
    <w:p>
      <w:pPr>
        <w:pStyle w:val="Style24"/>
        <w:widowControl w:val="false"/>
        <w:suppressAutoHyphens w:val="true"/>
        <w:ind w:left="0" w:right="0" w:firstLine="737"/>
        <w:jc w:val="both"/>
        <w:rPr>
          <w:rFonts w:ascii="PT Astra Serif" w:hAnsi="PT Astra Serif" w:cs="PT Astra Serif"/>
          <w:sz w:val="28"/>
          <w:szCs w:val="28"/>
        </w:rPr>
      </w:pPr>
      <w:r>
        <w:rPr>
          <w:rFonts w:cs="PT Astra Serif" w:ascii="PT Astra Serif" w:hAnsi="PT Astra Serif"/>
          <w:sz w:val="28"/>
          <w:szCs w:val="28"/>
        </w:rPr>
        <w:t>Возможность приостановления осуществления регионального государственного контроля (надзора) не предусмотрена.</w:t>
      </w:r>
    </w:p>
    <w:p>
      <w:pPr>
        <w:pStyle w:val="Style24"/>
        <w:widowControl w:val="false"/>
        <w:suppressAutoHyphens w:val="true"/>
        <w:ind w:left="0" w:right="0" w:firstLine="737"/>
        <w:jc w:val="both"/>
        <w:rPr>
          <w:rFonts w:ascii="PT Astra Serif" w:hAnsi="PT Astra Serif" w:cs="PT Astra Serif"/>
          <w:sz w:val="28"/>
          <w:szCs w:val="28"/>
        </w:rPr>
      </w:pPr>
      <w:r>
        <w:rPr>
          <w:rFonts w:cs="PT Astra Serif" w:ascii="PT Astra Serif" w:hAnsi="PT Astra Serif"/>
          <w:sz w:val="28"/>
          <w:szCs w:val="28"/>
        </w:rPr>
        <w:t>3.2.5. Критерии принятия решений.</w:t>
      </w:r>
    </w:p>
    <w:p>
      <w:pPr>
        <w:pStyle w:val="Style24"/>
        <w:widowControl w:val="false"/>
        <w:suppressAutoHyphens w:val="true"/>
        <w:ind w:left="0" w:right="0" w:firstLine="737"/>
        <w:jc w:val="both"/>
        <w:rPr>
          <w:rFonts w:ascii="PT Astra Serif" w:hAnsi="PT Astra Serif" w:cs="PT Astra Serif"/>
          <w:sz w:val="28"/>
          <w:szCs w:val="28"/>
        </w:rPr>
      </w:pPr>
      <w:r>
        <w:rPr>
          <w:rFonts w:cs="PT Astra Serif" w:ascii="PT Astra Serif" w:hAnsi="PT Astra Serif"/>
          <w:sz w:val="28"/>
          <w:szCs w:val="28"/>
        </w:rPr>
        <w:t>Порядок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pPr>
        <w:pStyle w:val="Normal"/>
        <w:widowControl w:val="false"/>
        <w:suppressAutoHyphens w:val="true"/>
        <w:ind w:left="0" w:right="0" w:firstLine="709"/>
        <w:jc w:val="both"/>
        <w:rPr>
          <w:rFonts w:ascii="PT Astra Serif" w:hAnsi="PT Astra Serif" w:eastAsia="Times New Roman" w:cs="PT Astra Serif"/>
          <w:b w:val="false"/>
          <w:b w:val="false"/>
          <w:bCs w:val="false"/>
          <w:i w:val="false"/>
          <w:i w:val="false"/>
          <w:iCs w:val="false"/>
          <w:strike w:val="false"/>
          <w:dstrike w:val="false"/>
          <w:outline w:val="false"/>
          <w:shadow w:val="false"/>
          <w:color w:val="000000"/>
          <w:sz w:val="28"/>
          <w:szCs w:val="28"/>
          <w:u w:val="none"/>
          <w:em w:val="none"/>
        </w:rPr>
      </w:pPr>
      <w:r>
        <w:rPr>
          <w:rFonts w:eastAsia="Times New Roman" w:cs="PT Astra Serif" w:ascii="PT Astra Serif" w:hAnsi="PT Astra Serif"/>
          <w:b w:val="false"/>
          <w:bCs w:val="false"/>
          <w:i w:val="false"/>
          <w:iCs w:val="false"/>
          <w:strike w:val="false"/>
          <w:dstrike w:val="false"/>
          <w:outline w:val="false"/>
          <w:shadow w:val="false"/>
          <w:color w:val="000000"/>
          <w:sz w:val="28"/>
          <w:szCs w:val="28"/>
          <w:u w:val="none"/>
          <w:em w:val="none"/>
        </w:rPr>
        <w:t>Критерием принятия решения о предоставлении информации о контрольной закупке представителю юридического лица, индивидуального предпринимателя, а также о представлении для подписания представителям юридического лица, индивидуального предпринимателя акта контрольной закупки является наличие или отсутствие выявленных при проведении контрольной закупки нарушений обязательных требований.</w:t>
      </w:r>
    </w:p>
    <w:p>
      <w:pPr>
        <w:pStyle w:val="Style24"/>
        <w:widowControl w:val="false"/>
        <w:suppressAutoHyphens w:val="true"/>
        <w:ind w:left="0" w:right="0" w:firstLine="737"/>
        <w:jc w:val="both"/>
        <w:rPr>
          <w:rFonts w:ascii="PT Astra Serif" w:hAnsi="PT Astra Serif" w:cs="PT Astra Serif"/>
          <w:sz w:val="28"/>
          <w:szCs w:val="28"/>
        </w:rPr>
      </w:pPr>
      <w:r>
        <w:rPr>
          <w:rFonts w:cs="PT Astra Serif" w:ascii="PT Astra Serif" w:hAnsi="PT Astra Serif"/>
          <w:sz w:val="28"/>
          <w:szCs w:val="28"/>
        </w:rPr>
        <w:t>3.2.6. Результат административной процедуры и порядок передачи результата.</w:t>
      </w:r>
    </w:p>
    <w:p>
      <w:pPr>
        <w:pStyle w:val="Normal"/>
        <w:widowControl w:val="false"/>
        <w:suppressAutoHyphens w:val="true"/>
        <w:ind w:left="0" w:right="0" w:firstLine="709"/>
        <w:jc w:val="both"/>
        <w:rPr>
          <w:rFonts w:ascii="PT Astra Serif" w:hAnsi="PT Astra Serif" w:eastAsia="Times New Roman" w:cs="PT Astra Serif"/>
          <w:b w:val="false"/>
          <w:b w:val="false"/>
          <w:bCs w:val="false"/>
          <w:i w:val="false"/>
          <w:i w:val="false"/>
          <w:iCs w:val="false"/>
          <w:strike w:val="false"/>
          <w:dstrike w:val="false"/>
          <w:outline w:val="false"/>
          <w:shadow w:val="false"/>
          <w:color w:val="000000"/>
          <w:sz w:val="28"/>
          <w:szCs w:val="28"/>
          <w:u w:val="none"/>
          <w:em w:val="none"/>
        </w:rPr>
      </w:pPr>
      <w:r>
        <w:rPr>
          <w:rFonts w:eastAsia="Times New Roman" w:cs="PT Astra Serif" w:ascii="PT Astra Serif" w:hAnsi="PT Astra Serif"/>
          <w:b w:val="false"/>
          <w:bCs w:val="false"/>
          <w:i w:val="false"/>
          <w:iCs w:val="false"/>
          <w:strike w:val="false"/>
          <w:dstrike w:val="false"/>
          <w:outline w:val="false"/>
          <w:shadow w:val="false"/>
          <w:color w:val="000000"/>
          <w:sz w:val="28"/>
          <w:szCs w:val="28"/>
          <w:u w:val="none"/>
          <w:em w:val="none"/>
        </w:rPr>
        <w:t>О проведении контрольной закупки составляется акт, который подписывается должностным лицом Министерства,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pPr>
        <w:pStyle w:val="Normal"/>
        <w:widowControl w:val="false"/>
        <w:suppressAutoHyphens w:val="true"/>
        <w:ind w:left="0" w:right="0" w:firstLine="709"/>
        <w:jc w:val="both"/>
        <w:rPr>
          <w:rFonts w:ascii="PT Astra Serif" w:hAnsi="PT Astra Serif" w:eastAsia="Times New Roman" w:cs="PT Astra Serif"/>
          <w:b w:val="false"/>
          <w:b w:val="false"/>
          <w:bCs w:val="false"/>
          <w:i w:val="false"/>
          <w:i w:val="false"/>
          <w:iCs w:val="false"/>
          <w:strike w:val="false"/>
          <w:dstrike w:val="false"/>
          <w:outline w:val="false"/>
          <w:shadow w:val="false"/>
          <w:color w:val="000000"/>
          <w:sz w:val="28"/>
          <w:szCs w:val="28"/>
          <w:u w:val="none"/>
          <w:em w:val="none"/>
        </w:rPr>
      </w:pPr>
      <w:r>
        <w:rPr>
          <w:rFonts w:eastAsia="Times New Roman" w:cs="PT Astra Serif" w:ascii="PT Astra Serif" w:hAnsi="PT Astra Serif"/>
          <w:b w:val="false"/>
          <w:bCs w:val="false"/>
          <w:i w:val="false"/>
          <w:iCs w:val="false"/>
          <w:strike w:val="false"/>
          <w:dstrike w:val="false"/>
          <w:outline w:val="false"/>
          <w:shadow w:val="false"/>
          <w:color w:val="000000"/>
          <w:sz w:val="28"/>
          <w:szCs w:val="28"/>
          <w:u w:val="none"/>
          <w:em w:val="none"/>
        </w:rPr>
        <w:t>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pPr>
        <w:pStyle w:val="Style24"/>
        <w:widowControl w:val="false"/>
        <w:suppressAutoHyphens w:val="true"/>
        <w:ind w:left="0" w:right="0" w:firstLine="737"/>
        <w:jc w:val="both"/>
        <w:rPr>
          <w:rFonts w:ascii="PT Astra Serif" w:hAnsi="PT Astra Serif" w:cs="PT Astra Serif"/>
          <w:sz w:val="28"/>
          <w:szCs w:val="28"/>
        </w:rPr>
      </w:pPr>
      <w:r>
        <w:rPr>
          <w:rFonts w:cs="PT Astra Serif" w:ascii="PT Astra Serif" w:hAnsi="PT Astra Serif"/>
          <w:sz w:val="28"/>
          <w:szCs w:val="28"/>
        </w:rPr>
        <w:t>3.2.7.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административного действия.</w:t>
      </w:r>
    </w:p>
    <w:p>
      <w:pPr>
        <w:pStyle w:val="Style24"/>
        <w:widowControl w:val="false"/>
        <w:suppressAutoHyphens w:val="true"/>
        <w:ind w:left="0" w:right="0" w:firstLine="737"/>
        <w:jc w:val="both"/>
        <w:rPr>
          <w:rFonts w:ascii="PT Astra Serif" w:hAnsi="PT Astra Serif" w:cs="PT Astra Serif"/>
          <w:sz w:val="28"/>
          <w:szCs w:val="28"/>
        </w:rPr>
      </w:pPr>
      <w:r>
        <w:rPr>
          <w:rFonts w:cs="PT Astra Serif" w:ascii="PT Astra Serif" w:hAnsi="PT Astra Serif"/>
          <w:sz w:val="28"/>
          <w:szCs w:val="28"/>
        </w:rPr>
        <w:t>Информация о контрольной закупке и результатах её проведения подлежит внесению в единый реестр проверок в соответствии с правилами формирования и ведения единого реестра проверок, утверждёнными Правительством Российской Федерации, а также в журнал проведения контрольных закупок.</w:t>
      </w:r>
    </w:p>
    <w:p>
      <w:pPr>
        <w:pStyle w:val="Style24"/>
        <w:widowControl w:val="false"/>
        <w:suppressAutoHyphens w:val="true"/>
        <w:ind w:left="0" w:right="0" w:firstLine="737"/>
        <w:jc w:val="both"/>
        <w:rPr>
          <w:rFonts w:ascii="PT Astra Serif" w:hAnsi="PT Astra Serif" w:cs="PT Astra Serif"/>
          <w:sz w:val="28"/>
          <w:szCs w:val="28"/>
        </w:rPr>
      </w:pPr>
      <w:r>
        <w:rPr>
          <w:rFonts w:cs="PT Astra Serif" w:ascii="PT Astra Serif" w:hAnsi="PT Astra Serif"/>
          <w:sz w:val="28"/>
          <w:szCs w:val="28"/>
        </w:rPr>
        <w:t>3.3. Мероприятия по контролю без взаимодействия с юридическими лицами, индивидуальными предпринимателями.</w:t>
      </w:r>
    </w:p>
    <w:p>
      <w:pPr>
        <w:pStyle w:val="Normal"/>
        <w:widowControl w:val="false"/>
        <w:suppressAutoHyphens w:val="true"/>
        <w:ind w:left="0" w:right="0" w:firstLine="709"/>
        <w:jc w:val="both"/>
        <w:rPr>
          <w:rFonts w:ascii="PT Astra Serif" w:hAnsi="PT Astra Serif" w:eastAsia="Times New Roman" w:cs="PT Astra Serif"/>
          <w:b w:val="false"/>
          <w:b w:val="false"/>
          <w:bCs w:val="false"/>
          <w:i w:val="false"/>
          <w:i w:val="false"/>
          <w:iCs w:val="false"/>
          <w:strike w:val="false"/>
          <w:dstrike w:val="false"/>
          <w:outline w:val="false"/>
          <w:shadow w:val="false"/>
          <w:color w:val="000000"/>
          <w:sz w:val="28"/>
          <w:szCs w:val="28"/>
          <w:u w:val="none"/>
          <w:em w:val="none"/>
        </w:rPr>
      </w:pPr>
      <w:r>
        <w:rPr>
          <w:rFonts w:eastAsia="Times New Roman" w:cs="PT Astra Serif" w:ascii="PT Astra Serif" w:hAnsi="PT Astra Serif"/>
          <w:b w:val="false"/>
          <w:bCs w:val="false"/>
          <w:i w:val="false"/>
          <w:iCs w:val="false"/>
          <w:strike w:val="false"/>
          <w:dstrike w:val="false"/>
          <w:outline w:val="false"/>
          <w:shadow w:val="false"/>
          <w:color w:val="000000"/>
          <w:sz w:val="28"/>
          <w:szCs w:val="28"/>
          <w:u w:val="none"/>
          <w:em w:val="none"/>
        </w:rPr>
        <w:t>3.3.1. Основания для начала административной процедуры.</w:t>
      </w:r>
    </w:p>
    <w:p>
      <w:pPr>
        <w:pStyle w:val="Normal"/>
        <w:widowControl w:val="false"/>
        <w:suppressAutoHyphens w:val="true"/>
        <w:ind w:left="0" w:right="0" w:firstLine="709"/>
        <w:jc w:val="both"/>
        <w:rPr>
          <w:rFonts w:ascii="PT Astra Serif" w:hAnsi="PT Astra Serif" w:eastAsia="Times New Roman" w:cs="PT Astra Serif"/>
          <w:b w:val="false"/>
          <w:b w:val="false"/>
          <w:bCs w:val="false"/>
          <w:i w:val="false"/>
          <w:i w:val="false"/>
          <w:iCs w:val="false"/>
          <w:strike w:val="false"/>
          <w:dstrike w:val="false"/>
          <w:outline w:val="false"/>
          <w:shadow w:val="false"/>
          <w:color w:val="000000"/>
          <w:sz w:val="28"/>
          <w:szCs w:val="28"/>
          <w:u w:val="none"/>
          <w:em w:val="none"/>
        </w:rPr>
      </w:pPr>
      <w:r>
        <w:rPr>
          <w:rFonts w:eastAsia="Times New Roman" w:cs="PT Astra Serif" w:ascii="PT Astra Serif" w:hAnsi="PT Astra Serif"/>
          <w:b w:val="false"/>
          <w:bCs w:val="false"/>
          <w:i w:val="false"/>
          <w:iCs w:val="false"/>
          <w:strike w:val="false"/>
          <w:dstrike w:val="false"/>
          <w:outline w:val="false"/>
          <w:shadow w:val="false"/>
          <w:color w:val="000000"/>
          <w:sz w:val="28"/>
          <w:szCs w:val="28"/>
          <w:u w:val="none"/>
          <w:em w:val="none"/>
        </w:rPr>
        <w:t>Основанием для начала административной процедуры является задание на проведение мероприятий без взаимодействия с юридическими лицами, индивидуальными предпринимателями, утверждаемое Министром или его заместителем.</w:t>
      </w:r>
    </w:p>
    <w:p>
      <w:pPr>
        <w:pStyle w:val="Normal"/>
        <w:widowControl w:val="false"/>
        <w:suppressAutoHyphens w:val="true"/>
        <w:ind w:left="0" w:right="0" w:firstLine="709"/>
        <w:jc w:val="both"/>
        <w:rPr>
          <w:rFonts w:ascii="PT Astra Serif" w:hAnsi="PT Astra Serif" w:eastAsia="Times New Roman" w:cs="PT Astra Serif"/>
          <w:b w:val="false"/>
          <w:b w:val="false"/>
          <w:bCs w:val="false"/>
          <w:i w:val="false"/>
          <w:i w:val="false"/>
          <w:iCs w:val="false"/>
          <w:strike w:val="false"/>
          <w:dstrike w:val="false"/>
          <w:outline w:val="false"/>
          <w:shadow w:val="false"/>
          <w:color w:val="000000"/>
          <w:sz w:val="28"/>
          <w:szCs w:val="28"/>
          <w:u w:val="none"/>
          <w:em w:val="none"/>
        </w:rPr>
      </w:pPr>
      <w:r>
        <w:rPr>
          <w:rFonts w:eastAsia="Times New Roman" w:cs="PT Astra Serif" w:ascii="PT Astra Serif" w:hAnsi="PT Astra Serif"/>
          <w:b w:val="false"/>
          <w:bCs w:val="false"/>
          <w:i w:val="false"/>
          <w:iCs w:val="false"/>
          <w:strike w:val="false"/>
          <w:dstrike w:val="false"/>
          <w:outline w:val="false"/>
          <w:shadow w:val="false"/>
          <w:color w:val="000000"/>
          <w:sz w:val="28"/>
          <w:szCs w:val="28"/>
          <w:u w:val="none"/>
          <w:em w:val="none"/>
        </w:rPr>
        <w:t>3.3.2. Содержание административного действия.</w:t>
      </w:r>
    </w:p>
    <w:p>
      <w:pPr>
        <w:pStyle w:val="Style24"/>
        <w:widowControl w:val="false"/>
        <w:suppressAutoHyphens w:val="true"/>
        <w:ind w:left="0" w:right="0" w:firstLine="737"/>
        <w:jc w:val="both"/>
        <w:rPr/>
      </w:pPr>
      <w:r>
        <w:rPr>
          <w:rFonts w:eastAsia="Times New Roman" w:cs="PT Astra Serif" w:ascii="PT Astra Serif" w:hAnsi="PT Astra Serif"/>
          <w:b w:val="false"/>
          <w:bCs w:val="false"/>
          <w:i w:val="false"/>
          <w:iCs w:val="false"/>
          <w:strike w:val="false"/>
          <w:dstrike w:val="false"/>
          <w:outline w:val="false"/>
          <w:shadow w:val="false"/>
          <w:color w:val="000000"/>
          <w:sz w:val="28"/>
          <w:szCs w:val="28"/>
          <w:u w:val="none"/>
          <w:em w:val="none"/>
        </w:rPr>
        <w:t xml:space="preserve">Мероприятия по контролю без взаимодействия с юридическими лицами, индивидуальными предпринимателями осуществляется в форме наблюдения    </w:t>
      </w:r>
      <w:r>
        <w:rPr>
          <w:rFonts w:cs="PT Astra Serif" w:ascii="PT Astra Serif" w:hAnsi="PT Astra Serif"/>
          <w:sz w:val="28"/>
          <w:szCs w:val="28"/>
        </w:rPr>
        <w:t>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Министерство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Министерством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r>
        <w:rPr>
          <w:rFonts w:eastAsia="Times New Roman" w:cs="PT Astra Serif" w:ascii="PT Astra Serif" w:hAnsi="PT Astra Serif"/>
          <w:b w:val="false"/>
          <w:bCs w:val="false"/>
          <w:i w:val="false"/>
          <w:iCs w:val="false"/>
          <w:strike w:val="false"/>
          <w:dstrike w:val="false"/>
          <w:outline w:val="false"/>
          <w:shadow w:val="false"/>
          <w:color w:val="000000"/>
          <w:sz w:val="28"/>
          <w:szCs w:val="28"/>
          <w:u w:val="none"/>
          <w:em w:val="none"/>
        </w:rPr>
        <w:t>.</w:t>
      </w:r>
    </w:p>
    <w:p>
      <w:pPr>
        <w:pStyle w:val="Style24"/>
        <w:widowControl w:val="false"/>
        <w:suppressAutoHyphens w:val="true"/>
        <w:ind w:left="0" w:right="0" w:firstLine="737"/>
        <w:jc w:val="both"/>
        <w:rPr>
          <w:rFonts w:ascii="PT Astra Serif" w:hAnsi="PT Astra Serif" w:eastAsia="Times New Roman" w:cs="PT Astra Serif"/>
          <w:b w:val="false"/>
          <w:b w:val="false"/>
          <w:bCs w:val="false"/>
          <w:i w:val="false"/>
          <w:i w:val="false"/>
          <w:iCs w:val="false"/>
          <w:strike w:val="false"/>
          <w:dstrike w:val="false"/>
          <w:outline w:val="false"/>
          <w:shadow w:val="false"/>
          <w:color w:val="000000"/>
          <w:sz w:val="28"/>
          <w:szCs w:val="28"/>
          <w:u w:val="none"/>
          <w:em w:val="none"/>
        </w:rPr>
      </w:pPr>
      <w:r>
        <w:rPr>
          <w:rFonts w:eastAsia="Times New Roman" w:cs="PT Astra Serif" w:ascii="PT Astra Serif" w:hAnsi="PT Astra Serif"/>
          <w:b w:val="false"/>
          <w:bCs w:val="false"/>
          <w:i w:val="false"/>
          <w:iCs w:val="false"/>
          <w:strike w:val="false"/>
          <w:dstrike w:val="false"/>
          <w:outline w:val="false"/>
          <w:shadow w:val="false"/>
          <w:color w:val="000000"/>
          <w:sz w:val="28"/>
          <w:szCs w:val="28"/>
          <w:u w:val="none"/>
          <w:em w:val="none"/>
        </w:rPr>
        <w:t>В случае выявления при проведении мероприятий по контролю без взаимодействия с юридическими лицами, индивидуальными предпринимателями нарушений обязательных требований, должностные лица Министерства принимают в пределах своей компетенции меры по пресечению таких нарушений, а также направляют в письменной форме Министру или заместителю Министра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подпункте 3 пункта 3.1.1 Регламента.</w:t>
      </w:r>
    </w:p>
    <w:p>
      <w:pPr>
        <w:pStyle w:val="Style24"/>
        <w:widowControl w:val="false"/>
        <w:suppressAutoHyphens w:val="true"/>
        <w:ind w:left="0" w:right="0" w:firstLine="737"/>
        <w:jc w:val="both"/>
        <w:rPr/>
      </w:pPr>
      <w:r>
        <w:rPr>
          <w:rFonts w:eastAsia="Times New Roman" w:cs="PT Astra Serif" w:ascii="PT Astra Serif" w:hAnsi="PT Astra Serif"/>
          <w:b w:val="false"/>
          <w:bCs w:val="false"/>
          <w:i w:val="false"/>
          <w:iCs w:val="false"/>
          <w:strike w:val="false"/>
          <w:dstrike w:val="false"/>
          <w:outline w:val="false"/>
          <w:shadow w:val="false"/>
          <w:color w:val="000000"/>
          <w:sz w:val="28"/>
          <w:szCs w:val="28"/>
          <w:u w:val="none"/>
          <w:em w:val="none"/>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указанных в частях 5 —  7 статьи 8.2 </w:t>
      </w:r>
      <w:r>
        <w:rPr>
          <w:rFonts w:eastAsia="Times New Roman" w:cs="PT Astra Serif" w:ascii="PT Astra Serif" w:hAnsi="PT Astra Serif"/>
          <w:b w:val="false"/>
          <w:bCs w:val="false"/>
          <w:i w:val="false"/>
          <w:iCs w:val="false"/>
          <w:strike w:val="false"/>
          <w:dstrike w:val="false"/>
          <w:outline w:val="false"/>
          <w:shadow w:val="false"/>
          <w:color w:val="000000"/>
          <w:sz w:val="28"/>
          <w:szCs w:val="28"/>
          <w:u w:val="none"/>
          <w:em w:val="none"/>
          <w:lang w:bidi="zxx"/>
        </w:rPr>
        <w:t xml:space="preserve">Федерального Закона  </w:t>
      </w:r>
      <w:r>
        <w:rPr>
          <w:rFonts w:eastAsia="Times New Roman" w:cs="PT Astra Serif" w:ascii="PT Astra Serif" w:hAnsi="PT Astra Serif"/>
          <w:b w:val="false"/>
          <w:bCs w:val="false"/>
          <w:i w:val="false"/>
          <w:iCs w:val="false"/>
          <w:strike w:val="false"/>
          <w:dstrike w:val="false"/>
          <w:outline w:val="false"/>
          <w:shadow w:val="false"/>
          <w:color w:val="000000"/>
          <w:sz w:val="28"/>
          <w:szCs w:val="28"/>
          <w:u w:val="none"/>
          <w:em w:val="none"/>
          <w:lang w:val="ru-RU" w:eastAsia="ar-SA"/>
        </w:rPr>
        <w:t>от 26.12.2008 № 294-ФЗ  «</w:t>
      </w:r>
      <w:r>
        <w:rPr>
          <w:rFonts w:eastAsia="Arial CYR" w:cs="PT Astra Serif" w:ascii="PT Astra Serif" w:hAnsi="PT Astra Serif"/>
          <w:b w:val="false"/>
          <w:bCs w:val="false"/>
          <w:i w:val="false"/>
          <w:iCs w:val="false"/>
          <w:strike w:val="false"/>
          <w:dstrike w:val="false"/>
          <w:outline w:val="false"/>
          <w:shadow w:val="false"/>
          <w:color w:val="000000"/>
          <w:sz w:val="28"/>
          <w:szCs w:val="28"/>
          <w:u w:val="none"/>
          <w:em w:val="none"/>
          <w:lang w:val="ru-RU" w:eastAsia="ar-SA"/>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bookmarkStart w:id="8" w:name="P0003"/>
      <w:bookmarkEnd w:id="8"/>
      <w:r>
        <w:rPr>
          <w:rFonts w:eastAsia="Arial CYR" w:cs="PT Astra Serif" w:ascii="PT Astra Serif" w:hAnsi="PT Astra Serif"/>
          <w:b w:val="false"/>
          <w:bCs w:val="false"/>
          <w:i w:val="false"/>
          <w:iCs w:val="false"/>
          <w:strike w:val="false"/>
          <w:dstrike w:val="false"/>
          <w:outline w:val="false"/>
          <w:shadow w:val="false"/>
          <w:color w:val="000000"/>
          <w:sz w:val="28"/>
          <w:szCs w:val="28"/>
          <w:u w:val="none"/>
          <w:em w:val="none"/>
          <w:lang w:val="ru-RU" w:eastAsia="ar-SA"/>
        </w:rPr>
        <w:t>»</w:t>
      </w:r>
      <w:r>
        <w:rPr>
          <w:rFonts w:eastAsia="Times New Roman" w:cs="PT Astra Serif" w:ascii="PT Astra Serif" w:hAnsi="PT Astra Serif"/>
          <w:b w:val="false"/>
          <w:bCs w:val="false"/>
          <w:i w:val="false"/>
          <w:iCs w:val="false"/>
          <w:strike w:val="false"/>
          <w:dstrike w:val="false"/>
          <w:outline w:val="false"/>
          <w:shadow w:val="false"/>
          <w:color w:val="000000"/>
          <w:sz w:val="28"/>
          <w:szCs w:val="28"/>
          <w:u w:val="none"/>
          <w:em w:val="none"/>
        </w:rPr>
        <w:t xml:space="preserve"> сведений о готовящихся нарушениях или признаках нарушения обязательных требований Министерство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pPr>
        <w:pStyle w:val="Style16"/>
        <w:widowControl w:val="false"/>
        <w:suppressAutoHyphens w:val="true"/>
        <w:ind w:left="0" w:right="0" w:firstLine="737"/>
        <w:jc w:val="both"/>
        <w:rPr>
          <w:rFonts w:ascii="PT Astra Serif" w:hAnsi="PT Astra Serif" w:eastAsia="Times New Roman" w:cs="PT Astra Serif"/>
          <w:b w:val="false"/>
          <w:b w:val="false"/>
          <w:bCs w:val="false"/>
          <w:i w:val="false"/>
          <w:i w:val="false"/>
          <w:iCs w:val="false"/>
          <w:strike w:val="false"/>
          <w:dstrike w:val="false"/>
          <w:outline w:val="false"/>
          <w:shadow w:val="false"/>
          <w:color w:val="000000"/>
          <w:sz w:val="28"/>
          <w:szCs w:val="28"/>
          <w:u w:val="none"/>
          <w:em w:val="none"/>
        </w:rPr>
      </w:pPr>
      <w:bookmarkStart w:id="9" w:name="P01C5"/>
      <w:bookmarkEnd w:id="9"/>
      <w:r>
        <w:rPr>
          <w:rFonts w:eastAsia="Times New Roman" w:cs="PT Astra Serif" w:ascii="PT Astra Serif" w:hAnsi="PT Astra Serif"/>
          <w:b w:val="false"/>
          <w:bCs w:val="false"/>
          <w:i w:val="false"/>
          <w:iCs w:val="false"/>
          <w:strike w:val="false"/>
          <w:dstrike w:val="false"/>
          <w:outline w:val="false"/>
          <w:shadow w:val="false"/>
          <w:color w:val="000000"/>
          <w:sz w:val="28"/>
          <w:szCs w:val="28"/>
          <w:u w:val="none"/>
          <w:em w:val="none"/>
        </w:rPr>
        <w:t>Срок проведения проведения мероприятий без взаимодействия                   с юридическими лицами, индивидуальными предпринимателями указывается     в задании, но не может превышать 30 рабочих дней со дня выдачи задания.</w:t>
      </w:r>
    </w:p>
    <w:p>
      <w:pPr>
        <w:pStyle w:val="Style24"/>
        <w:widowControl w:val="false"/>
        <w:suppressAutoHyphens w:val="true"/>
        <w:ind w:left="0" w:right="0" w:firstLine="737"/>
        <w:jc w:val="both"/>
        <w:rPr>
          <w:rFonts w:ascii="PT Astra Serif" w:hAnsi="PT Astra Serif" w:eastAsia="Times New Roman" w:cs="PT Astra Serif"/>
          <w:b w:val="false"/>
          <w:b w:val="false"/>
          <w:bCs w:val="false"/>
          <w:i w:val="false"/>
          <w:i w:val="false"/>
          <w:iCs w:val="false"/>
          <w:strike w:val="false"/>
          <w:dstrike w:val="false"/>
          <w:outline w:val="false"/>
          <w:shadow w:val="false"/>
          <w:color w:val="000000"/>
          <w:sz w:val="28"/>
          <w:szCs w:val="28"/>
          <w:u w:val="none"/>
          <w:em w:val="none"/>
        </w:rPr>
      </w:pPr>
      <w:r>
        <w:rPr>
          <w:rFonts w:eastAsia="Times New Roman" w:cs="PT Astra Serif" w:ascii="PT Astra Serif" w:hAnsi="PT Astra Serif"/>
          <w:b w:val="false"/>
          <w:bCs w:val="false"/>
          <w:i w:val="false"/>
          <w:iCs w:val="false"/>
          <w:strike w:val="false"/>
          <w:dstrike w:val="false"/>
          <w:outline w:val="false"/>
          <w:shadow w:val="false"/>
          <w:color w:val="000000"/>
          <w:sz w:val="28"/>
          <w:szCs w:val="28"/>
          <w:u w:val="none"/>
          <w:em w:val="none"/>
        </w:rPr>
        <w:t>3.3.3. Сведения о должностном лице, ответственном за выполнение каждого административного действия, входящего в состав административной процедуры.</w:t>
      </w:r>
    </w:p>
    <w:p>
      <w:pPr>
        <w:pStyle w:val="Style24"/>
        <w:widowControl w:val="false"/>
        <w:suppressAutoHyphens w:val="true"/>
        <w:ind w:left="0" w:right="0" w:firstLine="737"/>
        <w:jc w:val="both"/>
        <w:rPr>
          <w:rFonts w:ascii="PT Astra Serif" w:hAnsi="PT Astra Serif" w:eastAsia="Times New Roman" w:cs="PT Astra Serif"/>
          <w:b w:val="false"/>
          <w:b w:val="false"/>
          <w:bCs w:val="false"/>
          <w:i w:val="false"/>
          <w:i w:val="false"/>
          <w:iCs w:val="false"/>
          <w:strike w:val="false"/>
          <w:dstrike w:val="false"/>
          <w:outline w:val="false"/>
          <w:shadow w:val="false"/>
          <w:color w:val="000000"/>
          <w:sz w:val="28"/>
          <w:szCs w:val="28"/>
          <w:u w:val="none"/>
          <w:em w:val="none"/>
        </w:rPr>
      </w:pPr>
      <w:r>
        <w:rPr>
          <w:rFonts w:eastAsia="Times New Roman" w:cs="PT Astra Serif" w:ascii="PT Astra Serif" w:hAnsi="PT Astra Serif"/>
          <w:b w:val="false"/>
          <w:bCs w:val="false"/>
          <w:i w:val="false"/>
          <w:iCs w:val="false"/>
          <w:strike w:val="false"/>
          <w:dstrike w:val="false"/>
          <w:outline w:val="false"/>
          <w:shadow w:val="false"/>
          <w:color w:val="000000"/>
          <w:sz w:val="28"/>
          <w:szCs w:val="28"/>
          <w:u w:val="none"/>
          <w:em w:val="none"/>
        </w:rPr>
        <w:t>Должностным лицом, ответственным за выполнение административного действия, является должностное лицо департамента.</w:t>
      </w:r>
    </w:p>
    <w:p>
      <w:pPr>
        <w:pStyle w:val="Style24"/>
        <w:widowControl w:val="false"/>
        <w:suppressAutoHyphens w:val="true"/>
        <w:ind w:left="0" w:right="0" w:firstLine="737"/>
        <w:jc w:val="both"/>
        <w:rPr>
          <w:rFonts w:ascii="PT Astra Serif" w:hAnsi="PT Astra Serif" w:eastAsia="Times New Roman" w:cs="PT Astra Serif"/>
          <w:b w:val="false"/>
          <w:b w:val="false"/>
          <w:bCs w:val="false"/>
          <w:i w:val="false"/>
          <w:i w:val="false"/>
          <w:iCs w:val="false"/>
          <w:strike w:val="false"/>
          <w:dstrike w:val="false"/>
          <w:outline w:val="false"/>
          <w:shadow w:val="false"/>
          <w:color w:val="000000"/>
          <w:sz w:val="28"/>
          <w:szCs w:val="28"/>
          <w:u w:val="none"/>
          <w:em w:val="none"/>
        </w:rPr>
      </w:pPr>
      <w:r>
        <w:rPr>
          <w:rFonts w:eastAsia="Times New Roman" w:cs="PT Astra Serif" w:ascii="PT Astra Serif" w:hAnsi="PT Astra Serif"/>
          <w:b w:val="false"/>
          <w:bCs w:val="false"/>
          <w:i w:val="false"/>
          <w:iCs w:val="false"/>
          <w:strike w:val="false"/>
          <w:dstrike w:val="false"/>
          <w:outline w:val="false"/>
          <w:shadow w:val="false"/>
          <w:color w:val="000000"/>
          <w:sz w:val="28"/>
          <w:szCs w:val="28"/>
          <w:u w:val="none"/>
          <w:em w:val="none"/>
        </w:rPr>
        <w:t>3.3.4. Условия, порядок и срок приостановления осуществления регионального государственного контроля (надзора) в случае, если возможность приостановления предусмотрена законодательством Российской Федерации.</w:t>
      </w:r>
    </w:p>
    <w:p>
      <w:pPr>
        <w:pStyle w:val="Style24"/>
        <w:widowControl w:val="false"/>
        <w:suppressAutoHyphens w:val="true"/>
        <w:ind w:left="0" w:right="0" w:firstLine="737"/>
        <w:jc w:val="both"/>
        <w:rPr>
          <w:rFonts w:ascii="PT Astra Serif" w:hAnsi="PT Astra Serif" w:eastAsia="Times New Roman" w:cs="PT Astra Serif"/>
          <w:b w:val="false"/>
          <w:b w:val="false"/>
          <w:bCs w:val="false"/>
          <w:i w:val="false"/>
          <w:i w:val="false"/>
          <w:iCs w:val="false"/>
          <w:strike w:val="false"/>
          <w:dstrike w:val="false"/>
          <w:outline w:val="false"/>
          <w:shadow w:val="false"/>
          <w:color w:val="000000"/>
          <w:sz w:val="28"/>
          <w:szCs w:val="28"/>
          <w:u w:val="none"/>
          <w:em w:val="none"/>
        </w:rPr>
      </w:pPr>
      <w:r>
        <w:rPr>
          <w:rFonts w:eastAsia="Times New Roman" w:cs="PT Astra Serif" w:ascii="PT Astra Serif" w:hAnsi="PT Astra Serif"/>
          <w:b w:val="false"/>
          <w:bCs w:val="false"/>
          <w:i w:val="false"/>
          <w:iCs w:val="false"/>
          <w:strike w:val="false"/>
          <w:dstrike w:val="false"/>
          <w:outline w:val="false"/>
          <w:shadow w:val="false"/>
          <w:color w:val="000000"/>
          <w:sz w:val="28"/>
          <w:szCs w:val="28"/>
          <w:u w:val="none"/>
          <w:em w:val="none"/>
        </w:rPr>
        <w:t>Возможность приостановления осуществления регионального государственного контроля (надзора) не предусмотрена.</w:t>
      </w:r>
    </w:p>
    <w:p>
      <w:pPr>
        <w:pStyle w:val="Style24"/>
        <w:widowControl w:val="false"/>
        <w:suppressAutoHyphens w:val="true"/>
        <w:ind w:left="0" w:right="0" w:firstLine="737"/>
        <w:jc w:val="both"/>
        <w:rPr>
          <w:rFonts w:ascii="PT Astra Serif" w:hAnsi="PT Astra Serif" w:eastAsia="Times New Roman" w:cs="PT Astra Serif"/>
          <w:b w:val="false"/>
          <w:b w:val="false"/>
          <w:bCs w:val="false"/>
          <w:i w:val="false"/>
          <w:i w:val="false"/>
          <w:iCs w:val="false"/>
          <w:strike w:val="false"/>
          <w:dstrike w:val="false"/>
          <w:outline w:val="false"/>
          <w:shadow w:val="false"/>
          <w:color w:val="000000"/>
          <w:sz w:val="28"/>
          <w:szCs w:val="28"/>
          <w:u w:val="none"/>
          <w:em w:val="none"/>
        </w:rPr>
      </w:pPr>
      <w:r>
        <w:rPr>
          <w:rFonts w:eastAsia="Times New Roman" w:cs="PT Astra Serif" w:ascii="PT Astra Serif" w:hAnsi="PT Astra Serif"/>
          <w:b w:val="false"/>
          <w:bCs w:val="false"/>
          <w:i w:val="false"/>
          <w:iCs w:val="false"/>
          <w:strike w:val="false"/>
          <w:dstrike w:val="false"/>
          <w:outline w:val="false"/>
          <w:shadow w:val="false"/>
          <w:color w:val="000000"/>
          <w:sz w:val="28"/>
          <w:szCs w:val="28"/>
          <w:u w:val="none"/>
          <w:em w:val="none"/>
        </w:rPr>
        <w:t>3.3.5. Критерии принятия решений.</w:t>
      </w:r>
    </w:p>
    <w:p>
      <w:pPr>
        <w:pStyle w:val="Style24"/>
        <w:widowControl w:val="false"/>
        <w:suppressAutoHyphens w:val="true"/>
        <w:ind w:left="0" w:right="0" w:firstLine="737"/>
        <w:jc w:val="both"/>
        <w:rPr>
          <w:rFonts w:ascii="PT Astra Serif" w:hAnsi="PT Astra Serif" w:eastAsia="Times New Roman" w:cs="PT Astra Serif"/>
          <w:b w:val="false"/>
          <w:b w:val="false"/>
          <w:bCs w:val="false"/>
          <w:i w:val="false"/>
          <w:i w:val="false"/>
          <w:iCs w:val="false"/>
          <w:strike w:val="false"/>
          <w:dstrike w:val="false"/>
          <w:outline w:val="false"/>
          <w:shadow w:val="false"/>
          <w:color w:val="000000"/>
          <w:sz w:val="28"/>
          <w:szCs w:val="28"/>
          <w:u w:val="none"/>
          <w:em w:val="none"/>
        </w:rPr>
      </w:pPr>
      <w:r>
        <w:rPr>
          <w:rFonts w:eastAsia="Times New Roman" w:cs="PT Astra Serif" w:ascii="PT Astra Serif" w:hAnsi="PT Astra Serif"/>
          <w:b w:val="false"/>
          <w:bCs w:val="false"/>
          <w:i w:val="false"/>
          <w:iCs w:val="false"/>
          <w:strike w:val="false"/>
          <w:dstrike w:val="false"/>
          <w:outline w:val="false"/>
          <w:shadow w:val="false"/>
          <w:color w:val="000000"/>
          <w:sz w:val="28"/>
          <w:szCs w:val="28"/>
          <w:u w:val="none"/>
          <w:em w:val="none"/>
        </w:rPr>
        <w:t>Критерием принятия решений являются:</w:t>
      </w:r>
    </w:p>
    <w:p>
      <w:pPr>
        <w:pStyle w:val="Style24"/>
        <w:widowControl w:val="false"/>
        <w:suppressAutoHyphens w:val="true"/>
        <w:ind w:left="0" w:right="0" w:firstLine="737"/>
        <w:jc w:val="both"/>
        <w:rPr>
          <w:rFonts w:ascii="PT Astra Serif" w:hAnsi="PT Astra Serif" w:eastAsia="Times New Roman" w:cs="PT Astra Serif"/>
          <w:b w:val="false"/>
          <w:b w:val="false"/>
          <w:bCs w:val="false"/>
          <w:i w:val="false"/>
          <w:i w:val="false"/>
          <w:iCs w:val="false"/>
          <w:strike w:val="false"/>
          <w:dstrike w:val="false"/>
          <w:outline w:val="false"/>
          <w:shadow w:val="false"/>
          <w:color w:val="000000"/>
          <w:sz w:val="28"/>
          <w:szCs w:val="28"/>
          <w:u w:val="none"/>
          <w:em w:val="none"/>
        </w:rPr>
      </w:pPr>
      <w:r>
        <w:rPr>
          <w:rFonts w:eastAsia="Times New Roman" w:cs="PT Astra Serif" w:ascii="PT Astra Serif" w:hAnsi="PT Astra Serif"/>
          <w:b w:val="false"/>
          <w:bCs w:val="false"/>
          <w:i w:val="false"/>
          <w:iCs w:val="false"/>
          <w:strike w:val="false"/>
          <w:dstrike w:val="false"/>
          <w:outline w:val="false"/>
          <w:shadow w:val="false"/>
          <w:color w:val="000000"/>
          <w:sz w:val="28"/>
          <w:szCs w:val="28"/>
          <w:u w:val="none"/>
          <w:em w:val="none"/>
        </w:rPr>
        <w:t>выявление при проведении мероприятий по контролю без взаимодействия с юридическими лицами, индивидуальными предпринимателями нарушений обязательных требований либо отсутствие указанных нарушений;</w:t>
      </w:r>
    </w:p>
    <w:p>
      <w:pPr>
        <w:pStyle w:val="Style24"/>
        <w:widowControl w:val="false"/>
        <w:suppressAutoHyphens w:val="true"/>
        <w:ind w:left="0" w:right="0" w:firstLine="737"/>
        <w:jc w:val="both"/>
        <w:rPr>
          <w:rFonts w:ascii="PT Astra Serif" w:hAnsi="PT Astra Serif" w:eastAsia="Times New Roman" w:cs="PT Astra Serif"/>
          <w:b w:val="false"/>
          <w:b w:val="false"/>
          <w:bCs w:val="false"/>
          <w:i w:val="false"/>
          <w:i w:val="false"/>
          <w:iCs w:val="false"/>
          <w:strike w:val="false"/>
          <w:dstrike w:val="false"/>
          <w:outline w:val="false"/>
          <w:shadow w:val="false"/>
          <w:color w:val="000000"/>
          <w:sz w:val="28"/>
          <w:szCs w:val="28"/>
          <w:u w:val="none"/>
          <w:em w:val="none"/>
        </w:rPr>
      </w:pPr>
      <w:r>
        <w:rPr>
          <w:rFonts w:eastAsia="Times New Roman" w:cs="PT Astra Serif" w:ascii="PT Astra Serif" w:hAnsi="PT Astra Serif"/>
          <w:b w:val="false"/>
          <w:bCs w:val="false"/>
          <w:i w:val="false"/>
          <w:iCs w:val="false"/>
          <w:strike w:val="false"/>
          <w:dstrike w:val="false"/>
          <w:outline w:val="false"/>
          <w:shadow w:val="false"/>
          <w:color w:val="000000"/>
          <w:sz w:val="28"/>
          <w:szCs w:val="28"/>
          <w:u w:val="none"/>
          <w:em w:val="none"/>
        </w:rPr>
        <w:t xml:space="preserve">получение при проведении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либо отсутствие указанных сведений. </w:t>
      </w:r>
    </w:p>
    <w:p>
      <w:pPr>
        <w:pStyle w:val="Style24"/>
        <w:widowControl w:val="false"/>
        <w:suppressAutoHyphens w:val="true"/>
        <w:ind w:left="0" w:right="0" w:firstLine="737"/>
        <w:jc w:val="both"/>
        <w:rPr>
          <w:rFonts w:ascii="PT Astra Serif" w:hAnsi="PT Astra Serif" w:eastAsia="Times New Roman" w:cs="PT Astra Serif"/>
          <w:b w:val="false"/>
          <w:b w:val="false"/>
          <w:bCs w:val="false"/>
          <w:i w:val="false"/>
          <w:i w:val="false"/>
          <w:iCs w:val="false"/>
          <w:strike w:val="false"/>
          <w:dstrike w:val="false"/>
          <w:outline w:val="false"/>
          <w:shadow w:val="false"/>
          <w:color w:val="000000"/>
          <w:sz w:val="28"/>
          <w:szCs w:val="28"/>
          <w:u w:val="none"/>
          <w:em w:val="none"/>
        </w:rPr>
      </w:pPr>
      <w:r>
        <w:rPr>
          <w:rFonts w:eastAsia="Times New Roman" w:cs="PT Astra Serif" w:ascii="PT Astra Serif" w:hAnsi="PT Astra Serif"/>
          <w:b w:val="false"/>
          <w:bCs w:val="false"/>
          <w:i w:val="false"/>
          <w:iCs w:val="false"/>
          <w:strike w:val="false"/>
          <w:dstrike w:val="false"/>
          <w:outline w:val="false"/>
          <w:shadow w:val="false"/>
          <w:color w:val="000000"/>
          <w:sz w:val="28"/>
          <w:szCs w:val="28"/>
          <w:u w:val="none"/>
          <w:em w:val="none"/>
        </w:rPr>
        <w:t>3.3.6. Результат административной процедуры и порядок передачи результата.</w:t>
      </w:r>
    </w:p>
    <w:p>
      <w:pPr>
        <w:pStyle w:val="Style24"/>
        <w:widowControl w:val="false"/>
        <w:suppressAutoHyphens w:val="true"/>
        <w:ind w:left="0" w:right="0" w:firstLine="737"/>
        <w:jc w:val="both"/>
        <w:rPr>
          <w:rFonts w:ascii="PT Astra Serif" w:hAnsi="PT Astra Serif" w:eastAsia="Times New Roman" w:cs="PT Astra Serif"/>
          <w:b w:val="false"/>
          <w:b w:val="false"/>
          <w:bCs w:val="false"/>
          <w:i w:val="false"/>
          <w:i w:val="false"/>
          <w:iCs w:val="false"/>
          <w:strike w:val="false"/>
          <w:dstrike w:val="false"/>
          <w:outline w:val="false"/>
          <w:shadow w:val="false"/>
          <w:color w:val="000000"/>
          <w:sz w:val="28"/>
          <w:szCs w:val="28"/>
          <w:u w:val="none"/>
          <w:em w:val="none"/>
        </w:rPr>
      </w:pPr>
      <w:r>
        <w:rPr>
          <w:rFonts w:eastAsia="Times New Roman" w:cs="PT Astra Serif" w:ascii="PT Astra Serif" w:hAnsi="PT Astra Serif"/>
          <w:b w:val="false"/>
          <w:bCs w:val="false"/>
          <w:i w:val="false"/>
          <w:iCs w:val="false"/>
          <w:strike w:val="false"/>
          <w:dstrike w:val="false"/>
          <w:outline w:val="false"/>
          <w:shadow w:val="false"/>
          <w:color w:val="000000"/>
          <w:sz w:val="28"/>
          <w:szCs w:val="28"/>
          <w:u w:val="none"/>
          <w:em w:val="none"/>
        </w:rPr>
        <w:t>в случае отсутствия нарушений обязательных или лицензионных требований результатом административной процедуры является  служебная записка об отсутствии нарушений лицензионных требований;</w:t>
      </w:r>
    </w:p>
    <w:p>
      <w:pPr>
        <w:pStyle w:val="Style24"/>
        <w:widowControl w:val="false"/>
        <w:suppressAutoHyphens w:val="true"/>
        <w:ind w:left="0" w:right="0" w:firstLine="737"/>
        <w:jc w:val="both"/>
        <w:rPr>
          <w:rFonts w:ascii="PT Astra Serif" w:hAnsi="PT Astra Serif" w:eastAsia="Times New Roman" w:cs="PT Astra Serif"/>
          <w:b w:val="false"/>
          <w:b w:val="false"/>
          <w:bCs w:val="false"/>
          <w:i w:val="false"/>
          <w:i w:val="false"/>
          <w:iCs w:val="false"/>
          <w:strike w:val="false"/>
          <w:dstrike w:val="false"/>
          <w:outline w:val="false"/>
          <w:shadow w:val="false"/>
          <w:color w:val="000000"/>
          <w:sz w:val="28"/>
          <w:szCs w:val="28"/>
          <w:u w:val="none"/>
          <w:em w:val="none"/>
        </w:rPr>
      </w:pPr>
      <w:r>
        <w:rPr>
          <w:rFonts w:eastAsia="Times New Roman" w:cs="PT Astra Serif" w:ascii="PT Astra Serif" w:hAnsi="PT Astra Serif"/>
          <w:b w:val="false"/>
          <w:bCs w:val="false"/>
          <w:i w:val="false"/>
          <w:iCs w:val="false"/>
          <w:strike w:val="false"/>
          <w:dstrike w:val="false"/>
          <w:outline w:val="false"/>
          <w:shadow w:val="false"/>
          <w:color w:val="000000"/>
          <w:sz w:val="28"/>
          <w:szCs w:val="28"/>
          <w:u w:val="none"/>
          <w:em w:val="none"/>
        </w:rPr>
        <w:t>в случае выявления нарушения обязательных или лицензионных требований — служебная записка о выявленных нарушениях лицензионных требований;</w:t>
      </w:r>
    </w:p>
    <w:p>
      <w:pPr>
        <w:pStyle w:val="Style24"/>
        <w:widowControl w:val="false"/>
        <w:suppressAutoHyphens w:val="true"/>
        <w:ind w:left="0" w:right="0" w:firstLine="737"/>
        <w:jc w:val="both"/>
        <w:rPr>
          <w:rFonts w:ascii="PT Astra Serif" w:hAnsi="PT Astra Serif" w:cs="PT Astra Serif"/>
          <w:sz w:val="28"/>
          <w:szCs w:val="28"/>
        </w:rPr>
      </w:pPr>
      <w:r>
        <w:rPr>
          <w:rFonts w:cs="PT Astra Serif" w:ascii="PT Astra Serif" w:hAnsi="PT Astra Serif"/>
          <w:sz w:val="28"/>
          <w:szCs w:val="28"/>
        </w:rPr>
        <w:t>в случае получения сведений о готовящихся нарушениях или признаках нарушения обязательных или лицензионных требований — предостережение, которое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pPr>
        <w:pStyle w:val="Style24"/>
        <w:widowControl w:val="false"/>
        <w:suppressAutoHyphens w:val="true"/>
        <w:ind w:left="0" w:right="0" w:firstLine="737"/>
        <w:jc w:val="both"/>
        <w:rPr>
          <w:rFonts w:ascii="PT Astra Serif" w:hAnsi="PT Astra Serif" w:eastAsia="Times New Roman" w:cs="PT Astra Serif"/>
          <w:b w:val="false"/>
          <w:b w:val="false"/>
          <w:bCs w:val="false"/>
          <w:i w:val="false"/>
          <w:i w:val="false"/>
          <w:iCs w:val="false"/>
          <w:strike w:val="false"/>
          <w:dstrike w:val="false"/>
          <w:outline w:val="false"/>
          <w:shadow w:val="false"/>
          <w:color w:val="000000"/>
          <w:sz w:val="28"/>
          <w:szCs w:val="28"/>
          <w:u w:val="none"/>
          <w:em w:val="none"/>
        </w:rPr>
      </w:pPr>
      <w:r>
        <w:rPr>
          <w:rFonts w:eastAsia="Times New Roman" w:cs="PT Astra Serif" w:ascii="PT Astra Serif" w:hAnsi="PT Astra Serif"/>
          <w:b w:val="false"/>
          <w:bCs w:val="false"/>
          <w:i w:val="false"/>
          <w:iCs w:val="false"/>
          <w:strike w:val="false"/>
          <w:dstrike w:val="false"/>
          <w:outline w:val="false"/>
          <w:shadow w:val="false"/>
          <w:color w:val="000000"/>
          <w:sz w:val="28"/>
          <w:szCs w:val="28"/>
          <w:u w:val="none"/>
          <w:em w:val="none"/>
        </w:rPr>
        <w:t>3.3.7.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административного действия.</w:t>
      </w:r>
    </w:p>
    <w:p>
      <w:pPr>
        <w:pStyle w:val="Style24"/>
        <w:widowControl w:val="false"/>
        <w:suppressAutoHyphens w:val="true"/>
        <w:ind w:left="0" w:right="0" w:firstLine="737"/>
        <w:jc w:val="both"/>
        <w:rPr>
          <w:rFonts w:ascii="PT Astra Serif" w:hAnsi="PT Astra Serif" w:eastAsia="Times New Roman" w:cs="PT Astra Serif"/>
          <w:b w:val="false"/>
          <w:b w:val="false"/>
          <w:bCs w:val="false"/>
          <w:i w:val="false"/>
          <w:i w:val="false"/>
          <w:iCs w:val="false"/>
          <w:strike w:val="false"/>
          <w:dstrike w:val="false"/>
          <w:outline w:val="false"/>
          <w:shadow w:val="false"/>
          <w:color w:val="000000"/>
          <w:sz w:val="28"/>
          <w:szCs w:val="28"/>
          <w:u w:val="none"/>
          <w:em w:val="none"/>
        </w:rPr>
      </w:pPr>
      <w:r>
        <w:rPr>
          <w:rFonts w:eastAsia="Times New Roman" w:cs="PT Astra Serif" w:ascii="PT Astra Serif" w:hAnsi="PT Astra Serif"/>
          <w:b w:val="false"/>
          <w:bCs w:val="false"/>
          <w:i w:val="false"/>
          <w:iCs w:val="false"/>
          <w:strike w:val="false"/>
          <w:dstrike w:val="false"/>
          <w:outline w:val="false"/>
          <w:shadow w:val="false"/>
          <w:color w:val="000000"/>
          <w:sz w:val="28"/>
          <w:szCs w:val="28"/>
          <w:u w:val="none"/>
          <w:em w:val="none"/>
        </w:rPr>
        <w:t xml:space="preserve">Результаты проведении мероприятий по контролю без взаимодействия     с юридическими лицами, индивидуальными предпринимателями фиксируются в журнале регистрации результатов мероприятий по контролю                          без взаимодействия с юридическими лицами и индивидуальными предпринимателями. </w:t>
      </w:r>
    </w:p>
    <w:p>
      <w:pPr>
        <w:pStyle w:val="Style24"/>
        <w:widowControl w:val="false"/>
        <w:suppressAutoHyphens w:val="true"/>
        <w:ind w:left="0" w:right="0" w:firstLine="737"/>
        <w:jc w:val="both"/>
        <w:rPr/>
      </w:pPr>
      <w:bookmarkStart w:id="10" w:name="__DdeLink__9529_1091442732"/>
      <w:r>
        <w:rPr>
          <w:rFonts w:eastAsia="Times New Roman" w:cs="PT Astra Serif" w:ascii="PT Astra Serif" w:hAnsi="PT Astra Serif"/>
          <w:b w:val="false"/>
          <w:bCs w:val="false"/>
          <w:i w:val="false"/>
          <w:iCs w:val="false"/>
          <w:strike w:val="false"/>
          <w:dstrike w:val="false"/>
          <w:outline w:val="false"/>
          <w:shadow w:val="false"/>
          <w:color w:val="000000"/>
          <w:sz w:val="28"/>
          <w:szCs w:val="28"/>
          <w:u w:val="none"/>
          <w:em w:val="none"/>
        </w:rPr>
        <w:t>Сведения о выданных предостережениях фиксируются в журнале выданных распоряжений.</w:t>
      </w:r>
      <w:bookmarkEnd w:id="10"/>
    </w:p>
    <w:p>
      <w:pPr>
        <w:pStyle w:val="Style24"/>
        <w:widowControl w:val="false"/>
        <w:suppressAutoHyphens w:val="true"/>
        <w:ind w:left="0" w:right="0" w:firstLine="737"/>
        <w:jc w:val="both"/>
        <w:rPr>
          <w:color w:val="000000"/>
        </w:rPr>
      </w:pPr>
      <w:r>
        <w:rPr>
          <w:rFonts w:eastAsia="Times New Roman" w:cs="PT Astra Serif" w:ascii="PT Astra Serif" w:hAnsi="PT Astra Serif"/>
          <w:b w:val="false"/>
          <w:bCs w:val="false"/>
          <w:i w:val="false"/>
          <w:iCs w:val="false"/>
          <w:strike w:val="false"/>
          <w:dstrike w:val="false"/>
          <w:outline w:val="false"/>
          <w:shadow w:val="false"/>
          <w:color w:val="000000"/>
          <w:sz w:val="28"/>
          <w:szCs w:val="28"/>
          <w:u w:val="none"/>
          <w:em w:val="none"/>
        </w:rPr>
        <w:t>3.4. Мероприятия, направленные на профилактику нарушений обязательных требований.</w:t>
      </w:r>
    </w:p>
    <w:p>
      <w:pPr>
        <w:pStyle w:val="Normal"/>
        <w:widowControl w:val="false"/>
        <w:suppressAutoHyphens w:val="true"/>
        <w:ind w:left="0" w:right="0" w:firstLine="709"/>
        <w:jc w:val="both"/>
        <w:rPr/>
      </w:pPr>
      <w:r>
        <w:rPr>
          <w:rFonts w:eastAsia="Times New Roman" w:cs="PT Astra Serif" w:ascii="PT Astra Serif" w:hAnsi="PT Astra Serif"/>
          <w:b w:val="false"/>
          <w:bCs w:val="false"/>
          <w:i w:val="false"/>
          <w:iCs w:val="false"/>
          <w:strike w:val="false"/>
          <w:dstrike w:val="false"/>
          <w:outline w:val="false"/>
          <w:shadow w:val="false"/>
          <w:color w:val="000000"/>
          <w:sz w:val="28"/>
          <w:szCs w:val="28"/>
          <w:u w:val="none"/>
          <w:em w:val="none"/>
        </w:rPr>
        <w:t>3.4.1. Основания для начала административной процедуры.</w:t>
      </w:r>
    </w:p>
    <w:p>
      <w:pPr>
        <w:pStyle w:val="Normal"/>
        <w:widowControl w:val="false"/>
        <w:suppressAutoHyphens w:val="true"/>
        <w:ind w:left="0" w:right="0" w:firstLine="709"/>
        <w:jc w:val="both"/>
        <w:rPr/>
      </w:pPr>
      <w:r>
        <w:rPr>
          <w:rFonts w:eastAsia="Times New Roman" w:cs="PT Astra Serif" w:ascii="PT Astra Serif" w:hAnsi="PT Astra Serif"/>
          <w:b w:val="false"/>
          <w:bCs w:val="false"/>
          <w:i w:val="false"/>
          <w:iCs w:val="false"/>
          <w:strike w:val="false"/>
          <w:dstrike w:val="false"/>
          <w:outline w:val="false"/>
          <w:shadow w:val="false"/>
          <w:color w:val="000000"/>
          <w:sz w:val="28"/>
          <w:szCs w:val="28"/>
          <w:u w:val="none"/>
          <w:em w:val="none"/>
        </w:rPr>
        <w:t>Основанием для начала административной процедуры является утверждение Министерством</w:t>
      </w:r>
      <w:r>
        <w:rPr>
          <w:rFonts w:eastAsia="Times New Roman" w:cs="PT Astra Serif" w:ascii="PT Astra Serif" w:hAnsi="PT Astra Serif"/>
          <w:b w:val="false"/>
          <w:bCs w:val="false"/>
          <w:i w:val="false"/>
          <w:iCs w:val="false"/>
          <w:strike w:val="false"/>
          <w:dstrike w:val="false"/>
          <w:outline w:val="false"/>
          <w:shadow w:val="false"/>
          <w:color w:val="FF0000"/>
          <w:sz w:val="28"/>
          <w:szCs w:val="28"/>
          <w:u w:val="none"/>
          <w:em w:val="none"/>
        </w:rPr>
        <w:t xml:space="preserve"> </w:t>
      </w:r>
      <w:r>
        <w:rPr>
          <w:rFonts w:eastAsia="Times New Roman" w:cs="Times New Roman" w:ascii="PT Astra Serif" w:hAnsi="PT Astra Serif"/>
          <w:b w:val="false"/>
          <w:bCs w:val="false"/>
          <w:i w:val="false"/>
          <w:iCs w:val="false"/>
          <w:strike w:val="false"/>
          <w:dstrike w:val="false"/>
          <w:outline w:val="false"/>
          <w:shadow w:val="false"/>
          <w:color w:val="000000"/>
          <w:sz w:val="28"/>
          <w:szCs w:val="28"/>
          <w:u w:val="none"/>
          <w:shd w:fill="FFFFFF" w:val="clear"/>
          <w:em w:val="none"/>
        </w:rPr>
        <w:t>Программы мероприятий по профилактике нарушений обязательных требований к розничной продаже алкогольной продукции Министерства агропромышленного комплекса и развития сельских территорий Ульяновской области (далее - Программа мероприятий по профилактике) на соответствующий год</w:t>
      </w:r>
      <w:r>
        <w:rPr>
          <w:rFonts w:eastAsia="Times New Roman" w:cs="PT Astra Serif" w:ascii="PT Astra Serif" w:hAnsi="PT Astra Serif"/>
          <w:b w:val="false"/>
          <w:bCs w:val="false"/>
          <w:i w:val="false"/>
          <w:iCs w:val="false"/>
          <w:strike w:val="false"/>
          <w:dstrike w:val="false"/>
          <w:outline w:val="false"/>
          <w:shadow w:val="false"/>
          <w:color w:val="000000"/>
          <w:sz w:val="28"/>
          <w:szCs w:val="28"/>
          <w:u w:val="none"/>
          <w:em w:val="none"/>
        </w:rPr>
        <w:t>.</w:t>
      </w:r>
    </w:p>
    <w:p>
      <w:pPr>
        <w:pStyle w:val="Normal"/>
        <w:widowControl w:val="false"/>
        <w:suppressAutoHyphens w:val="true"/>
        <w:ind w:left="0" w:right="0" w:firstLine="709"/>
        <w:jc w:val="both"/>
        <w:rPr>
          <w:color w:val="000000"/>
        </w:rPr>
      </w:pPr>
      <w:r>
        <w:rPr>
          <w:rFonts w:eastAsia="Times New Roman" w:cs="PT Astra Serif" w:ascii="PT Astra Serif" w:hAnsi="PT Astra Serif"/>
          <w:b w:val="false"/>
          <w:bCs w:val="false"/>
          <w:i w:val="false"/>
          <w:iCs w:val="false"/>
          <w:strike w:val="false"/>
          <w:dstrike w:val="false"/>
          <w:outline w:val="false"/>
          <w:shadow w:val="false"/>
          <w:color w:val="000000"/>
          <w:sz w:val="28"/>
          <w:szCs w:val="28"/>
          <w:u w:val="none"/>
          <w:em w:val="none"/>
        </w:rPr>
        <w:t>3.4.2. Содержание административного действия.</w:t>
      </w:r>
    </w:p>
    <w:p>
      <w:pPr>
        <w:pStyle w:val="Style24"/>
        <w:widowControl w:val="false"/>
        <w:suppressAutoHyphens w:val="true"/>
        <w:ind w:left="0" w:right="0" w:firstLine="737"/>
        <w:jc w:val="both"/>
        <w:rPr/>
      </w:pPr>
      <w:r>
        <w:rPr>
          <w:rFonts w:eastAsia="Times New Roman" w:cs="PT Astra Serif" w:ascii="PT Astra Serif" w:hAnsi="PT Astra Serif"/>
          <w:b w:val="false"/>
          <w:bCs w:val="false"/>
          <w:i w:val="false"/>
          <w:iCs w:val="false"/>
          <w:strike w:val="false"/>
          <w:dstrike w:val="false"/>
          <w:outline w:val="false"/>
          <w:shadow w:val="false"/>
          <w:color w:val="000000"/>
          <w:sz w:val="28"/>
          <w:szCs w:val="28"/>
          <w:u w:val="none"/>
          <w:em w:val="none"/>
        </w:rPr>
        <w:t>1) подготовка перечня нормативных правовых актов или их отдельных частей, содержащих обязательные требования, оценка соблюдения которых является предметом регионального государственного контроля (надзора), а также текстов соответствующих нормативных правовых актов и размещение данной информации на официальном сайте в сети «Интернет»;</w:t>
      </w:r>
    </w:p>
    <w:p>
      <w:pPr>
        <w:pStyle w:val="Style24"/>
        <w:widowControl w:val="false"/>
        <w:suppressAutoHyphens w:val="true"/>
        <w:ind w:left="0" w:right="0" w:firstLine="737"/>
        <w:jc w:val="both"/>
        <w:rPr/>
      </w:pPr>
      <w:r>
        <w:rPr>
          <w:rFonts w:eastAsia="Times New Roman" w:cs="PT Astra Serif" w:ascii="PT Astra Serif" w:hAnsi="PT Astra Serif"/>
          <w:b w:val="false"/>
          <w:bCs w:val="false"/>
          <w:i w:val="false"/>
          <w:iCs w:val="false"/>
          <w:strike w:val="false"/>
          <w:dstrike w:val="false"/>
          <w:outline w:val="false"/>
          <w:shadow w:val="false"/>
          <w:color w:val="000000"/>
          <w:sz w:val="28"/>
          <w:szCs w:val="28"/>
          <w:u w:val="none"/>
          <w:em w:val="none"/>
        </w:rPr>
        <w:t xml:space="preserve">2) информирование юридических лиц, индивидуальных предпринимателей по вопросам соблюдения обязательных требований в соответствии с </w:t>
      </w:r>
      <w:r>
        <w:rPr>
          <w:rFonts w:eastAsia="Times New Roman" w:cs="Times New Roman" w:ascii="PT Astra Serif" w:hAnsi="PT Astra Serif"/>
          <w:b w:val="false"/>
          <w:bCs w:val="false"/>
          <w:i w:val="false"/>
          <w:iCs w:val="false"/>
          <w:strike w:val="false"/>
          <w:dstrike w:val="false"/>
          <w:outline w:val="false"/>
          <w:shadow w:val="false"/>
          <w:color w:val="000000"/>
          <w:sz w:val="28"/>
          <w:szCs w:val="28"/>
          <w:u w:val="none"/>
          <w:shd w:fill="FFFFFF" w:val="clear"/>
          <w:em w:val="none"/>
        </w:rPr>
        <w:t>Программой профилактики нарушений обязательных требований</w:t>
      </w:r>
      <w:r>
        <w:rPr>
          <w:rFonts w:eastAsia="Times New Roman" w:cs="PT Astra Serif" w:ascii="PT Astra Serif" w:hAnsi="PT Astra Serif"/>
          <w:b w:val="false"/>
          <w:bCs w:val="false"/>
          <w:i w:val="false"/>
          <w:iCs w:val="false"/>
          <w:strike w:val="false"/>
          <w:dstrike w:val="false"/>
          <w:outline w:val="false"/>
          <w:shadow w:val="false"/>
          <w:color w:val="000000"/>
          <w:sz w:val="28"/>
          <w:szCs w:val="28"/>
          <w:highlight w:val="white"/>
          <w:u w:val="none"/>
          <w:em w:val="none"/>
        </w:rPr>
        <w:t>;</w:t>
      </w:r>
    </w:p>
    <w:p>
      <w:pPr>
        <w:pStyle w:val="Style24"/>
        <w:widowControl w:val="false"/>
        <w:suppressAutoHyphens w:val="true"/>
        <w:ind w:left="0" w:right="0" w:firstLine="737"/>
        <w:jc w:val="both"/>
        <w:rPr/>
      </w:pPr>
      <w:r>
        <w:rPr>
          <w:rFonts w:eastAsia="Times New Roman" w:cs="PT Astra Serif" w:ascii="PT Astra Serif" w:hAnsi="PT Astra Serif"/>
          <w:b w:val="false"/>
          <w:bCs w:val="false"/>
          <w:i w:val="false"/>
          <w:iCs w:val="false"/>
          <w:strike w:val="false"/>
          <w:dstrike w:val="false"/>
          <w:outline w:val="false"/>
          <w:shadow w:val="false"/>
          <w:color w:val="000000"/>
          <w:sz w:val="28"/>
          <w:szCs w:val="28"/>
          <w:highlight w:val="white"/>
          <w:u w:val="none"/>
          <w:em w:val="none"/>
        </w:rPr>
        <w:t>3) подготовка обобщения практики осуществления государственного контроля (надзора) и размещение его на официальном сайте в сети «Интернет»;</w:t>
      </w:r>
    </w:p>
    <w:p>
      <w:pPr>
        <w:pStyle w:val="Style24"/>
        <w:widowControl w:val="false"/>
        <w:suppressAutoHyphens w:val="true"/>
        <w:ind w:left="0" w:right="0" w:firstLine="737"/>
        <w:jc w:val="both"/>
        <w:rPr/>
      </w:pPr>
      <w:r>
        <w:rPr>
          <w:rFonts w:eastAsia="Times New Roman" w:cs="PT Astra Serif" w:ascii="PT Astra Serif" w:hAnsi="PT Astra Serif"/>
          <w:b w:val="false"/>
          <w:bCs w:val="false"/>
          <w:i w:val="false"/>
          <w:iCs w:val="false"/>
          <w:strike w:val="false"/>
          <w:dstrike w:val="false"/>
          <w:outline w:val="false"/>
          <w:shadow w:val="false"/>
          <w:color w:val="000000"/>
          <w:sz w:val="28"/>
          <w:szCs w:val="28"/>
          <w:highlight w:val="white"/>
          <w:u w:val="none"/>
          <w:em w:val="none"/>
        </w:rPr>
        <w:t>4) выдача предостережений о недопустимости нарушения обязательных требований.</w:t>
      </w:r>
    </w:p>
    <w:p>
      <w:pPr>
        <w:pStyle w:val="Style24"/>
        <w:widowControl w:val="false"/>
        <w:suppressAutoHyphens w:val="true"/>
        <w:bidi w:val="0"/>
        <w:ind w:left="0" w:right="0" w:firstLine="737"/>
        <w:jc w:val="both"/>
        <w:rPr/>
      </w:pPr>
      <w:r>
        <w:rPr>
          <w:rFonts w:eastAsia="Times New Roman" w:cs="PT Astra Serif" w:ascii="PT Astra Serif" w:hAnsi="PT Astra Serif"/>
          <w:b w:val="false"/>
          <w:bCs w:val="false"/>
          <w:i w:val="false"/>
          <w:iCs w:val="false"/>
          <w:strike w:val="false"/>
          <w:dstrike w:val="false"/>
          <w:outline w:val="false"/>
          <w:shadow w:val="false"/>
          <w:color w:val="000000"/>
          <w:sz w:val="28"/>
          <w:szCs w:val="28"/>
          <w:u w:val="none"/>
          <w:em w:val="none"/>
        </w:rPr>
        <w:t xml:space="preserve">Срок выполнения административного действия устанавливается </w:t>
      </w:r>
      <w:r>
        <w:rPr>
          <w:rFonts w:eastAsia="Times New Roman" w:cs="Times New Roman" w:ascii="PT Astra Serif" w:hAnsi="PT Astra Serif"/>
          <w:b w:val="false"/>
          <w:bCs w:val="false"/>
          <w:i w:val="false"/>
          <w:iCs w:val="false"/>
          <w:strike w:val="false"/>
          <w:dstrike w:val="false"/>
          <w:outline w:val="false"/>
          <w:shadow w:val="false"/>
          <w:color w:val="000000"/>
          <w:sz w:val="28"/>
          <w:szCs w:val="28"/>
          <w:u w:val="none"/>
          <w:shd w:fill="FFFFFF" w:val="clear"/>
          <w:em w:val="none"/>
        </w:rPr>
        <w:t>Программой мероприятий по профилактике на соответствующий год.</w:t>
      </w:r>
    </w:p>
    <w:p>
      <w:pPr>
        <w:pStyle w:val="Style24"/>
        <w:widowControl w:val="false"/>
        <w:suppressAutoHyphens w:val="true"/>
        <w:bidi w:val="0"/>
        <w:ind w:left="0" w:right="0" w:firstLine="737"/>
        <w:jc w:val="both"/>
        <w:rPr>
          <w:rFonts w:ascii="PT Astra Serif" w:hAnsi="PT Astra Serif"/>
          <w:color w:val="000000"/>
          <w:sz w:val="28"/>
          <w:szCs w:val="28"/>
        </w:rPr>
      </w:pPr>
      <w:r>
        <w:rPr>
          <w:rFonts w:eastAsia="Times New Roman" w:cs="PT Astra Serif" w:ascii="PT Astra Serif" w:hAnsi="PT Astra Serif"/>
          <w:b w:val="false"/>
          <w:bCs w:val="false"/>
          <w:i w:val="false"/>
          <w:iCs w:val="false"/>
          <w:strike w:val="false"/>
          <w:dstrike w:val="false"/>
          <w:outline w:val="false"/>
          <w:shadow w:val="false"/>
          <w:color w:val="000000"/>
          <w:sz w:val="28"/>
          <w:szCs w:val="28"/>
          <w:u w:val="none"/>
          <w:em w:val="none"/>
        </w:rPr>
        <w:t>3.4.3. Сведения о должностном лице, ответственном за выполнение каждого административного действия, входящего в состав административной процедуры.</w:t>
      </w:r>
    </w:p>
    <w:p>
      <w:pPr>
        <w:pStyle w:val="Style24"/>
        <w:widowControl w:val="false"/>
        <w:suppressAutoHyphens w:val="true"/>
        <w:bidi w:val="0"/>
        <w:ind w:left="0" w:right="0" w:firstLine="737"/>
        <w:jc w:val="both"/>
        <w:rPr>
          <w:rFonts w:ascii="PT Astra Serif" w:hAnsi="PT Astra Serif"/>
          <w:sz w:val="28"/>
          <w:szCs w:val="28"/>
        </w:rPr>
      </w:pPr>
      <w:r>
        <w:rPr>
          <w:rFonts w:ascii="PT Astra Serif" w:hAnsi="PT Astra Serif"/>
          <w:sz w:val="28"/>
          <w:szCs w:val="28"/>
        </w:rPr>
        <w:t>Должностным лицом, ответственным за выполнение административного действия, является должностное лицо департамента.</w:t>
      </w:r>
    </w:p>
    <w:p>
      <w:pPr>
        <w:pStyle w:val="Style24"/>
        <w:widowControl w:val="false"/>
        <w:suppressAutoHyphens w:val="true"/>
        <w:bidi w:val="0"/>
        <w:ind w:left="0" w:right="0" w:firstLine="737"/>
        <w:jc w:val="both"/>
        <w:rPr>
          <w:rFonts w:ascii="PT Astra Serif" w:hAnsi="PT Astra Serif"/>
          <w:color w:val="000000"/>
          <w:sz w:val="28"/>
          <w:szCs w:val="28"/>
        </w:rPr>
      </w:pPr>
      <w:r>
        <w:rPr>
          <w:rFonts w:eastAsia="Times New Roman" w:cs="PT Astra Serif" w:ascii="PT Astra Serif" w:hAnsi="PT Astra Serif"/>
          <w:b w:val="false"/>
          <w:bCs w:val="false"/>
          <w:i w:val="false"/>
          <w:iCs w:val="false"/>
          <w:strike w:val="false"/>
          <w:dstrike w:val="false"/>
          <w:outline w:val="false"/>
          <w:shadow w:val="false"/>
          <w:color w:val="000000"/>
          <w:sz w:val="28"/>
          <w:szCs w:val="28"/>
          <w:u w:val="none"/>
          <w:em w:val="none"/>
        </w:rPr>
        <w:t>3.4.4. Условия, порядок и срок приостановления осуществления регионального государственного контроля (надзора) в случае, если возможность приостановления предусмотрена законодательством Российской Федерации.</w:t>
      </w:r>
    </w:p>
    <w:p>
      <w:pPr>
        <w:pStyle w:val="Style24"/>
        <w:widowControl w:val="false"/>
        <w:suppressAutoHyphens w:val="true"/>
        <w:ind w:left="0" w:right="0" w:firstLine="737"/>
        <w:jc w:val="both"/>
        <w:rPr>
          <w:color w:val="FF0000"/>
        </w:rPr>
      </w:pPr>
      <w:r>
        <w:rPr>
          <w:rFonts w:eastAsia="Times New Roman" w:cs="PT Astra Serif" w:ascii="PT Astra Serif" w:hAnsi="PT Astra Serif"/>
          <w:b w:val="false"/>
          <w:bCs w:val="false"/>
          <w:i w:val="false"/>
          <w:iCs w:val="false"/>
          <w:strike w:val="false"/>
          <w:dstrike w:val="false"/>
          <w:outline w:val="false"/>
          <w:shadow w:val="false"/>
          <w:color w:val="000000"/>
          <w:sz w:val="28"/>
          <w:szCs w:val="28"/>
          <w:u w:val="none"/>
          <w:em w:val="none"/>
        </w:rPr>
        <w:t>Возможность приостановления осуществления регионального государственного контроля (надзора) не предусмотрена.</w:t>
      </w:r>
    </w:p>
    <w:p>
      <w:pPr>
        <w:pStyle w:val="Style24"/>
        <w:widowControl w:val="false"/>
        <w:suppressAutoHyphens w:val="true"/>
        <w:ind w:left="0" w:right="0" w:firstLine="737"/>
        <w:jc w:val="both"/>
        <w:rPr>
          <w:color w:val="000000"/>
        </w:rPr>
      </w:pPr>
      <w:r>
        <w:rPr>
          <w:rFonts w:eastAsia="Times New Roman" w:cs="PT Astra Serif" w:ascii="PT Astra Serif" w:hAnsi="PT Astra Serif"/>
          <w:b w:val="false"/>
          <w:bCs w:val="false"/>
          <w:i w:val="false"/>
          <w:iCs w:val="false"/>
          <w:strike w:val="false"/>
          <w:dstrike w:val="false"/>
          <w:outline w:val="false"/>
          <w:shadow w:val="false"/>
          <w:color w:val="000000"/>
          <w:sz w:val="28"/>
          <w:szCs w:val="28"/>
          <w:u w:val="none"/>
          <w:em w:val="none"/>
        </w:rPr>
        <w:t>3.4.5. Критерии принятия решений.</w:t>
      </w:r>
    </w:p>
    <w:p>
      <w:pPr>
        <w:pStyle w:val="Style24"/>
        <w:widowControl w:val="false"/>
        <w:suppressAutoHyphens w:val="true"/>
        <w:ind w:left="0" w:right="0" w:firstLine="737"/>
        <w:jc w:val="both"/>
        <w:rPr/>
      </w:pPr>
      <w:r>
        <w:rPr>
          <w:rFonts w:eastAsia="Times New Roman" w:cs="PT Astra Serif" w:ascii="PT Astra Serif" w:hAnsi="PT Astra Serif"/>
          <w:b w:val="false"/>
          <w:bCs w:val="false"/>
          <w:i w:val="false"/>
          <w:iCs w:val="false"/>
          <w:strike w:val="false"/>
          <w:dstrike w:val="false"/>
          <w:outline w:val="false"/>
          <w:shadow w:val="false"/>
          <w:color w:val="000000"/>
          <w:sz w:val="28"/>
          <w:szCs w:val="28"/>
          <w:u w:val="none"/>
          <w:em w:val="none"/>
        </w:rPr>
        <w:t>Критерием принятия решений является получение сведений о готовящихся нарушениях или признаках нарушения обязательных или лицензионных требований.</w:t>
      </w:r>
    </w:p>
    <w:p>
      <w:pPr>
        <w:pStyle w:val="Style24"/>
        <w:widowControl w:val="false"/>
        <w:suppressAutoHyphens w:val="true"/>
        <w:ind w:left="0" w:right="0" w:firstLine="737"/>
        <w:jc w:val="both"/>
        <w:rPr>
          <w:color w:val="000000"/>
        </w:rPr>
      </w:pPr>
      <w:r>
        <w:rPr>
          <w:rFonts w:eastAsia="Times New Roman" w:cs="PT Astra Serif" w:ascii="PT Astra Serif" w:hAnsi="PT Astra Serif"/>
          <w:b w:val="false"/>
          <w:bCs w:val="false"/>
          <w:i w:val="false"/>
          <w:iCs w:val="false"/>
          <w:strike w:val="false"/>
          <w:dstrike w:val="false"/>
          <w:outline w:val="false"/>
          <w:shadow w:val="false"/>
          <w:color w:val="000000"/>
          <w:sz w:val="28"/>
          <w:szCs w:val="28"/>
          <w:u w:val="none"/>
          <w:em w:val="none"/>
        </w:rPr>
        <w:t>3.4.6. Результат административной процедуры и порядок передачи результата.</w:t>
      </w:r>
    </w:p>
    <w:p>
      <w:pPr>
        <w:pStyle w:val="Style24"/>
        <w:widowControl w:val="false"/>
        <w:suppressAutoHyphens w:val="true"/>
        <w:ind w:left="0" w:right="0" w:firstLine="737"/>
        <w:jc w:val="both"/>
        <w:rPr>
          <w:color w:val="000000"/>
        </w:rPr>
      </w:pPr>
      <w:r>
        <w:rPr>
          <w:rFonts w:eastAsia="Times New Roman" w:cs="PT Astra Serif" w:ascii="PT Astra Serif" w:hAnsi="PT Astra Serif"/>
          <w:b w:val="false"/>
          <w:bCs w:val="false"/>
          <w:i w:val="false"/>
          <w:iCs w:val="false"/>
          <w:strike w:val="false"/>
          <w:dstrike w:val="false"/>
          <w:outline w:val="false"/>
          <w:shadow w:val="false"/>
          <w:color w:val="000000"/>
          <w:sz w:val="28"/>
          <w:szCs w:val="28"/>
          <w:u w:val="none"/>
          <w:em w:val="none"/>
        </w:rPr>
        <w:t>1)  размещение на официальном сайте в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регионального государственного контроля (надзора), а также текстов соответствующих нормативных правовых актов;</w:t>
      </w:r>
    </w:p>
    <w:p>
      <w:pPr>
        <w:pStyle w:val="Style24"/>
        <w:widowControl w:val="false"/>
        <w:suppressAutoHyphens w:val="true"/>
        <w:ind w:left="0" w:right="0" w:firstLine="737"/>
        <w:jc w:val="both"/>
        <w:rPr/>
      </w:pPr>
      <w:r>
        <w:rPr>
          <w:rFonts w:eastAsia="Times New Roman" w:cs="PT Astra Serif" w:ascii="PT Astra Serif" w:hAnsi="PT Astra Serif"/>
          <w:b w:val="false"/>
          <w:bCs w:val="false"/>
          <w:i w:val="false"/>
          <w:iCs w:val="false"/>
          <w:strike w:val="false"/>
          <w:dstrike w:val="false"/>
          <w:outline w:val="false"/>
          <w:shadow w:val="false"/>
          <w:color w:val="000000"/>
          <w:sz w:val="28"/>
          <w:szCs w:val="28"/>
          <w:u w:val="none"/>
          <w:em w:val="none"/>
        </w:rPr>
        <w:t xml:space="preserve">2) </w:t>
      </w:r>
      <w:r>
        <w:rPr>
          <w:rFonts w:eastAsia="Times New Roman" w:cs="PT Astra Serif" w:ascii="PT Astra Serif" w:hAnsi="PT Astra Serif"/>
          <w:b w:val="false"/>
          <w:bCs w:val="false"/>
          <w:i w:val="false"/>
          <w:iCs w:val="false"/>
          <w:strike w:val="false"/>
          <w:dstrike w:val="false"/>
          <w:outline w:val="false"/>
          <w:shadow w:val="false"/>
          <w:color w:val="000000"/>
          <w:sz w:val="28"/>
          <w:szCs w:val="28"/>
          <w:highlight w:val="white"/>
          <w:u w:val="none"/>
          <w:em w:val="none"/>
        </w:rPr>
        <w:t xml:space="preserve">информирование юридических лиц, индивидуальных предпринимателей по вопросам соблюдения обязательных требований в порядке, предусмотренном </w:t>
      </w:r>
      <w:r>
        <w:rPr>
          <w:rFonts w:eastAsia="Times New Roman" w:cs="Times New Roman" w:ascii="PT Astra Serif" w:hAnsi="PT Astra Serif"/>
          <w:b w:val="false"/>
          <w:bCs w:val="false"/>
          <w:i w:val="false"/>
          <w:iCs w:val="false"/>
          <w:strike w:val="false"/>
          <w:dstrike w:val="false"/>
          <w:outline w:val="false"/>
          <w:shadow w:val="false"/>
          <w:color w:val="000000"/>
          <w:sz w:val="28"/>
          <w:szCs w:val="28"/>
          <w:u w:val="none"/>
          <w:shd w:fill="FFFFFF" w:val="clear"/>
          <w:em w:val="none"/>
        </w:rPr>
        <w:t>Программой профилактики нарушений обязательных требований на соответствующий год;</w:t>
      </w:r>
    </w:p>
    <w:p>
      <w:pPr>
        <w:pStyle w:val="Style24"/>
        <w:widowControl w:val="false"/>
        <w:suppressAutoHyphens w:val="true"/>
        <w:ind w:left="0" w:right="0" w:firstLine="737"/>
        <w:jc w:val="both"/>
        <w:rPr/>
      </w:pPr>
      <w:r>
        <w:rPr>
          <w:rFonts w:eastAsia="Times New Roman" w:cs="Times New Roman" w:ascii="PT Astra Serif" w:hAnsi="PT Astra Serif"/>
          <w:b w:val="false"/>
          <w:bCs w:val="false"/>
          <w:i w:val="false"/>
          <w:iCs w:val="false"/>
          <w:strike w:val="false"/>
          <w:dstrike w:val="false"/>
          <w:outline w:val="false"/>
          <w:shadow w:val="false"/>
          <w:color w:val="000000"/>
          <w:sz w:val="28"/>
          <w:szCs w:val="28"/>
          <w:u w:val="none"/>
          <w:shd w:fill="FFFFFF" w:val="clear"/>
          <w:em w:val="none"/>
        </w:rPr>
        <w:t>3) размещение</w:t>
      </w:r>
      <w:r>
        <w:rPr>
          <w:rFonts w:eastAsia="Times New Roman" w:cs="PT Astra Serif" w:ascii="PT Astra Serif" w:hAnsi="PT Astra Serif"/>
          <w:b w:val="false"/>
          <w:bCs w:val="false"/>
          <w:i w:val="false"/>
          <w:iCs w:val="false"/>
          <w:strike w:val="false"/>
          <w:dstrike w:val="false"/>
          <w:outline w:val="false"/>
          <w:shadow w:val="false"/>
          <w:color w:val="000000"/>
          <w:sz w:val="28"/>
          <w:szCs w:val="28"/>
          <w:highlight w:val="white"/>
          <w:u w:val="none"/>
          <w:em w:val="none"/>
        </w:rPr>
        <w:t xml:space="preserve"> обобщения практики осуществления регионального государственного контроля (надзора) на официальном сайте в сети «Интернет»;</w:t>
      </w:r>
    </w:p>
    <w:p>
      <w:pPr>
        <w:pStyle w:val="Style24"/>
        <w:widowControl w:val="false"/>
        <w:suppressAutoHyphens w:val="true"/>
        <w:ind w:left="0" w:right="0" w:firstLine="737"/>
        <w:jc w:val="both"/>
        <w:rPr/>
      </w:pPr>
      <w:r>
        <w:rPr>
          <w:rFonts w:eastAsia="Times New Roman" w:cs="PT Astra Serif" w:ascii="PT Astra Serif" w:hAnsi="PT Astra Serif"/>
          <w:b w:val="false"/>
          <w:bCs w:val="false"/>
          <w:i w:val="false"/>
          <w:iCs w:val="false"/>
          <w:strike w:val="false"/>
          <w:dstrike w:val="false"/>
          <w:outline w:val="false"/>
          <w:shadow w:val="false"/>
          <w:color w:val="000000"/>
          <w:sz w:val="28"/>
          <w:szCs w:val="28"/>
          <w:highlight w:val="white"/>
          <w:u w:val="none"/>
          <w:em w:val="none"/>
        </w:rPr>
        <w:t>4) направление предостережения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Единого портала.</w:t>
      </w:r>
    </w:p>
    <w:p>
      <w:pPr>
        <w:pStyle w:val="Style24"/>
        <w:widowControl w:val="false"/>
        <w:suppressAutoHyphens w:val="true"/>
        <w:ind w:left="0" w:right="0" w:firstLine="737"/>
        <w:jc w:val="both"/>
        <w:rPr>
          <w:color w:val="000000"/>
        </w:rPr>
      </w:pPr>
      <w:r>
        <w:rPr>
          <w:rFonts w:eastAsia="Times New Roman" w:cs="PT Astra Serif" w:ascii="PT Astra Serif" w:hAnsi="PT Astra Serif"/>
          <w:b w:val="false"/>
          <w:bCs w:val="false"/>
          <w:i w:val="false"/>
          <w:iCs w:val="false"/>
          <w:strike w:val="false"/>
          <w:dstrike w:val="false"/>
          <w:outline w:val="false"/>
          <w:shadow w:val="false"/>
          <w:color w:val="000000"/>
          <w:sz w:val="28"/>
          <w:szCs w:val="28"/>
          <w:u w:val="none"/>
          <w:em w:val="none"/>
        </w:rPr>
        <w:t>3.4.7.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административного действия.</w:t>
      </w:r>
    </w:p>
    <w:p>
      <w:pPr>
        <w:pStyle w:val="Style24"/>
        <w:widowControl w:val="false"/>
        <w:suppressAutoHyphens w:val="true"/>
        <w:ind w:left="0" w:right="0" w:firstLine="737"/>
        <w:jc w:val="both"/>
        <w:rPr>
          <w:color w:val="000000"/>
        </w:rPr>
      </w:pPr>
      <w:r>
        <w:rPr>
          <w:rFonts w:eastAsia="Times New Roman" w:cs="PT Astra Serif" w:ascii="PT Astra Serif" w:hAnsi="PT Astra Serif"/>
          <w:b w:val="false"/>
          <w:bCs w:val="false"/>
          <w:i w:val="false"/>
          <w:iCs w:val="false"/>
          <w:strike w:val="false"/>
          <w:dstrike w:val="false"/>
          <w:outline w:val="false"/>
          <w:shadow w:val="false"/>
          <w:color w:val="000000"/>
          <w:sz w:val="28"/>
          <w:szCs w:val="28"/>
          <w:u w:val="none"/>
          <w:em w:val="none"/>
        </w:rPr>
        <w:t>Сведения о выданных предостережениях фиксируются в журнале выданных распоряжений.</w:t>
      </w:r>
    </w:p>
    <w:p>
      <w:pPr>
        <w:pStyle w:val="Style16"/>
        <w:ind w:left="0" w:right="0" w:firstLine="709"/>
        <w:jc w:val="both"/>
        <w:rPr/>
      </w:pPr>
      <w:r>
        <w:rPr>
          <w:rFonts w:eastAsia="PT Astra Serif" w:cs="PT Astra Serif" w:ascii="PT Astra Serif" w:hAnsi="PT Astra Serif"/>
          <w:sz w:val="28"/>
          <w:szCs w:val="28"/>
        </w:rPr>
        <w:t xml:space="preserve">             </w:t>
      </w:r>
    </w:p>
    <w:p>
      <w:pPr>
        <w:pStyle w:val="Normal"/>
        <w:ind w:left="0" w:right="0" w:firstLine="696"/>
        <w:jc w:val="center"/>
        <w:rPr/>
      </w:pPr>
      <w:r>
        <w:rPr>
          <w:rFonts w:eastAsia="Arial" w:cs="PT Astra Serif" w:ascii="PT Astra Serif" w:hAnsi="PT Astra Serif"/>
          <w:b/>
          <w:color w:val="000000"/>
          <w:sz w:val="28"/>
          <w:szCs w:val="28"/>
        </w:rPr>
        <w:t xml:space="preserve">4. </w:t>
      </w:r>
      <w:r>
        <w:rPr>
          <w:rFonts w:cs="PT Astra Serif" w:ascii="PT Astra Serif" w:hAnsi="PT Astra Serif"/>
          <w:b/>
          <w:sz w:val="28"/>
          <w:szCs w:val="28"/>
        </w:rPr>
        <w:t>Порядок и формы контроля за осуществлением регионального государственного контроля (надзора)</w:t>
      </w:r>
      <w:r>
        <w:rPr>
          <w:rFonts w:cs="PT Astra Serif" w:ascii="PT Astra Serif" w:hAnsi="PT Astra Serif"/>
          <w:b/>
        </w:rPr>
        <w:t xml:space="preserve"> </w:t>
      </w:r>
    </w:p>
    <w:p>
      <w:pPr>
        <w:pStyle w:val="Normal"/>
        <w:ind w:left="0" w:right="0" w:firstLine="696"/>
        <w:jc w:val="center"/>
        <w:rPr>
          <w:rFonts w:ascii="PT Astra Serif" w:hAnsi="PT Astra Serif" w:cs="PT Astra Serif"/>
          <w:b/>
          <w:b/>
        </w:rPr>
      </w:pPr>
      <w:r>
        <w:rPr>
          <w:rFonts w:cs="PT Astra Serif" w:ascii="PT Astra Serif" w:hAnsi="PT Astra Serif"/>
          <w:b/>
        </w:rPr>
      </w:r>
    </w:p>
    <w:p>
      <w:pPr>
        <w:pStyle w:val="Style24"/>
        <w:ind w:left="0" w:right="0" w:firstLine="709"/>
        <w:jc w:val="both"/>
        <w:rPr/>
      </w:pPr>
      <w:r>
        <w:rPr>
          <w:rFonts w:cs="PT Astra Serif" w:ascii="PT Astra Serif" w:hAnsi="PT Astra Serif"/>
          <w:sz w:val="28"/>
          <w:szCs w:val="28"/>
        </w:rPr>
        <w:t xml:space="preserve">4.1. Порядок осуществления текущего контроля за соблюдением                и исполнением ответственными должностными лицами Министерства положений Регламента и иных нормативных правовых актов, устанавливающих требования к осуществлению </w:t>
      </w:r>
      <w:r>
        <w:rPr>
          <w:rFonts w:cs="PT Astra Serif" w:ascii="PT Astra Serif" w:hAnsi="PT Astra Serif"/>
          <w:b w:val="false"/>
          <w:bCs w:val="false"/>
          <w:sz w:val="28"/>
          <w:szCs w:val="28"/>
        </w:rPr>
        <w:t>регионального государственного контроля (надзора)</w:t>
      </w:r>
      <w:r>
        <w:rPr>
          <w:rFonts w:cs="PT Astra Serif" w:ascii="PT Astra Serif" w:hAnsi="PT Astra Serif"/>
          <w:sz w:val="28"/>
          <w:szCs w:val="28"/>
        </w:rPr>
        <w:t>, а также за принятием решений ответственными лицами.</w:t>
      </w:r>
    </w:p>
    <w:p>
      <w:pPr>
        <w:pStyle w:val="Style24"/>
        <w:ind w:left="0" w:right="0" w:firstLine="709"/>
        <w:jc w:val="both"/>
        <w:rPr/>
      </w:pPr>
      <w:r>
        <w:rPr>
          <w:rFonts w:cs="PT Astra Serif" w:ascii="PT Astra Serif" w:hAnsi="PT Astra Serif"/>
          <w:sz w:val="28"/>
          <w:szCs w:val="28"/>
        </w:rPr>
        <w:t xml:space="preserve">4.1.1. Контроль за соблюдением и исполнением должностными лицами Министерства положений административного регламента и иных нормативных правовых актов, устанавливающих требования к осуществлению </w:t>
      </w:r>
      <w:r>
        <w:rPr>
          <w:rFonts w:cs="PT Astra Serif" w:ascii="PT Astra Serif" w:hAnsi="PT Astra Serif"/>
          <w:b w:val="false"/>
          <w:bCs w:val="false"/>
          <w:sz w:val="28"/>
          <w:szCs w:val="28"/>
        </w:rPr>
        <w:t>регионального государственного контроля (надзора)</w:t>
      </w:r>
      <w:r>
        <w:rPr>
          <w:rFonts w:cs="PT Astra Serif" w:ascii="PT Astra Serif" w:hAnsi="PT Astra Serif"/>
          <w:sz w:val="28"/>
          <w:szCs w:val="28"/>
        </w:rPr>
        <w:t xml:space="preserve"> осуществляется руководителем структурного подразделения Министерства, ответственного за осуществление </w:t>
      </w:r>
      <w:r>
        <w:rPr>
          <w:rFonts w:cs="PT Astra Serif" w:ascii="PT Astra Serif" w:hAnsi="PT Astra Serif"/>
          <w:b w:val="false"/>
          <w:bCs w:val="false"/>
          <w:sz w:val="28"/>
          <w:szCs w:val="28"/>
        </w:rPr>
        <w:t>регионального государственного контроля (надзора)</w:t>
      </w:r>
      <w:r>
        <w:rPr>
          <w:rFonts w:cs="PT Astra Serif" w:ascii="PT Astra Serif" w:hAnsi="PT Astra Serif"/>
          <w:sz w:val="28"/>
          <w:szCs w:val="28"/>
        </w:rPr>
        <w:t>.</w:t>
      </w:r>
    </w:p>
    <w:p>
      <w:pPr>
        <w:pStyle w:val="Style24"/>
        <w:ind w:left="0" w:right="0" w:firstLine="709"/>
        <w:jc w:val="both"/>
        <w:rPr/>
      </w:pPr>
      <w:r>
        <w:rPr>
          <w:rFonts w:cs="PT Astra Serif" w:ascii="PT Astra Serif" w:hAnsi="PT Astra Serif"/>
          <w:sz w:val="28"/>
          <w:szCs w:val="28"/>
        </w:rPr>
        <w:t xml:space="preserve">4.1.2. Текущий контроль за подготовкой, проведением и оформлением результатов проверок с надлежащим качеством и в установленные сроки,           а также за принятием решений должностными лицами Министерства руководителем структурного подразделения Министерства, ответственного       за осуществление </w:t>
      </w:r>
      <w:r>
        <w:rPr>
          <w:rFonts w:cs="PT Astra Serif" w:ascii="PT Astra Serif" w:hAnsi="PT Astra Serif"/>
          <w:b w:val="false"/>
          <w:bCs w:val="false"/>
          <w:sz w:val="28"/>
          <w:szCs w:val="28"/>
        </w:rPr>
        <w:t>регионального государственного контроля (надзора)</w:t>
      </w:r>
      <w:r>
        <w:rPr>
          <w:rFonts w:cs="PT Astra Serif" w:ascii="PT Astra Serif" w:hAnsi="PT Astra Serif"/>
          <w:sz w:val="28"/>
          <w:szCs w:val="28"/>
        </w:rPr>
        <w:t>.</w:t>
      </w:r>
    </w:p>
    <w:p>
      <w:pPr>
        <w:pStyle w:val="Style24"/>
        <w:ind w:left="0" w:right="0" w:firstLine="709"/>
        <w:jc w:val="both"/>
        <w:rPr/>
      </w:pPr>
      <w:r>
        <w:rPr>
          <w:rFonts w:cs="PT Astra Serif" w:ascii="PT Astra Serif" w:hAnsi="PT Astra Serif"/>
          <w:sz w:val="28"/>
          <w:szCs w:val="28"/>
        </w:rPr>
        <w:t xml:space="preserve">4.1.3. Текущий контроль осуществляется путём проведения проверок соблюдения и исполнения положений Регламента и иных нормативных правовых актов, устанавливающих требования к исполнению государственной функции, а также путём проведения анализа отчётности, представляемой ежеквартально должностными лицами Министерства, ответственными              за осуществление </w:t>
      </w:r>
      <w:r>
        <w:rPr>
          <w:rFonts w:cs="PT Astra Serif" w:ascii="PT Astra Serif" w:hAnsi="PT Astra Serif"/>
          <w:b w:val="false"/>
          <w:bCs w:val="false"/>
          <w:sz w:val="28"/>
          <w:szCs w:val="28"/>
        </w:rPr>
        <w:t>регионального государственного контроля (надзора)</w:t>
      </w:r>
      <w:r>
        <w:rPr>
          <w:rFonts w:cs="PT Astra Serif" w:ascii="PT Astra Serif" w:hAnsi="PT Astra Serif"/>
          <w:sz w:val="28"/>
          <w:szCs w:val="28"/>
        </w:rPr>
        <w:t>.</w:t>
      </w:r>
    </w:p>
    <w:p>
      <w:pPr>
        <w:pStyle w:val="Style24"/>
        <w:ind w:left="0" w:right="0" w:firstLine="709"/>
        <w:jc w:val="both"/>
        <w:rPr/>
      </w:pPr>
      <w:r>
        <w:rPr>
          <w:rFonts w:cs="PT Astra Serif" w:ascii="PT Astra Serif" w:hAnsi="PT Astra Serif"/>
          <w:sz w:val="28"/>
          <w:szCs w:val="28"/>
        </w:rPr>
        <w:t xml:space="preserve">4.2. Порядок и периодичность осуществления внеплановых проверок полноты и качества осуществления осуществление </w:t>
      </w:r>
      <w:r>
        <w:rPr>
          <w:rFonts w:cs="PT Astra Serif" w:ascii="PT Astra Serif" w:hAnsi="PT Astra Serif"/>
          <w:b w:val="false"/>
          <w:bCs w:val="false"/>
          <w:sz w:val="28"/>
          <w:szCs w:val="28"/>
        </w:rPr>
        <w:t>регионального государственного контроля (надзора)</w:t>
      </w:r>
      <w:r>
        <w:rPr>
          <w:rFonts w:cs="PT Astra Serif" w:ascii="PT Astra Serif" w:hAnsi="PT Astra Serif"/>
          <w:sz w:val="28"/>
          <w:szCs w:val="28"/>
        </w:rPr>
        <w:t xml:space="preserve">, в том числе порядок и формы контроля за полнотой и качеством осуществления </w:t>
      </w:r>
      <w:r>
        <w:rPr>
          <w:rFonts w:cs="PT Astra Serif" w:ascii="PT Astra Serif" w:hAnsi="PT Astra Serif"/>
          <w:b w:val="false"/>
          <w:bCs w:val="false"/>
          <w:sz w:val="28"/>
          <w:szCs w:val="28"/>
        </w:rPr>
        <w:t>регионального государственного контроля (надзора)</w:t>
      </w:r>
      <w:r>
        <w:rPr>
          <w:rFonts w:cs="PT Astra Serif" w:ascii="PT Astra Serif" w:hAnsi="PT Astra Serif"/>
          <w:sz w:val="28"/>
          <w:szCs w:val="28"/>
        </w:rPr>
        <w:t>.</w:t>
      </w:r>
    </w:p>
    <w:p>
      <w:pPr>
        <w:pStyle w:val="Style24"/>
        <w:ind w:left="0" w:right="0" w:firstLine="709"/>
        <w:jc w:val="both"/>
        <w:rPr/>
      </w:pPr>
      <w:r>
        <w:rPr>
          <w:rFonts w:cs="PT Astra Serif" w:ascii="PT Astra Serif" w:hAnsi="PT Astra Serif"/>
          <w:sz w:val="28"/>
          <w:szCs w:val="28"/>
        </w:rPr>
        <w:t xml:space="preserve">4.2.1. Контроль качества и полноты осуществления </w:t>
      </w:r>
      <w:r>
        <w:rPr>
          <w:rFonts w:cs="PT Astra Serif" w:ascii="PT Astra Serif" w:hAnsi="PT Astra Serif"/>
          <w:b w:val="false"/>
          <w:bCs w:val="false"/>
          <w:sz w:val="28"/>
          <w:szCs w:val="28"/>
        </w:rPr>
        <w:t>регионального государственного контроля (надзора)</w:t>
      </w:r>
      <w:r>
        <w:rPr>
          <w:rFonts w:cs="PT Astra Serif" w:ascii="PT Astra Serif" w:hAnsi="PT Astra Serif"/>
          <w:sz w:val="28"/>
          <w:szCs w:val="28"/>
        </w:rPr>
        <w:t xml:space="preserve"> осуществляется Министерством путём проведения плановых проверок на основании изданного распоряжения Министерства о начале проверок (ежегодно), а также рассмотрения жалоб        на действия (бездействие) должностных лиц Министерства, ответственных       за осуществление </w:t>
      </w:r>
      <w:r>
        <w:rPr>
          <w:rFonts w:cs="PT Astra Serif" w:ascii="PT Astra Serif" w:hAnsi="PT Astra Serif"/>
          <w:b w:val="false"/>
          <w:bCs w:val="false"/>
          <w:sz w:val="28"/>
          <w:szCs w:val="28"/>
        </w:rPr>
        <w:t>регионального государственного контроля (надзора)</w:t>
      </w:r>
      <w:r>
        <w:rPr>
          <w:rFonts w:cs="PT Astra Serif" w:ascii="PT Astra Serif" w:hAnsi="PT Astra Serif"/>
          <w:sz w:val="28"/>
          <w:szCs w:val="28"/>
        </w:rPr>
        <w:t>.</w:t>
      </w:r>
    </w:p>
    <w:p>
      <w:pPr>
        <w:pStyle w:val="Style24"/>
        <w:ind w:left="0" w:right="0" w:firstLine="709"/>
        <w:jc w:val="both"/>
        <w:rPr>
          <w:rFonts w:ascii="PT Astra Serif" w:hAnsi="PT Astra Serif" w:cs="PT Astra Serif"/>
          <w:sz w:val="28"/>
          <w:szCs w:val="28"/>
        </w:rPr>
      </w:pPr>
      <w:r>
        <w:rPr>
          <w:rFonts w:cs="PT Astra Serif" w:ascii="PT Astra Serif" w:hAnsi="PT Astra Serif"/>
          <w:sz w:val="28"/>
          <w:szCs w:val="28"/>
        </w:rPr>
        <w:t>4.2.2. Внеплановые проверки проводятся в связи с получением жалоб     на действия (бездействие) должностных лиц Министерства на основании изданного распоряжения Министерства  о проведении проверки.</w:t>
      </w:r>
    </w:p>
    <w:p>
      <w:pPr>
        <w:pStyle w:val="Style24"/>
        <w:ind w:left="0" w:right="0" w:firstLine="709"/>
        <w:jc w:val="both"/>
        <w:rPr/>
      </w:pPr>
      <w:r>
        <w:rPr>
          <w:rFonts w:cs="PT Astra Serif" w:ascii="PT Astra Serif" w:hAnsi="PT Astra Serif"/>
          <w:sz w:val="28"/>
          <w:szCs w:val="28"/>
        </w:rPr>
        <w:t xml:space="preserve">4.3. Ответственность должностных лиц Министерства за решения              и действия (бездействие), принимаемые (осуществляемые) в ходе осуществления </w:t>
      </w:r>
      <w:r>
        <w:rPr>
          <w:rFonts w:cs="PT Astra Serif" w:ascii="PT Astra Serif" w:hAnsi="PT Astra Serif"/>
          <w:b w:val="false"/>
          <w:bCs w:val="false"/>
          <w:sz w:val="28"/>
          <w:szCs w:val="28"/>
        </w:rPr>
        <w:t>регионального государственного контроля (надзора)</w:t>
      </w:r>
      <w:r>
        <w:rPr>
          <w:rFonts w:cs="PT Astra Serif" w:ascii="PT Astra Serif" w:hAnsi="PT Astra Serif"/>
          <w:sz w:val="28"/>
          <w:szCs w:val="28"/>
        </w:rPr>
        <w:t>.</w:t>
      </w:r>
    </w:p>
    <w:p>
      <w:pPr>
        <w:pStyle w:val="Style24"/>
        <w:ind w:left="0" w:right="0" w:firstLine="709"/>
        <w:jc w:val="both"/>
        <w:rPr/>
      </w:pPr>
      <w:r>
        <w:rPr>
          <w:rFonts w:cs="PT Astra Serif" w:ascii="PT Astra Serif" w:hAnsi="PT Astra Serif"/>
          <w:sz w:val="28"/>
          <w:szCs w:val="28"/>
        </w:rPr>
        <w:t xml:space="preserve">4.3.1. По результатам проведённых проверок, в случае выявления нарушений соблюдения положений Регламента, виновные должностные лица Министерства несут персональную ответственность за решения и действия (бездействие), принимаемые (осуществляемые) в ходе осуществления </w:t>
      </w:r>
      <w:r>
        <w:rPr>
          <w:rFonts w:cs="PT Astra Serif" w:ascii="PT Astra Serif" w:hAnsi="PT Astra Serif"/>
          <w:b w:val="false"/>
          <w:bCs w:val="false"/>
          <w:sz w:val="28"/>
          <w:szCs w:val="28"/>
        </w:rPr>
        <w:t>регионального государственного контроля (надзора)</w:t>
      </w:r>
      <w:r>
        <w:rPr>
          <w:rFonts w:cs="PT Astra Serif" w:ascii="PT Astra Serif" w:hAnsi="PT Astra Serif"/>
          <w:sz w:val="28"/>
          <w:szCs w:val="28"/>
        </w:rPr>
        <w:t>.</w:t>
      </w:r>
    </w:p>
    <w:p>
      <w:pPr>
        <w:pStyle w:val="Style24"/>
        <w:ind w:left="0" w:right="0" w:firstLine="709"/>
        <w:jc w:val="both"/>
        <w:rPr>
          <w:rFonts w:ascii="PT Astra Serif" w:hAnsi="PT Astra Serif" w:cs="PT Astra Serif"/>
          <w:sz w:val="28"/>
          <w:szCs w:val="28"/>
        </w:rPr>
      </w:pPr>
      <w:r>
        <w:rPr>
          <w:rFonts w:cs="PT Astra Serif" w:ascii="PT Astra Serif" w:hAnsi="PT Astra Serif"/>
          <w:sz w:val="28"/>
          <w:szCs w:val="28"/>
        </w:rPr>
        <w:t>4.3.2. Персональная ответственность должностных лиц Министерства закрепляется в должностных регламентах в соответствии с требованиями законодательства Российской Федерации.</w:t>
      </w:r>
    </w:p>
    <w:p>
      <w:pPr>
        <w:pStyle w:val="Style24"/>
        <w:ind w:left="0" w:right="0" w:firstLine="709"/>
        <w:jc w:val="both"/>
        <w:rPr>
          <w:rFonts w:ascii="PT Astra Serif" w:hAnsi="PT Astra Serif" w:cs="PT Astra Serif"/>
          <w:sz w:val="28"/>
          <w:szCs w:val="28"/>
        </w:rPr>
      </w:pPr>
      <w:r>
        <w:rPr>
          <w:rFonts w:cs="PT Astra Serif" w:ascii="PT Astra Serif" w:hAnsi="PT Astra Serif"/>
          <w:sz w:val="28"/>
          <w:szCs w:val="28"/>
        </w:rPr>
        <w:t>4.3.3. О мерах, принятых в отношении виновных в нарушении законодательства Российской Федерации должностных лиц Министерства,         в течение10 (десяти) дней со дня принятия таких мер Министерство обязано сообщить в письменной форме юридическому лицу, индивидуальному предпринимателю, права и (или) законные интересы которых нарушены.</w:t>
      </w:r>
    </w:p>
    <w:p>
      <w:pPr>
        <w:pStyle w:val="Style24"/>
        <w:ind w:left="0" w:right="0" w:firstLine="709"/>
        <w:jc w:val="both"/>
        <w:rPr/>
      </w:pPr>
      <w:r>
        <w:rPr>
          <w:rFonts w:cs="PT Astra Serif" w:ascii="PT Astra Serif" w:hAnsi="PT Astra Serif"/>
          <w:sz w:val="28"/>
          <w:szCs w:val="28"/>
        </w:rPr>
        <w:t xml:space="preserve">4.4. Требования к порядку и формам контроля за осуществлением </w:t>
      </w:r>
      <w:r>
        <w:rPr>
          <w:rFonts w:cs="PT Astra Serif" w:ascii="PT Astra Serif" w:hAnsi="PT Astra Serif"/>
          <w:b w:val="false"/>
          <w:bCs w:val="false"/>
          <w:sz w:val="28"/>
          <w:szCs w:val="28"/>
        </w:rPr>
        <w:t>регионального государственного контроля (надзора)</w:t>
      </w:r>
      <w:r>
        <w:rPr>
          <w:rFonts w:cs="PT Astra Serif" w:ascii="PT Astra Serif" w:hAnsi="PT Astra Serif"/>
          <w:sz w:val="28"/>
          <w:szCs w:val="28"/>
        </w:rPr>
        <w:t>, в том числе со стороны граждан, их объединений и организаций.</w:t>
      </w:r>
    </w:p>
    <w:p>
      <w:pPr>
        <w:pStyle w:val="Style24"/>
        <w:ind w:left="0" w:right="0" w:firstLine="709"/>
        <w:jc w:val="both"/>
        <w:rPr>
          <w:rFonts w:ascii="PT Astra Serif" w:hAnsi="PT Astra Serif" w:cs="PT Astra Serif"/>
          <w:sz w:val="28"/>
          <w:szCs w:val="28"/>
        </w:rPr>
      </w:pPr>
      <w:r>
        <w:rPr>
          <w:rFonts w:cs="PT Astra Serif" w:ascii="PT Astra Serif" w:hAnsi="PT Astra Serif"/>
          <w:sz w:val="28"/>
          <w:szCs w:val="28"/>
        </w:rPr>
        <w:t>4.4.1. Требования к порядку и формам текущего контроля и контроля        за полнотой и качеством осуществления государственной функции, изложены   в пунктах 4.1.1-4.1.3 и 4.2.1 раздела 4 Регламента.</w:t>
      </w:r>
    </w:p>
    <w:p>
      <w:pPr>
        <w:pStyle w:val="Style24"/>
        <w:ind w:left="0" w:right="0" w:firstLine="709"/>
        <w:jc w:val="both"/>
        <w:rPr/>
      </w:pPr>
      <w:r>
        <w:rPr>
          <w:rFonts w:cs="PT Astra Serif" w:ascii="PT Astra Serif" w:hAnsi="PT Astra Serif"/>
          <w:sz w:val="28"/>
          <w:szCs w:val="28"/>
        </w:rPr>
        <w:t xml:space="preserve">4.4.2. Требования и формы контроля за полнотой и качеством осуществлением </w:t>
      </w:r>
      <w:r>
        <w:rPr>
          <w:rFonts w:cs="PT Astra Serif" w:ascii="PT Astra Serif" w:hAnsi="PT Astra Serif"/>
          <w:b w:val="false"/>
          <w:bCs w:val="false"/>
          <w:sz w:val="28"/>
          <w:szCs w:val="28"/>
        </w:rPr>
        <w:t>регионального государственного контроля (надзора)</w:t>
      </w:r>
      <w:r>
        <w:rPr>
          <w:rFonts w:cs="PT Astra Serif" w:ascii="PT Astra Serif" w:hAnsi="PT Astra Serif"/>
          <w:sz w:val="28"/>
          <w:szCs w:val="28"/>
        </w:rPr>
        <w:t xml:space="preserve">                со стороны граждан, их объединений и организаций определены положениями, установленными статьёй 16 Федерального закона от 21.07.2014 № 212-ФЗ     «Об основах общественного контроля в Российской Федерации».</w:t>
      </w:r>
    </w:p>
    <w:p>
      <w:pPr>
        <w:pStyle w:val="Normal"/>
        <w:ind w:left="0" w:right="0" w:firstLine="696"/>
        <w:jc w:val="center"/>
        <w:rPr>
          <w:rFonts w:ascii="PT Astra Serif" w:hAnsi="PT Astra Serif" w:cs="PT Astra Serif"/>
          <w:sz w:val="28"/>
          <w:szCs w:val="28"/>
        </w:rPr>
      </w:pPr>
      <w:r>
        <w:rPr>
          <w:rFonts w:cs="PT Astra Serif" w:ascii="PT Astra Serif" w:hAnsi="PT Astra Serif"/>
          <w:sz w:val="28"/>
          <w:szCs w:val="28"/>
        </w:rPr>
      </w:r>
    </w:p>
    <w:p>
      <w:pPr>
        <w:pStyle w:val="Normal"/>
        <w:ind w:left="0" w:right="0" w:firstLine="696"/>
        <w:jc w:val="center"/>
        <w:rPr/>
      </w:pPr>
      <w:r>
        <w:rPr>
          <w:rFonts w:cs="PT Astra Serif" w:ascii="PT Astra Serif" w:hAnsi="PT Astra Serif"/>
          <w:b/>
          <w:sz w:val="28"/>
          <w:szCs w:val="28"/>
        </w:rPr>
        <w:t>5. Досудебный (внесудебный) порядок обжалования решений              и действий (бездействия) Министерства, а также его должностных лиц,</w:t>
      </w:r>
      <w:r>
        <w:rPr>
          <w:rFonts w:cs="PT Astra Serif" w:ascii="PT Astra Serif" w:hAnsi="PT Astra Serif"/>
          <w:b/>
        </w:rPr>
        <w:t xml:space="preserve"> </w:t>
      </w:r>
    </w:p>
    <w:p>
      <w:pPr>
        <w:pStyle w:val="Normal"/>
        <w:ind w:left="0" w:right="0" w:firstLine="696"/>
        <w:jc w:val="center"/>
        <w:rPr>
          <w:rFonts w:ascii="PT Astra Serif" w:hAnsi="PT Astra Serif" w:cs="PT Astra Serif"/>
          <w:b/>
          <w:b/>
          <w:sz w:val="28"/>
          <w:szCs w:val="28"/>
        </w:rPr>
      </w:pPr>
      <w:r>
        <w:rPr>
          <w:rFonts w:cs="PT Astra Serif" w:ascii="PT Astra Serif" w:hAnsi="PT Astra Serif"/>
          <w:b/>
          <w:sz w:val="28"/>
          <w:szCs w:val="28"/>
        </w:rPr>
        <w:t xml:space="preserve">за исключением случаев, установленных законодательством </w:t>
      </w:r>
    </w:p>
    <w:p>
      <w:pPr>
        <w:pStyle w:val="Normal"/>
        <w:ind w:left="0" w:right="0" w:firstLine="696"/>
        <w:jc w:val="center"/>
        <w:rPr>
          <w:rFonts w:ascii="PT Astra Serif" w:hAnsi="PT Astra Serif" w:cs="PT Astra Serif"/>
          <w:b/>
          <w:b/>
          <w:sz w:val="28"/>
          <w:szCs w:val="28"/>
        </w:rPr>
      </w:pPr>
      <w:r>
        <w:rPr>
          <w:rFonts w:cs="PT Astra Serif" w:ascii="PT Astra Serif" w:hAnsi="PT Astra Serif"/>
          <w:b/>
          <w:sz w:val="28"/>
          <w:szCs w:val="28"/>
        </w:rPr>
        <w:t>Российской Федерации</w:t>
      </w:r>
    </w:p>
    <w:p>
      <w:pPr>
        <w:pStyle w:val="Normal"/>
        <w:ind w:left="0" w:right="0" w:firstLine="696"/>
        <w:jc w:val="center"/>
        <w:rPr>
          <w:rFonts w:ascii="PT Astra Serif" w:hAnsi="PT Astra Serif" w:cs="PT Astra Serif"/>
          <w:b/>
          <w:b/>
          <w:sz w:val="28"/>
          <w:szCs w:val="28"/>
        </w:rPr>
      </w:pPr>
      <w:r>
        <w:rPr>
          <w:rFonts w:cs="PT Astra Serif" w:ascii="PT Astra Serif" w:hAnsi="PT Astra Serif"/>
          <w:b/>
          <w:sz w:val="28"/>
          <w:szCs w:val="28"/>
        </w:rPr>
      </w:r>
    </w:p>
    <w:p>
      <w:pPr>
        <w:pStyle w:val="Normal"/>
        <w:ind w:left="0" w:right="0" w:firstLine="696"/>
        <w:jc w:val="both"/>
        <w:rPr/>
      </w:pPr>
      <w:r>
        <w:rPr>
          <w:rFonts w:cs="PT Astra Serif" w:ascii="PT Astra Serif" w:hAnsi="PT Astra Serif"/>
          <w:b w:val="false"/>
          <w:bCs w:val="false"/>
          <w:color w:val="000000"/>
          <w:sz w:val="28"/>
          <w:szCs w:val="28"/>
        </w:rPr>
        <w:t>5.1. И</w:t>
      </w:r>
      <w:r>
        <w:rPr>
          <w:rFonts w:cs="PT Astra Serif" w:ascii="PT Astra Serif" w:hAnsi="PT Astra Serif"/>
          <w:b w:val="false"/>
          <w:bCs w:val="false"/>
          <w:sz w:val="28"/>
          <w:szCs w:val="28"/>
        </w:rPr>
        <w:t>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регионального государственного контроля (надзора).</w:t>
      </w:r>
    </w:p>
    <w:p>
      <w:pPr>
        <w:pStyle w:val="Normal"/>
        <w:ind w:left="0" w:right="0" w:firstLine="696"/>
        <w:jc w:val="both"/>
        <w:rPr/>
      </w:pPr>
      <w:r>
        <w:rPr>
          <w:rFonts w:cs="PT Astra Serif" w:ascii="PT Astra Serif" w:hAnsi="PT Astra Serif"/>
          <w:b w:val="false"/>
          <w:bCs w:val="false"/>
          <w:color w:val="000000"/>
          <w:sz w:val="28"/>
          <w:szCs w:val="28"/>
        </w:rPr>
        <w:t>Лица, чьи права нарушены в ходе осуществления регионального государственного контроля (надзора) на территории Ульяновской области          в отношении юридических лиц, индивидуальных предпринимателей (далее – заявитель) имеют право на досудебное (внесудебное) обжалование решений      и действий (бездействия), принятых (осуществляемых) Министерством и (или) должностными лицами Министерства при осуществлении регионального государственного контроля (надзора) в отношении юридических лиц, индивидуальных предпринимателей.</w:t>
      </w:r>
    </w:p>
    <w:p>
      <w:pPr>
        <w:pStyle w:val="Normal"/>
        <w:ind w:left="0" w:right="0" w:firstLine="696"/>
        <w:jc w:val="both"/>
        <w:rPr/>
      </w:pPr>
      <w:r>
        <w:rPr>
          <w:rFonts w:cs="PT Astra Serif" w:ascii="PT Astra Serif" w:hAnsi="PT Astra Serif"/>
          <w:b w:val="false"/>
          <w:bCs w:val="false"/>
          <w:sz w:val="28"/>
          <w:szCs w:val="28"/>
        </w:rPr>
        <w:t>5.2. Предмет досудебного (внесудебного) обжалования.</w:t>
      </w:r>
    </w:p>
    <w:p>
      <w:pPr>
        <w:pStyle w:val="Normal"/>
        <w:ind w:left="0" w:right="0" w:firstLine="696"/>
        <w:jc w:val="both"/>
        <w:rPr>
          <w:color w:val="000000"/>
        </w:rPr>
      </w:pPr>
      <w:r>
        <w:rPr>
          <w:rFonts w:cs="PT Astra Serif" w:ascii="PT Astra Serif" w:hAnsi="PT Astra Serif"/>
          <w:b w:val="false"/>
          <w:bCs w:val="false"/>
          <w:color w:val="000000"/>
          <w:sz w:val="28"/>
          <w:szCs w:val="28"/>
        </w:rPr>
        <w:t>Предметом досудебного (внесудебного) обжалования являются решения и действия (бездействия) Министерства его должностных лиц, принятые (осуществляемые) Министерства и (или) его должностными лицами при осуществлении регионального государственного контроля (надзора) в отношении юридических лиц, индивидуальных предпринимателей, нарушающие их права и законные интересы.</w:t>
      </w:r>
    </w:p>
    <w:p>
      <w:pPr>
        <w:pStyle w:val="Normal"/>
        <w:ind w:left="0" w:right="0" w:firstLine="696"/>
        <w:jc w:val="both"/>
        <w:rPr>
          <w:rFonts w:ascii="PT Astra Serif" w:hAnsi="PT Astra Serif" w:cs="PT Astra Serif"/>
          <w:b w:val="false"/>
          <w:b w:val="false"/>
          <w:bCs w:val="false"/>
          <w:sz w:val="28"/>
          <w:szCs w:val="28"/>
        </w:rPr>
      </w:pPr>
      <w:r>
        <w:rPr>
          <w:rFonts w:cs="PT Astra Serif" w:ascii="PT Astra Serif" w:hAnsi="PT Astra Serif"/>
          <w:b w:val="false"/>
          <w:bCs w:val="false"/>
          <w:sz w:val="28"/>
          <w:szCs w:val="28"/>
        </w:rPr>
      </w:r>
    </w:p>
    <w:p>
      <w:pPr>
        <w:pStyle w:val="Normal"/>
        <w:ind w:left="0" w:right="0" w:firstLine="696"/>
        <w:jc w:val="both"/>
        <w:rPr/>
      </w:pPr>
      <w:r>
        <w:rPr>
          <w:rFonts w:cs="PT Astra Serif" w:ascii="PT Astra Serif" w:hAnsi="PT Astra Serif"/>
          <w:b w:val="false"/>
          <w:bCs w:val="false"/>
          <w:sz w:val="28"/>
          <w:szCs w:val="28"/>
        </w:rPr>
        <w:t>5.3. Исчерпывающий перечень оснований для приостановления рассмотрения жалобы и случаев, в которых ответ на жалобу не даётся.</w:t>
      </w:r>
    </w:p>
    <w:p>
      <w:pPr>
        <w:pStyle w:val="Normal"/>
        <w:ind w:left="0" w:right="0" w:firstLine="696"/>
        <w:jc w:val="both"/>
        <w:rPr>
          <w:color w:val="000000"/>
        </w:rPr>
      </w:pPr>
      <w:r>
        <w:rPr>
          <w:rFonts w:cs="PT Astra Serif" w:ascii="PT Astra Serif" w:hAnsi="PT Astra Serif"/>
          <w:b w:val="false"/>
          <w:bCs w:val="false"/>
          <w:color w:val="000000"/>
          <w:sz w:val="28"/>
          <w:szCs w:val="28"/>
        </w:rPr>
        <w:t>5.3.1 Оснований для приостановления рассмотрения жалобы заявителя на решения и действия (бездействия), принятые (осуществляемые) Министерством и (или) должностными лицами Министерства, не предусмотрено.</w:t>
      </w:r>
    </w:p>
    <w:p>
      <w:pPr>
        <w:pStyle w:val="Normal"/>
        <w:ind w:left="0" w:right="0" w:firstLine="696"/>
        <w:jc w:val="both"/>
        <w:rPr>
          <w:color w:val="000000"/>
        </w:rPr>
      </w:pPr>
      <w:r>
        <w:rPr>
          <w:rFonts w:cs="PT Astra Serif" w:ascii="PT Astra Serif" w:hAnsi="PT Astra Serif"/>
          <w:b w:val="false"/>
          <w:bCs w:val="false"/>
          <w:color w:val="000000"/>
          <w:sz w:val="28"/>
          <w:szCs w:val="28"/>
        </w:rPr>
        <w:t>5.3.2. В случае, если в жалобе не указаны фамилия заявителя,                   её направившего, или почтовый адрес, по которому должен быть направлен ответ, ответ на жалобу не даётся.</w:t>
      </w:r>
    </w:p>
    <w:p>
      <w:pPr>
        <w:pStyle w:val="Normal"/>
        <w:ind w:left="0" w:right="0" w:firstLine="696"/>
        <w:jc w:val="both"/>
        <w:rPr>
          <w:color w:val="000000"/>
        </w:rPr>
      </w:pPr>
      <w:r>
        <w:rPr>
          <w:rFonts w:cs="PT Astra Serif" w:ascii="PT Astra Serif" w:hAnsi="PT Astra Serif"/>
          <w:b w:val="false"/>
          <w:bCs w:val="false"/>
          <w:color w:val="000000"/>
          <w:sz w:val="28"/>
          <w:szCs w:val="28"/>
        </w:rPr>
        <w:t>5.3.3. Жалоба, в которой обжалуется судебное решение, в течение семи дней со дня регистрации возвращается заявителю, направившему такую жалобу, с разъяснением порядка обжалования данного судебного решения.</w:t>
      </w:r>
    </w:p>
    <w:p>
      <w:pPr>
        <w:pStyle w:val="Normal"/>
        <w:ind w:left="0" w:right="0" w:firstLine="696"/>
        <w:jc w:val="both"/>
        <w:rPr>
          <w:color w:val="000000"/>
        </w:rPr>
      </w:pPr>
      <w:r>
        <w:rPr>
          <w:rFonts w:cs="PT Astra Serif" w:ascii="PT Astra Serif" w:hAnsi="PT Astra Serif"/>
          <w:b w:val="false"/>
          <w:bCs w:val="false"/>
          <w:color w:val="000000"/>
          <w:sz w:val="28"/>
          <w:szCs w:val="28"/>
        </w:rPr>
        <w:t>5.3.4. Министерство, должностное лицо Министерства при получении письменной жалобы, в котором содержатся нецензурные либо оскорбительные выражения, угрозы жизни, здоровью и имуществу должностного лица Министерства, а также членов его семьи, вправе оставить жалобу без ответа по существу поставленных в нём вопросов и сообщить заявителю, направившему такую жалобу, о недопустимости злоупотребления правом.</w:t>
      </w:r>
    </w:p>
    <w:p>
      <w:pPr>
        <w:pStyle w:val="Normal"/>
        <w:ind w:left="0" w:right="0" w:firstLine="696"/>
        <w:jc w:val="both"/>
        <w:rPr>
          <w:color w:val="000000"/>
        </w:rPr>
      </w:pPr>
      <w:r>
        <w:rPr>
          <w:rFonts w:cs="PT Astra Serif" w:ascii="PT Astra Serif" w:hAnsi="PT Astra Serif"/>
          <w:b w:val="false"/>
          <w:bCs w:val="false"/>
          <w:color w:val="000000"/>
          <w:sz w:val="28"/>
          <w:szCs w:val="28"/>
        </w:rPr>
        <w:t>5.3.5. В случае, если текст письменной жалобы не поддаётся прочтению, ответ на такую жалобу не даётся, о чём в течение 7 (семи) дней со дня регистрации жалобы сообщается лицу, направившему жалобу, если его фамилия и почтовый адрес поддаются прочтению.</w:t>
      </w:r>
    </w:p>
    <w:p>
      <w:pPr>
        <w:pStyle w:val="Normal"/>
        <w:ind w:left="0" w:right="0" w:firstLine="696"/>
        <w:jc w:val="both"/>
        <w:rPr>
          <w:color w:val="000000"/>
        </w:rPr>
      </w:pPr>
      <w:r>
        <w:rPr>
          <w:rFonts w:cs="PT Astra Serif" w:ascii="PT Astra Serif" w:hAnsi="PT Astra Serif"/>
          <w:b w:val="false"/>
          <w:bCs w:val="false"/>
          <w:color w:val="000000"/>
          <w:sz w:val="28"/>
          <w:szCs w:val="28"/>
        </w:rPr>
        <w:t>5.3.6. В случае, если в письменной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Министр или уполномоченное на то должностное лицо Министерства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Министерство. О данном решении уведомляется заявитель, направивший жалобу.</w:t>
      </w:r>
    </w:p>
    <w:p>
      <w:pPr>
        <w:pStyle w:val="Normal"/>
        <w:ind w:left="0" w:right="0" w:firstLine="696"/>
        <w:jc w:val="both"/>
        <w:rPr/>
      </w:pPr>
      <w:r>
        <w:rPr>
          <w:rFonts w:cs="PT Astra Serif" w:ascii="PT Astra Serif" w:hAnsi="PT Astra Serif"/>
          <w:b w:val="false"/>
          <w:bCs w:val="false"/>
          <w:color w:val="000000"/>
          <w:sz w:val="28"/>
          <w:szCs w:val="28"/>
        </w:rPr>
        <w:t>5.3.7.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pPr>
        <w:pStyle w:val="Normal"/>
        <w:ind w:left="0" w:right="0" w:firstLine="696"/>
        <w:jc w:val="both"/>
        <w:rPr/>
      </w:pPr>
      <w:r>
        <w:rPr>
          <w:rFonts w:cs="PT Astra Serif" w:ascii="PT Astra Serif" w:hAnsi="PT Astra Serif"/>
          <w:b w:val="false"/>
          <w:bCs w:val="false"/>
          <w:sz w:val="28"/>
          <w:szCs w:val="28"/>
        </w:rPr>
        <w:t>5.4. Основания для начала процедуры досудебного (внесудебного) обжалования.</w:t>
      </w:r>
    </w:p>
    <w:p>
      <w:pPr>
        <w:pStyle w:val="Normal"/>
        <w:spacing w:lineRule="exact" w:line="300"/>
        <w:ind w:left="0" w:right="0" w:firstLine="696"/>
        <w:jc w:val="both"/>
        <w:rPr/>
      </w:pPr>
      <w:r>
        <w:rPr>
          <w:rFonts w:cs="PT Astra Serif" w:ascii="PT Astra Serif" w:hAnsi="PT Astra Serif"/>
          <w:b w:val="false"/>
          <w:bCs w:val="false"/>
          <w:color w:val="000000"/>
          <w:sz w:val="28"/>
          <w:szCs w:val="28"/>
        </w:rPr>
        <w:t>Основанием для начала процедуры досудебного (внесудебного) обжалования является поступление жалобы на действия (бездействие) должностных лиц Министерства при осуществлении регионального государственного контроля (надзора) в форме электронного документа или       в письменной форме (в том числе в ходе личного приема заявителя либо его уполномоченного представителя).</w:t>
      </w:r>
    </w:p>
    <w:p>
      <w:pPr>
        <w:pStyle w:val="Normal"/>
        <w:spacing w:lineRule="exact" w:line="300"/>
        <w:ind w:left="0" w:right="0" w:firstLine="696"/>
        <w:jc w:val="both"/>
        <w:rPr/>
      </w:pPr>
      <w:r>
        <w:rPr>
          <w:rFonts w:cs="PT Astra Serif" w:ascii="PT Astra Serif" w:hAnsi="PT Astra Serif"/>
          <w:b w:val="false"/>
          <w:bCs w:val="false"/>
          <w:sz w:val="28"/>
          <w:szCs w:val="28"/>
        </w:rPr>
        <w:t>5.5. Права заинтересованных лиц на получение информации и документов, необходимых для обоснования и рассмотрения жалобы.</w:t>
      </w:r>
    </w:p>
    <w:p>
      <w:pPr>
        <w:pStyle w:val="Normal"/>
        <w:spacing w:lineRule="exact" w:line="300"/>
        <w:ind w:left="0" w:right="0" w:firstLine="696"/>
        <w:jc w:val="both"/>
        <w:rPr/>
      </w:pPr>
      <w:r>
        <w:rPr>
          <w:rFonts w:cs="PT Astra Serif" w:ascii="PT Astra Serif" w:hAnsi="PT Astra Serif"/>
          <w:b w:val="false"/>
          <w:bCs w:val="false"/>
          <w:color w:val="000000"/>
          <w:sz w:val="28"/>
          <w:szCs w:val="28"/>
        </w:rPr>
        <w:t>Заявитель вправе по письменному запросу получить любую информацию и документы по проводимым проверкам юридических лиц, индивидуальных предпринимателей, которые находятся в распоряжении Министерства необходимые ему для обоснования и рассмотрения письменной жалобы.</w:t>
      </w:r>
    </w:p>
    <w:p>
      <w:pPr>
        <w:pStyle w:val="Normal"/>
        <w:spacing w:lineRule="exact" w:line="300"/>
        <w:ind w:left="0" w:right="0" w:firstLine="696"/>
        <w:jc w:val="both"/>
        <w:rPr/>
      </w:pPr>
      <w:r>
        <w:rPr>
          <w:rFonts w:cs="PT Astra Serif" w:ascii="PT Astra Serif" w:hAnsi="PT Astra Serif"/>
          <w:b w:val="false"/>
          <w:bCs w:val="false"/>
          <w:sz w:val="28"/>
          <w:szCs w:val="28"/>
        </w:rPr>
        <w:t>5.6.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pPr>
        <w:pStyle w:val="Normal"/>
        <w:spacing w:lineRule="exact" w:line="300"/>
        <w:ind w:left="0" w:right="0" w:firstLine="696"/>
        <w:jc w:val="both"/>
        <w:rPr>
          <w:color w:val="000000"/>
        </w:rPr>
      </w:pPr>
      <w:r>
        <w:rPr>
          <w:rFonts w:cs="PT Astra Serif" w:ascii="PT Astra Serif" w:hAnsi="PT Astra Serif"/>
          <w:b w:val="false"/>
          <w:bCs w:val="false"/>
          <w:color w:val="000000"/>
          <w:sz w:val="28"/>
          <w:szCs w:val="28"/>
        </w:rPr>
        <w:t>Жалоба на действия (бездействие) и решения должностных лиц Министерства, принятые при осуществлении регионального государственного контроля (надзора) в отношении юридических лиц, индивидуальных предпринимателей, могут быть адресованы заявителем в досудебном (внесудебном) порядке в адрес Министерства.</w:t>
      </w:r>
    </w:p>
    <w:p>
      <w:pPr>
        <w:pStyle w:val="Normal"/>
        <w:spacing w:lineRule="exact" w:line="300"/>
        <w:ind w:left="0" w:right="0" w:firstLine="696"/>
        <w:jc w:val="both"/>
        <w:rPr/>
      </w:pPr>
      <w:r>
        <w:rPr>
          <w:rFonts w:cs="PT Astra Serif" w:ascii="PT Astra Serif" w:hAnsi="PT Astra Serif"/>
          <w:b w:val="false"/>
          <w:bCs w:val="false"/>
          <w:color w:val="000000"/>
          <w:sz w:val="28"/>
          <w:szCs w:val="28"/>
        </w:rPr>
        <w:t>Жалобы, за исключением жалоб на решения и (или) действия (бездействие), принятые (осуществляемые) Министром, рассматриваются Министром.</w:t>
      </w:r>
    </w:p>
    <w:p>
      <w:pPr>
        <w:pStyle w:val="Normal"/>
        <w:spacing w:lineRule="exact" w:line="300"/>
        <w:ind w:left="0" w:right="0" w:firstLine="696"/>
        <w:jc w:val="both"/>
        <w:rPr/>
      </w:pPr>
      <w:r>
        <w:rPr>
          <w:rFonts w:cs="PT Astra Serif" w:ascii="PT Astra Serif" w:hAnsi="PT Astra Serif"/>
          <w:b w:val="false"/>
          <w:bCs w:val="false"/>
          <w:sz w:val="28"/>
          <w:szCs w:val="28"/>
        </w:rPr>
        <w:t>5.7. Сроки рассмотрения жалобы.</w:t>
      </w:r>
    </w:p>
    <w:p>
      <w:pPr>
        <w:pStyle w:val="Normal"/>
        <w:spacing w:lineRule="exact" w:line="300"/>
        <w:ind w:left="0" w:right="0" w:firstLine="696"/>
        <w:jc w:val="both"/>
        <w:rPr/>
      </w:pPr>
      <w:r>
        <w:rPr>
          <w:rFonts w:cs="PT Astra Serif" w:ascii="PT Astra Serif" w:hAnsi="PT Astra Serif"/>
          <w:b w:val="false"/>
          <w:bCs w:val="false"/>
          <w:color w:val="000000"/>
          <w:sz w:val="28"/>
          <w:szCs w:val="28"/>
        </w:rPr>
        <w:t>Письменные жалобы на действия (бездействие) и решения должностных лиц Министерства, принятые при осуществлении регионального государственного контроля (надзора) в отношении юридических лиц, индивидуальных предпринимателей рассматриваются Министерством                в порядке и сроки, установленные Федеральным законом от 02.05.2006             № 59-ФЗ «О порядке рассмотрения обращений граждан Российской Федерации» (cрок рассмотрения составляет 30 дней со дня регистрации жалоб. В исключительных случаях, а также в случае направления запроса, предусмотренного частью 2 статьи 10 Федерального закона от 02.05.2006         № 59-ФЗ «О порядке рассмотрения обращений граждан Российской Федерации», Министр, должностное лицо либо уполномоченное на то лицо вправе продлить срок рассмотрения жалобы не более чем на 30 (тридцати) дней, уведомив о продлении срока его рассмотрения гражданина, направившего обращение).</w:t>
      </w:r>
    </w:p>
    <w:p>
      <w:pPr>
        <w:pStyle w:val="Normal"/>
        <w:spacing w:lineRule="exact" w:line="300"/>
        <w:ind w:left="0" w:right="0" w:firstLine="696"/>
        <w:jc w:val="both"/>
        <w:rPr/>
      </w:pPr>
      <w:r>
        <w:rPr>
          <w:rFonts w:cs="PT Astra Serif" w:ascii="PT Astra Serif" w:hAnsi="PT Astra Serif"/>
          <w:b w:val="false"/>
          <w:bCs w:val="false"/>
          <w:sz w:val="28"/>
          <w:szCs w:val="28"/>
        </w:rPr>
        <w:t>5.8. Результат досудебного (внесудебного) обжалования применительно к каждой процедуре либо инстанции обжалования.</w:t>
      </w:r>
    </w:p>
    <w:p>
      <w:pPr>
        <w:pStyle w:val="Normal"/>
        <w:spacing w:lineRule="exact" w:line="300"/>
        <w:ind w:left="0" w:right="0" w:firstLine="696"/>
        <w:jc w:val="both"/>
        <w:rPr>
          <w:color w:val="000000"/>
        </w:rPr>
      </w:pPr>
      <w:r>
        <w:rPr>
          <w:rFonts w:cs="PT Astra Serif" w:ascii="PT Astra Serif" w:hAnsi="PT Astra Serif"/>
          <w:b w:val="false"/>
          <w:bCs w:val="false"/>
          <w:color w:val="000000"/>
          <w:sz w:val="28"/>
          <w:szCs w:val="28"/>
        </w:rPr>
        <w:t>По результатам рассмотрения письменной жалобы Министерства принимается решение об удовлетворении жалобы заявителя либо об отказе         в её удовлетворении, о чём заявителю направляется мотивированный ответ.</w:t>
      </w:r>
    </w:p>
    <w:p>
      <w:pPr>
        <w:pStyle w:val="Normal"/>
        <w:spacing w:lineRule="exact" w:line="300"/>
        <w:ind w:left="0" w:right="0" w:firstLine="696"/>
        <w:jc w:val="both"/>
        <w:rPr/>
      </w:pPr>
      <w:r>
        <w:rPr>
          <w:rFonts w:cs="PT Astra Serif" w:ascii="PT Astra Serif" w:hAnsi="PT Astra Serif"/>
          <w:b w:val="false"/>
          <w:bCs w:val="false"/>
          <w:color w:val="000000"/>
          <w:sz w:val="28"/>
          <w:szCs w:val="28"/>
        </w:rPr>
        <w:t>В случае подтверждения ненадлежащего исполнения регионального государственного контроля (надзора) должностными лицами Министерства, Министром принимается решение в соответствии с законодательством Российской Федерации, законодательством Ульяновской области                         о привлечение их к ответственности.</w:t>
      </w:r>
    </w:p>
    <w:p>
      <w:pPr>
        <w:pStyle w:val="Normal"/>
        <w:spacing w:lineRule="exact" w:line="300"/>
        <w:ind w:left="0" w:right="0" w:firstLine="696"/>
        <w:jc w:val="both"/>
        <w:rPr/>
      </w:pPr>
      <w:r>
        <w:rPr>
          <w:rFonts w:eastAsia="PT Astra Serif" w:cs="PT Astra Serif" w:ascii="PT Astra Serif" w:hAnsi="PT Astra Serif"/>
          <w:color w:val="000000"/>
          <w:sz w:val="28"/>
          <w:szCs w:val="28"/>
        </w:rPr>
        <w:t xml:space="preserve">                                      </w:t>
      </w:r>
      <w:r>
        <w:rPr>
          <w:rFonts w:cs="PT Astra Serif" w:ascii="PT Astra Serif" w:hAnsi="PT Astra Serif"/>
          <w:color w:val="000000"/>
          <w:sz w:val="28"/>
          <w:szCs w:val="28"/>
        </w:rPr>
        <w:t>____________________</w:t>
      </w:r>
    </w:p>
    <w:p>
      <w:pPr>
        <w:pStyle w:val="Normal"/>
        <w:ind w:left="0" w:right="0" w:firstLine="696"/>
        <w:jc w:val="center"/>
        <w:rPr/>
      </w:pPr>
      <w:r>
        <w:rPr/>
      </w:r>
    </w:p>
    <w:sectPr>
      <w:headerReference w:type="default" r:id="rId3"/>
      <w:type w:val="nextPage"/>
      <w:pgSz w:w="11906" w:h="16838"/>
      <w:pgMar w:left="1701" w:right="567" w:header="1134" w:top="1697" w:footer="0" w:bottom="1134" w:gutter="0"/>
      <w:pgNumType w:start="1"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T Astra Serif">
    <w:charset w:val="01"/>
    <w:family w:val="roman"/>
    <w:pitch w:val="default"/>
  </w:font>
  <w:font w:name="Arial">
    <w:charset w:val="01"/>
    <w:family w:val="roman"/>
    <w:pitch w:val="default"/>
  </w:font>
  <w:font w:name="Courier New">
    <w:charset w:val="01"/>
    <w:family w:val="roman"/>
    <w:pitch w:val="default"/>
  </w:font>
  <w:font w:name="Times New Roman">
    <w:charset w:val="01"/>
    <w:family w:val="roman"/>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jc w:val="center"/>
      <w:rPr/>
    </w:pPr>
    <w:r>
      <w:rPr>
        <w:rFonts w:cs="PT Astra Serif" w:ascii="PT Astra Serif" w:hAnsi="PT Astra Serif"/>
        <w:sz w:val="28"/>
        <w:szCs w:val="28"/>
      </w:rPr>
      <w:fldChar w:fldCharType="begin"/>
    </w:r>
    <w:r>
      <w:rPr>
        <w:sz w:val="28"/>
        <w:szCs w:val="28"/>
        <w:rFonts w:cs="PT Astra Serif" w:ascii="PT Astra Serif" w:hAnsi="PT Astra Serif"/>
      </w:rPr>
      <w:instrText> PAGE </w:instrText>
    </w:r>
    <w:r>
      <w:rPr>
        <w:sz w:val="28"/>
        <w:szCs w:val="28"/>
        <w:rFonts w:cs="PT Astra Serif" w:ascii="PT Astra Serif" w:hAnsi="PT Astra Serif"/>
      </w:rPr>
      <w:fldChar w:fldCharType="separate"/>
    </w:r>
    <w:r>
      <w:rPr>
        <w:sz w:val="28"/>
        <w:szCs w:val="28"/>
        <w:rFonts w:cs="PT Astra Serif" w:ascii="PT Astra Serif" w:hAnsi="PT Astra Serif"/>
      </w:rPr>
      <w:t>26</w:t>
    </w:r>
    <w:r>
      <w:rPr>
        <w:sz w:val="28"/>
        <w:szCs w:val="28"/>
        <w:rFonts w:cs="PT Astra Serif" w:ascii="PT Astra Serif" w:hAnsi="PT Astra Serif"/>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isplayBackgroundShape/>
  <w:defaultTabStop w:val="720"/>
  <w:compat>
    <w:doNotExpandShiftReturn/>
  </w:compat>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T Astra Serif" w:hAnsi="PT Astra Serif" w:eastAsia="NSimSun" w:cs="Noto Sans Devanagari"/>
        <w:sz w:val="20"/>
        <w:szCs w:val="24"/>
        <w:lang w:val="ru-RU" w:eastAsia="zh-CN" w:bidi="hi-IN"/>
      </w:rPr>
    </w:rPrDefault>
    <w:pPrDefault>
      <w:pPr/>
    </w:pPrDefault>
  </w:docDefaults>
  <w:style w:type="paragraph" w:styleId="Normal">
    <w:name w:val="Normal"/>
    <w:qFormat/>
    <w:pPr>
      <w:widowControl w:val="false"/>
      <w:suppressAutoHyphens w:val="true"/>
      <w:bidi w:val="0"/>
      <w:jc w:val="left"/>
    </w:pPr>
    <w:rPr>
      <w:rFonts w:ascii=";MS Mincho" w:hAnsi=";MS Mincho" w:eastAsia=";MS Mincho" w:cs=";MS Mincho"/>
      <w:color w:val="auto"/>
      <w:kern w:val="0"/>
      <w:sz w:val="24"/>
      <w:szCs w:val="24"/>
      <w:lang w:val="ru-RU" w:eastAsia="zh-CN" w:bidi="ru-RU"/>
    </w:rPr>
  </w:style>
  <w:style w:type="paragraph" w:styleId="1">
    <w:name w:val="Heading 1"/>
    <w:basedOn w:val="Normal"/>
    <w:next w:val="Normal"/>
    <w:qFormat/>
    <w:pPr>
      <w:numPr>
        <w:ilvl w:val="0"/>
        <w:numId w:val="1"/>
      </w:numPr>
      <w:spacing w:before="108" w:after="108"/>
      <w:jc w:val="center"/>
      <w:outlineLvl w:val="0"/>
    </w:pPr>
    <w:rPr>
      <w:b/>
      <w:color w:val="26282F"/>
      <w:sz w:val="24"/>
    </w:rPr>
  </w:style>
  <w:style w:type="paragraph" w:styleId="2">
    <w:name w:val="Heading 2"/>
    <w:basedOn w:val="1"/>
    <w:next w:val="Normal"/>
    <w:qFormat/>
    <w:pPr>
      <w:numPr>
        <w:ilvl w:val="1"/>
        <w:numId w:val="1"/>
      </w:numPr>
      <w:spacing w:before="0" w:after="0"/>
      <w:jc w:val="both"/>
      <w:outlineLvl w:val="1"/>
    </w:pPr>
    <w:rPr>
      <w:b w:val="false"/>
      <w:color w:val="000000"/>
    </w:rPr>
  </w:style>
  <w:style w:type="paragraph" w:styleId="3">
    <w:name w:val="Heading 3"/>
    <w:basedOn w:val="2"/>
    <w:next w:val="Normal"/>
    <w:qFormat/>
    <w:pPr>
      <w:numPr>
        <w:ilvl w:val="2"/>
        <w:numId w:val="1"/>
      </w:numPr>
      <w:outlineLvl w:val="2"/>
    </w:pPr>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Style11">
    <w:name w:val="Основной шрифт абзаца"/>
    <w:qFormat/>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WWAbsatzStandardschriftart111111111">
    <w:name w:val="WW-Absatz-Standardschriftart111111111"/>
    <w:qFormat/>
    <w:rPr/>
  </w:style>
  <w:style w:type="character" w:styleId="WWAbsatzStandardschriftart1111111111">
    <w:name w:val="WW-Absatz-Standardschriftart1111111111"/>
    <w:qFormat/>
    <w:rPr/>
  </w:style>
  <w:style w:type="character" w:styleId="WWAbsatzStandardschriftart11111111111">
    <w:name w:val="WW-Absatz-Standardschriftart11111111111"/>
    <w:qFormat/>
    <w:rPr/>
  </w:style>
  <w:style w:type="character" w:styleId="WWAbsatzStandardschriftart111111111111">
    <w:name w:val="WW-Absatz-Standardschriftart111111111111"/>
    <w:qFormat/>
    <w:rPr/>
  </w:style>
  <w:style w:type="character" w:styleId="WWAbsatzStandardschriftart1111111111111">
    <w:name w:val="WW-Absatz-Standardschriftart1111111111111"/>
    <w:qFormat/>
    <w:rPr/>
  </w:style>
  <w:style w:type="character" w:styleId="WWAbsatzStandardschriftart11111111111111">
    <w:name w:val="WW-Absatz-Standardschriftart11111111111111"/>
    <w:qFormat/>
    <w:rPr/>
  </w:style>
  <w:style w:type="character" w:styleId="WWAbsatzStandardschriftart111111111111111">
    <w:name w:val="WW-Absatz-Standardschriftart111111111111111"/>
    <w:qFormat/>
    <w:rPr/>
  </w:style>
  <w:style w:type="character" w:styleId="WWAbsatzStandardschriftart1111111111111111">
    <w:name w:val="WW-Absatz-Standardschriftart1111111111111111"/>
    <w:qFormat/>
    <w:rPr/>
  </w:style>
  <w:style w:type="character" w:styleId="WWAbsatzStandardschriftart11111111111111111">
    <w:name w:val="WW-Absatz-Standardschriftart11111111111111111"/>
    <w:qFormat/>
    <w:rPr/>
  </w:style>
  <w:style w:type="character" w:styleId="WWAbsatzStandardschriftart111111111111111111">
    <w:name w:val="WW-Absatz-Standardschriftart111111111111111111"/>
    <w:qFormat/>
    <w:rPr/>
  </w:style>
  <w:style w:type="character" w:styleId="WWAbsatzStandardschriftart1111111111111111111">
    <w:name w:val="WW-Absatz-Standardschriftart1111111111111111111"/>
    <w:qFormat/>
    <w:rPr/>
  </w:style>
  <w:style w:type="character" w:styleId="WWAbsatzStandardschriftart11111111111111111111">
    <w:name w:val="WW-Absatz-Standardschriftart11111111111111111111"/>
    <w:qFormat/>
    <w:rPr/>
  </w:style>
  <w:style w:type="character" w:styleId="WWAbsatzStandardschriftart111111111111111111111">
    <w:name w:val="WW-Absatz-Standardschriftart111111111111111111111"/>
    <w:qFormat/>
    <w:rPr/>
  </w:style>
  <w:style w:type="character" w:styleId="WWAbsatzStandardschriftart1111111111111111111111">
    <w:name w:val="WW-Absatz-Standardschriftart1111111111111111111111"/>
    <w:qFormat/>
    <w:rPr/>
  </w:style>
  <w:style w:type="character" w:styleId="WWAbsatzStandardschriftart11111111111111111111111">
    <w:name w:val="WW-Absatz-Standardschriftart11111111111111111111111"/>
    <w:qFormat/>
    <w:rPr/>
  </w:style>
  <w:style w:type="character" w:styleId="WWAbsatzStandardschriftart111111111111111111111111">
    <w:name w:val="WW-Absatz-Standardschriftart111111111111111111111111"/>
    <w:qFormat/>
    <w:rPr/>
  </w:style>
  <w:style w:type="character" w:styleId="WWAbsatzStandardschriftart1111111111111111111111111">
    <w:name w:val="WW-Absatz-Standardschriftart1111111111111111111111111"/>
    <w:qFormat/>
    <w:rPr/>
  </w:style>
  <w:style w:type="character" w:styleId="WWAbsatzStandardschriftart11111111111111111111111111">
    <w:name w:val="WW-Absatz-Standardschriftart11111111111111111111111111"/>
    <w:qFormat/>
    <w:rPr/>
  </w:style>
  <w:style w:type="character" w:styleId="WWAbsatzStandardschriftart111111111111111111111111111">
    <w:name w:val="WW-Absatz-Standardschriftart111111111111111111111111111"/>
    <w:qFormat/>
    <w:rPr/>
  </w:style>
  <w:style w:type="character" w:styleId="WWAbsatzStandardschriftart1111111111111111111111111111">
    <w:name w:val="WW-Absatz-Standardschriftart1111111111111111111111111111"/>
    <w:qFormat/>
    <w:rPr/>
  </w:style>
  <w:style w:type="character" w:styleId="WWAbsatzStandardschriftart11111111111111111111111111111">
    <w:name w:val="WW-Absatz-Standardschriftart11111111111111111111111111111"/>
    <w:qFormat/>
    <w:rPr/>
  </w:style>
  <w:style w:type="character" w:styleId="WWAbsatzStandardschriftart111111111111111111111111111111">
    <w:name w:val="WW-Absatz-Standardschriftart111111111111111111111111111111"/>
    <w:qFormat/>
    <w:rPr/>
  </w:style>
  <w:style w:type="character" w:styleId="WWAbsatzStandardschriftart1111111111111111111111111111111">
    <w:name w:val="WW-Absatz-Standardschriftart1111111111111111111111111111111"/>
    <w:qFormat/>
    <w:rPr/>
  </w:style>
  <w:style w:type="character" w:styleId="WWAbsatzStandardschriftart11111111111111111111111111111111">
    <w:name w:val="WW-Absatz-Standardschriftart11111111111111111111111111111111"/>
    <w:qFormat/>
    <w:rPr/>
  </w:style>
  <w:style w:type="character" w:styleId="WWAbsatzStandardschriftart111111111111111111111111111111111">
    <w:name w:val="WW-Absatz-Standardschriftart111111111111111111111111111111111"/>
    <w:qFormat/>
    <w:rPr/>
  </w:style>
  <w:style w:type="character" w:styleId="WWAbsatzStandardschriftart1111111111111111111111111111111111">
    <w:name w:val="WW-Absatz-Standardschriftart1111111111111111111111111111111111"/>
    <w:qFormat/>
    <w:rPr/>
  </w:style>
  <w:style w:type="character" w:styleId="WWAbsatzStandardschriftart11111111111111111111111111111111111">
    <w:name w:val="WW-Absatz-Standardschriftart11111111111111111111111111111111111"/>
    <w:qFormat/>
    <w:rPr/>
  </w:style>
  <w:style w:type="character" w:styleId="WWAbsatzStandardschriftart111111111111111111111111111111111111">
    <w:name w:val="WW-Absatz-Standardschriftart111111111111111111111111111111111111"/>
    <w:qFormat/>
    <w:rPr/>
  </w:style>
  <w:style w:type="character" w:styleId="DefaultParagraphFont">
    <w:name w:val="Default Paragraph Font"/>
    <w:qFormat/>
    <w:rPr/>
  </w:style>
  <w:style w:type="character" w:styleId="Style12">
    <w:name w:val="Символ нумерации"/>
    <w:qFormat/>
    <w:rPr/>
  </w:style>
  <w:style w:type="character" w:styleId="Style13">
    <w:name w:val="Интернет-ссылка"/>
    <w:rPr>
      <w:color w:val="000080"/>
      <w:u w:val="single"/>
    </w:rPr>
  </w:style>
  <w:style w:type="character" w:styleId="Style14">
    <w:name w:val="Выделение"/>
    <w:qFormat/>
    <w:rPr>
      <w:i/>
      <w:iCs/>
    </w:rPr>
  </w:style>
  <w:style w:type="character" w:styleId="Blk">
    <w:name w:val="blk"/>
    <w:basedOn w:val="Style11"/>
    <w:qFormat/>
    <w:rPr/>
  </w:style>
  <w:style w:type="paragraph" w:styleId="Style15">
    <w:name w:val="Заголовок"/>
    <w:basedOn w:val="Normal"/>
    <w:next w:val="Style16"/>
    <w:qFormat/>
    <w:pPr>
      <w:keepNext w:val="true"/>
      <w:spacing w:before="240" w:after="120"/>
    </w:pPr>
    <w:rPr>
      <w:rFonts w:ascii="Arial" w:hAnsi="Arial" w:eastAsia="Lucida Sans Unicode" w:cs="Tahoma"/>
      <w:sz w:val="28"/>
      <w:szCs w:val="28"/>
    </w:rPr>
  </w:style>
  <w:style w:type="paragraph" w:styleId="Style16">
    <w:name w:val="Body Text"/>
    <w:basedOn w:val="Normal"/>
    <w:pPr>
      <w:spacing w:before="0" w:after="120"/>
    </w:pPr>
    <w:rPr/>
  </w:style>
  <w:style w:type="paragraph" w:styleId="Style17">
    <w:name w:val="List"/>
    <w:basedOn w:val="Style16"/>
    <w:pPr/>
    <w:rPr>
      <w:rFonts w:cs="Tahoma"/>
    </w:rPr>
  </w:style>
  <w:style w:type="paragraph" w:styleId="Style18">
    <w:name w:val="Caption"/>
    <w:basedOn w:val="Normal"/>
    <w:qFormat/>
    <w:pPr>
      <w:suppressLineNumbers/>
      <w:spacing w:before="120" w:after="120"/>
    </w:pPr>
    <w:rPr>
      <w:rFonts w:cs="Noto Sans Devanagari"/>
      <w:i/>
      <w:iCs/>
      <w:sz w:val="24"/>
      <w:szCs w:val="24"/>
    </w:rPr>
  </w:style>
  <w:style w:type="paragraph" w:styleId="Style19">
    <w:name w:val="Указатель"/>
    <w:basedOn w:val="Normal"/>
    <w:qFormat/>
    <w:pPr>
      <w:suppressLineNumbers/>
    </w:pPr>
    <w:rPr>
      <w:rFonts w:cs="Noto Sans Devanagari"/>
    </w:rPr>
  </w:style>
  <w:style w:type="paragraph" w:styleId="11">
    <w:name w:val="Название1"/>
    <w:basedOn w:val="Normal"/>
    <w:qFormat/>
    <w:pPr>
      <w:suppressLineNumbers/>
      <w:spacing w:before="120" w:after="120"/>
    </w:pPr>
    <w:rPr>
      <w:rFonts w:cs="Tahoma"/>
      <w:i/>
      <w:iCs/>
      <w:sz w:val="24"/>
      <w:szCs w:val="24"/>
    </w:rPr>
  </w:style>
  <w:style w:type="paragraph" w:styleId="12">
    <w:name w:val="Указатель1"/>
    <w:basedOn w:val="Normal"/>
    <w:qFormat/>
    <w:pPr>
      <w:suppressLineNumbers/>
    </w:pPr>
    <w:rPr>
      <w:rFonts w:cs="Tahoma"/>
    </w:rPr>
  </w:style>
  <w:style w:type="paragraph" w:styleId="ConsPlusNormal">
    <w:name w:val="ConsPlusNormal"/>
    <w:next w:val="Normal"/>
    <w:qFormat/>
    <w:pPr>
      <w:widowControl w:val="false"/>
      <w:suppressAutoHyphens w:val="true"/>
      <w:bidi w:val="0"/>
      <w:ind w:left="0" w:right="0" w:firstLine="720"/>
      <w:jc w:val="left"/>
    </w:pPr>
    <w:rPr>
      <w:rFonts w:ascii="Arial" w:hAnsi="Arial" w:eastAsia="Arial" w:cs="Arial"/>
      <w:color w:val="auto"/>
      <w:kern w:val="0"/>
      <w:sz w:val="20"/>
      <w:szCs w:val="20"/>
      <w:lang w:val="ru-RU" w:eastAsia="zh-CN" w:bidi="ru-RU"/>
    </w:rPr>
  </w:style>
  <w:style w:type="paragraph" w:styleId="ConsPlusNonformat">
    <w:name w:val="ConsPlusNonformat"/>
    <w:basedOn w:val="Normal"/>
    <w:next w:val="ConsPlusNormal"/>
    <w:qFormat/>
    <w:pPr/>
    <w:rPr>
      <w:rFonts w:ascii="Courier New" w:hAnsi="Courier New" w:eastAsia="Courier New" w:cs="Courier New"/>
      <w:b w:val="false"/>
      <w:bCs w:val="false"/>
      <w:i w:val="false"/>
      <w:iCs w:val="false"/>
      <w:sz w:val="20"/>
      <w:szCs w:val="20"/>
      <w:lang w:val="ru-RU"/>
    </w:rPr>
  </w:style>
  <w:style w:type="paragraph" w:styleId="ConsPlusTitle">
    <w:name w:val="ConsPlusTitle"/>
    <w:basedOn w:val="Normal"/>
    <w:next w:val="ConsPlusNormal"/>
    <w:qFormat/>
    <w:pPr/>
    <w:rPr>
      <w:rFonts w:ascii="Arial" w:hAnsi="Arial" w:eastAsia="Arial" w:cs="Arial"/>
      <w:b/>
      <w:bCs/>
      <w:i w:val="false"/>
      <w:iCs w:val="false"/>
      <w:sz w:val="20"/>
      <w:szCs w:val="20"/>
      <w:lang w:val="ru-RU"/>
    </w:rPr>
  </w:style>
  <w:style w:type="paragraph" w:styleId="ConsPlusCell">
    <w:name w:val="ConsPlusCell"/>
    <w:basedOn w:val="Normal"/>
    <w:qFormat/>
    <w:pPr/>
    <w:rPr>
      <w:rFonts w:ascii="Arial" w:hAnsi="Arial" w:eastAsia="Arial" w:cs="Arial"/>
      <w:b w:val="false"/>
      <w:bCs w:val="false"/>
      <w:i w:val="false"/>
      <w:iCs w:val="false"/>
      <w:sz w:val="20"/>
      <w:szCs w:val="20"/>
      <w:lang w:val="ru-RU"/>
    </w:rPr>
  </w:style>
  <w:style w:type="paragraph" w:styleId="ConsPlusDocList">
    <w:name w:val="ConsPlusDocList"/>
    <w:basedOn w:val="Normal"/>
    <w:qFormat/>
    <w:pPr/>
    <w:rPr>
      <w:rFonts w:ascii="Courier New" w:hAnsi="Courier New" w:eastAsia="Courier New" w:cs="Courier New"/>
      <w:b w:val="false"/>
      <w:bCs w:val="false"/>
      <w:i w:val="false"/>
      <w:iCs w:val="false"/>
      <w:sz w:val="20"/>
      <w:szCs w:val="20"/>
      <w:lang w:val="ru-RU"/>
    </w:rPr>
  </w:style>
  <w:style w:type="paragraph" w:styleId="Style20">
    <w:name w:val="Содержимое таблицы"/>
    <w:basedOn w:val="Normal"/>
    <w:qFormat/>
    <w:pPr>
      <w:suppressLineNumbers/>
    </w:pPr>
    <w:rPr/>
  </w:style>
  <w:style w:type="paragraph" w:styleId="Style21">
    <w:name w:val="Заголовок таблицы"/>
    <w:basedOn w:val="Style20"/>
    <w:qFormat/>
    <w:pPr>
      <w:suppressLineNumbers/>
      <w:jc w:val="center"/>
    </w:pPr>
    <w:rPr>
      <w:b/>
      <w:bCs/>
    </w:rPr>
  </w:style>
  <w:style w:type="paragraph" w:styleId="Style22">
    <w:name w:val="Header"/>
    <w:basedOn w:val="Normal"/>
    <w:pPr>
      <w:suppressLineNumbers/>
      <w:tabs>
        <w:tab w:val="clear" w:pos="720"/>
        <w:tab w:val="center" w:pos="4819" w:leader="none"/>
        <w:tab w:val="right" w:pos="9638" w:leader="none"/>
      </w:tabs>
    </w:pPr>
    <w:rPr/>
  </w:style>
  <w:style w:type="paragraph" w:styleId="Style23">
    <w:name w:val="Footer"/>
    <w:basedOn w:val="Normal"/>
    <w:pPr>
      <w:suppressLineNumbers/>
      <w:tabs>
        <w:tab w:val="clear" w:pos="720"/>
        <w:tab w:val="center" w:pos="4819" w:leader="none"/>
        <w:tab w:val="right" w:pos="9638" w:leader="none"/>
      </w:tabs>
    </w:pPr>
    <w:rPr/>
  </w:style>
  <w:style w:type="paragraph" w:styleId="Style24">
    <w:name w:val="Без интервала"/>
    <w:qFormat/>
    <w:pPr>
      <w:widowControl w:val="false"/>
      <w:suppressAutoHyphens w:val="true"/>
      <w:bidi w:val="0"/>
      <w:jc w:val="left"/>
    </w:pPr>
    <w:rPr>
      <w:rFonts w:ascii=";MS Mincho" w:hAnsi=";MS Mincho" w:eastAsia=";MS Mincho" w:cs=";MS Mincho"/>
      <w:color w:val="auto"/>
      <w:kern w:val="0"/>
      <w:sz w:val="24"/>
      <w:szCs w:val="24"/>
      <w:lang w:val="ru-RU" w:eastAsia="zh-CN" w:bidi="ru-RU"/>
    </w:rPr>
  </w:style>
  <w:style w:type="paragraph" w:styleId="21">
    <w:name w:val="Основной текст с отступом 21"/>
    <w:basedOn w:val="Normal"/>
    <w:qFormat/>
    <w:pPr>
      <w:ind w:left="0" w:right="0" w:firstLine="708"/>
      <w:jc w:val="both"/>
    </w:pPr>
    <w:rPr>
      <w:rFonts w:ascii="Times New Roman" w:hAnsi="Times New Roman" w:eastAsia="Calibri" w:cs="Calibri"/>
      <w:lang w:val="ru-RU" w:bidi="ar-SA"/>
    </w:rPr>
  </w:style>
  <w:style w:type="paragraph" w:styleId="Style25">
    <w:name w:val="Верхний колонтитул слева"/>
    <w:basedOn w:val="Normal"/>
    <w:qFormat/>
    <w:pPr>
      <w:suppressLineNumbers/>
      <w:tabs>
        <w:tab w:val="clear" w:pos="720"/>
        <w:tab w:val="center" w:pos="4819" w:leader="none"/>
        <w:tab w:val="right" w:pos="9638" w:leader="none"/>
      </w:tabs>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Normal_x005F_x005F_x005F_x005F_x005F_x005F_x005F_x005F_x005F_x005F_x005F_x005F_x005F_x005F_x005F_x005F_x005F_x005F_x005F_x005F_x005F_x005F_x005F_x005F_x005F_x005F_x0000_</Template>
  <TotalTime>2988</TotalTime>
  <Application>LibreOffice/6.2.7.1$Linux_X86_64 LibreOffice_project/20$Build-1</Application>
  <Pages>28</Pages>
  <Words>7576</Words>
  <Characters>60680</Characters>
  <CharactersWithSpaces>70043</CharactersWithSpaces>
  <Paragraphs>284</Paragraphs>
  <Company>КонсультантПлюс Версия 4017.00.99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2019-02-14T08:51:00Z</dcterms:created>
  <dc:creator>05-35</dc:creator>
  <dc:description/>
  <dc:language>ru-RU</dc:language>
  <cp:lastModifiedBy/>
  <cp:lastPrinted>2019-12-05T08:31:50Z</cp:lastPrinted>
  <dcterms:modified xsi:type="dcterms:W3CDTF">2019-12-10T10:54:56Z</dcterms:modified>
  <cp:revision>174</cp:revision>
  <dc:subject/>
  <dc:title>Федеральный закон от 22.11.1995 N 171-ФЗ(ред. от 03.08.2018)"О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4017.00.99</vt:lpwstr>
  </property>
</Properties>
</file>