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>
          <w:rFonts w:cs="PT Astra Serif" w:ascii="PT Astra Serif" w:hAnsi="PT Astra Serif"/>
          <w:b/>
          <w:bCs/>
        </w:rPr>
        <w:t>Реестр мясоперерабатывающих предприятий Ульяновской области</w:t>
      </w:r>
    </w:p>
    <w:p>
      <w:pPr>
        <w:pStyle w:val="Normal"/>
        <w:bidi w:val="0"/>
        <w:jc w:val="center"/>
        <w:rPr>
          <w:rFonts w:ascii="PT Astra Serif" w:hAnsi="PT Astra Serif" w:cs="PT Astra Serif"/>
          <w:b w:val="false"/>
          <w:b w:val="false"/>
          <w:bCs w:val="false"/>
        </w:rPr>
      </w:pPr>
      <w:r>
        <w:rPr>
          <w:rFonts w:cs="PT Astra Serif" w:ascii="PT Astra Serif" w:hAnsi="PT Astra Serif"/>
          <w:b w:val="false"/>
          <w:bCs w:val="false"/>
        </w:rPr>
      </w:r>
    </w:p>
    <w:tbl>
      <w:tblPr>
        <w:tblW w:w="14345" w:type="dxa"/>
        <w:jc w:val="left"/>
        <w:tblInd w:w="1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94"/>
        <w:gridCol w:w="3450"/>
        <w:gridCol w:w="3180"/>
        <w:gridCol w:w="3690"/>
        <w:gridCol w:w="3231"/>
      </w:tblGrid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center"/>
              <w:rPr/>
            </w:pPr>
            <w:r>
              <w:rPr>
                <w:rFonts w:cs="PT Astra Serif" w:ascii="PT Astra Serif" w:hAnsi="PT Astra Serif"/>
              </w:rPr>
              <w:t>№</w:t>
            </w:r>
            <w:r>
              <w:rPr>
                <w:rFonts w:eastAsia="PT Astra Serif" w:cs="PT Astra Serif" w:ascii="PT Astra Serif" w:hAnsi="PT Astra Serif"/>
              </w:rPr>
              <w:t xml:space="preserve"> </w:t>
            </w:r>
            <w:r>
              <w:rPr>
                <w:rFonts w:cs="PT Astra Serif" w:ascii="PT Astra Serif" w:hAnsi="PT Astra Serif"/>
              </w:rPr>
              <w:t>п/п</w:t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Наименование организации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 xml:space="preserve">Ф.И.О. </w:t>
            </w:r>
          </w:p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руководителя</w:t>
            </w:r>
          </w:p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Юридический адрес, телефон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Вид деятельности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ИП Федоров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ТМ «Волжский бекон»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Федоров Павел Семенович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г.Ульяновск, проспект Инженерный ,д.30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25-08-01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26-08-81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колбасных и мясных изделий изделий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ИП Иванов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ТМ «Мяском»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Иванов Олег Викторович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г.Ульяновск, ул.Маяковского,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д.55/11 тел. 43-33-13</w:t>
            </w:r>
          </w:p>
          <w:p>
            <w:pPr>
              <w:pStyle w:val="Normal"/>
              <w:bidi w:val="0"/>
              <w:jc w:val="left"/>
              <w:rPr/>
            </w:pPr>
            <w:hyperlink r:id="rId2">
              <w:r>
                <w:rPr>
                  <w:rStyle w:val="Style14"/>
                  <w:rFonts w:cs="PT Astra Serif" w:ascii="PT Astra Serif" w:hAnsi="PT Astra Serif"/>
                </w:rPr>
                <w:t>korovka.1973@mail.ru</w:t>
              </w:r>
            </w:hyperlink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Myaskom.ul@mail.ru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колбасных изделий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Ульяновский филиал АО «Черкизовский мясоперерабатывающий завод»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Строев  Михаил Владимирович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г.Ульяновск, Московское шоссе,12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34-60-13 (доб. 35338)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Производство колбасных изделий 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ИП Малофеева Т.Д.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Малофеева Татьяна Дмитриевна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г.Ульяновск, Проспект Туполева ,д.15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20-35-94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колбасных изделий и мясных полуфабрикатов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ООО «Альфа Торг»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Попинец Игорь Витальевич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г.Ульяновск, ул.Заречная2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мясных полуфабрикатов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ИП Зюлькорнеев Р.Ш.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Зюлькорнеев Рафаэль Шамильевич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14 проезд Инженерный,13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54-52-52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28-55-96 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мясных полуфабрикатов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ООО «Заволжский мясокомбинат» 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ТМ «Кудашкино «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Азиков Сергей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Олегович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г.Ульяновск,пер.Нахимова,д.13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55-23-11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"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zpk73@yandex.ru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Производство мясных полуфабрикатов, колбасные изделия 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ООО «Барышский мясокомбинат»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Котлинский Александр Львович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Ульяновская обл., Барышский район, п. Лесная Дача, ул. Центральная, 28 тел. 8 84 (253) 3-90-70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мясных и мясорастительных консервов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ООО «НАНС»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Тороповский Николай Иванович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Ульяновская обл., г. Димитровград, Мулловское шоссе, 23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</w:rPr>
              <w:t>8-84-235-6-</w:t>
            </w:r>
            <w:r>
              <w:rPr>
                <w:rFonts w:cs="PT Astra Serif" w:ascii="PT Astra Serif" w:hAnsi="PT Astra Serif"/>
                <w:lang w:val="ru-RU"/>
              </w:rPr>
              <w:t>84-72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мяса и мясопродуктов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ООО «ТиМ»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Михайлов Юрий Николаевич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Ульяновская обл., г. Димитровград, Мулловское шоссе, 29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8-84-235-6-78-13, 6-84-84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колбасных и мясных изделий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ООО «Ульяновскхлебпром»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Самарцева Фаина Эдуардовна </w:t>
            </w:r>
          </w:p>
        </w:tc>
        <w:tc>
          <w:tcPr>
            <w:tcW w:w="36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г. Ульяновск,ул. Хлебозаводская, 3 32-60-54 </w:t>
            </w:r>
          </w:p>
        </w:tc>
        <w:tc>
          <w:tcPr>
            <w:tcW w:w="3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хлеба и мучных кондитерских изделий, тортов и пирожных недлительного хранения , колбасных изделий, полуфабрикатов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ООО «Р.О.С.-БЕКОН»»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Гапоненко Виталий Николаевич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 xml:space="preserve">Ульяновская область, р.п. Тереньга, ул. Куйбышева, 52;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8(84234)21-5-15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продуктов из мяса и мяса птицы</w:t>
            </w:r>
          </w:p>
        </w:tc>
      </w:tr>
      <w:tr>
        <w:trPr/>
        <w:tc>
          <w:tcPr>
            <w:tcW w:w="79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2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lang w:val="ru-RU"/>
              </w:rPr>
            </w:pPr>
            <w:r>
              <w:rPr>
                <w:rFonts w:cs="PT Astra Serif" w:ascii="PT Astra Serif" w:hAnsi="PT Astra Serif"/>
                <w:lang w:val="ru-RU"/>
              </w:rPr>
            </w:r>
          </w:p>
        </w:tc>
        <w:tc>
          <w:tcPr>
            <w:tcW w:w="345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ООО «СССР»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Шугаев Александр Николаевич</w:t>
            </w:r>
          </w:p>
        </w:tc>
        <w:tc>
          <w:tcPr>
            <w:tcW w:w="369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433030, Ульяновская область, г.Инза, пер. ММС, д.15а</w:t>
            </w:r>
          </w:p>
          <w:p>
            <w:pPr>
              <w:pStyle w:val="Normal"/>
              <w:bidi w:val="0"/>
              <w:jc w:val="left"/>
              <w:rPr/>
            </w:pPr>
            <w:hyperlink r:id="rId3">
              <w:r>
                <w:rPr>
                  <w:rStyle w:val="Style14"/>
                  <w:rFonts w:cs="PT Astra Serif" w:ascii="PT Astra Serif" w:hAnsi="PT Astra Serif"/>
                </w:rPr>
                <w:t>info@inzakom.ru</w:t>
              </w:r>
            </w:hyperlink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+7 (962) 964-58-48</w:t>
            </w:r>
          </w:p>
        </w:tc>
        <w:tc>
          <w:tcPr>
            <w:tcW w:w="32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консервированных продуктов из мяса, мяса птицы, мясных субпродуктов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79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jc w:val="center"/>
        <w:rPr/>
      </w:pPr>
      <w:r>
        <w:rPr>
          <w:rFonts w:cs="PT Astra Serif" w:ascii="PT Astra Serif" w:hAnsi="PT Astra Serif"/>
          <w:b/>
          <w:bCs/>
          <w:sz w:val="24"/>
          <w:szCs w:val="24"/>
        </w:rPr>
        <w:t>Реестр молокоперерабатывающих предприятий Ульяновской области</w:t>
      </w:r>
    </w:p>
    <w:p>
      <w:pPr>
        <w:pStyle w:val="Normal"/>
        <w:bidi w:val="0"/>
        <w:jc w:val="center"/>
        <w:rPr>
          <w:rFonts w:ascii="PT Astra Serif" w:hAnsi="PT Astra Serif" w:cs="PT Astra Serif"/>
          <w:b w:val="false"/>
          <w:b w:val="false"/>
          <w:bCs w:val="false"/>
        </w:rPr>
      </w:pPr>
      <w:r>
        <w:rPr>
          <w:rFonts w:cs="PT Astra Serif" w:ascii="PT Astra Serif" w:hAnsi="PT Astra Serif"/>
          <w:b w:val="false"/>
          <w:bCs w:val="false"/>
        </w:rPr>
      </w:r>
    </w:p>
    <w:tbl>
      <w:tblPr>
        <w:tblW w:w="14405" w:type="dxa"/>
        <w:jc w:val="left"/>
        <w:tblInd w:w="19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900"/>
        <w:gridCol w:w="3345"/>
        <w:gridCol w:w="3179"/>
        <w:gridCol w:w="3630"/>
        <w:gridCol w:w="3351"/>
      </w:tblGrid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№</w:t>
            </w:r>
            <w:r>
              <w:rPr>
                <w:rFonts w:eastAsia="Liberation Serif;Times New Roman" w:cs="Liberation Serif;Times New Roman"/>
                <w:b w:val="false"/>
                <w:bCs w:val="false"/>
              </w:rPr>
              <w:t xml:space="preserve"> </w:t>
            </w:r>
          </w:p>
          <w:p>
            <w:pPr>
              <w:pStyle w:val="Style23"/>
              <w:bidi w:val="0"/>
              <w:snapToGrid w:val="false"/>
              <w:jc w:val="center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п/п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Ф.И.О. </w:t>
            </w:r>
          </w:p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руководителя</w:t>
            </w:r>
          </w:p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Вид деятельности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«МолоковЪ»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spacing w:before="0" w:after="29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Нурутдинов</w:t>
            </w:r>
          </w:p>
          <w:p>
            <w:pPr>
              <w:pStyle w:val="Style23"/>
              <w:bidi w:val="0"/>
              <w:snapToGrid w:val="false"/>
              <w:spacing w:before="0" w:after="29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Эльдар Маратович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Новомалыклинский район, с.Новая Малыкла, Кооперативная, д.2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8-84-232-2-21-67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molokoff14@mail.ru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ОАО «Молочный завод»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Коржов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Роман Павлович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г.Ульяновск, ул. Можайского, д.7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44-68-52; 42-02-96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referent_ul@molvest.ru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60" w:leader="none"/>
              </w:tabs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«НовМолДом»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Сахарчук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Галина  Александровна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область, Новоспасский район, с. Троицкий Сунгур, 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ул. Молодежная, д.7а.  +78423831331, +78423831332.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lang w:val="en-US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lang w:val="en-US"/>
              </w:rPr>
              <w:t>novmoldom@mail.ru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60" w:leader="none"/>
              </w:tabs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ИП Павлов А.Е.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Павлов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Андрей Евгеньевич  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 р.п. Сурское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ул. Промышленная, 30 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тел.8-84242-2-22-09</w:t>
            </w:r>
          </w:p>
          <w:p>
            <w:pPr>
              <w:pStyle w:val="Normal"/>
              <w:bidi w:val="0"/>
              <w:spacing w:lineRule="auto" w:line="240" w:before="0" w:after="0"/>
              <w:jc w:val="both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msz-surskoe@mail.ru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Переработка молока и производство сыра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ТД «Ульяновский хладокомбинат»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«Мороженое»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Герасимова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Наталья Юрьевна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 Ульяновск, пр. Гая 77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37-76-12 hladkom@yandex.ru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мороженого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«Тереньгульский маслодельный завод»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Дюльдин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Николай Евгеньевич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область, р.п. Тереньга,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ул. Комсомольская, 15;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8(84234)21-8-42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молока и кисломолочной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both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ОАО «Ульяновсккурорт»</w:t>
            </w:r>
          </w:p>
          <w:p>
            <w:pPr>
              <w:pStyle w:val="Normal"/>
              <w:bidi w:val="0"/>
              <w:jc w:val="both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(молочный цех)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Дунаев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Ростислав Андреевич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обл., Ульяновский район, с.Ундоры, санаторий им.Ленина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8-84-254-6-17-23; 6-17-62;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 «Белая корова»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«Симбирская молочная компания»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Лаковский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Сергей Геннадьевич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ул. Л. Толстого 38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 68-89-11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smk.688911@mail.ru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«СимбирскМолПром»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Вакуленко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Андрей Сергеевич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(коммерческий директор)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г. Ульяновск, д. 74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8(8422) 75-88-62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simmolprom@mail.ru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плавленных сыров и сырных продуктов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«Хмелевское»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Китаев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Асламбек Саидахмедович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Ульяновская обл., Мелекесский район,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с.Лесная Хмелевка, ул.Городская, д.34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тел.8(84235)93-3-74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xmelevskoe@mail.ru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«Фотида»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Грехова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Елена Евгеньевна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р.п. Старая Майна, ул.Сидорова 58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884230 2 32 61; 2-24-72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Переработка и производство молочных продуктов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ООО Молочный комбинат «Вита»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Солуянов 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Сергей Семёнович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Ульяновская обл., р.п. Кузоватово, ул. Советская, 1, (884237)   8-84-237 - 2-10-62,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mkvita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@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твёрдого сыра  и молочной продукции</w:t>
            </w:r>
          </w:p>
        </w:tc>
      </w:tr>
      <w:tr>
        <w:trPr>
          <w:trHeight w:val="1019" w:hRule="atLeast"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ПО «Ундоровский  завод минеральной воды «Волжанка»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Горшков  Михаил Александрович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Ульяновская область, Ульяновский район,</w:t>
            </w:r>
          </w:p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</w:rPr>
              <w:t>с. Ундоры, ул. Советская, д.47</w:t>
            </w:r>
          </w:p>
          <w:p>
            <w:pPr>
              <w:pStyle w:val="Normal"/>
              <w:bidi w:val="0"/>
              <w:jc w:val="left"/>
              <w:rPr/>
            </w:pPr>
            <w:hyperlink r:id="rId4">
              <w:r>
                <w:rPr>
                  <w:rStyle w:val="Style14"/>
                  <w:rFonts w:cs="PT Astra Serif" w:ascii="PT Astra Serif" w:hAnsi="PT Astra Serif"/>
                  <w:b w:val="false"/>
                  <w:bCs w:val="false"/>
                  <w:lang w:val="en-US"/>
                </w:rPr>
                <w:t>mail</w:t>
              </w:r>
            </w:hyperlink>
            <w:hyperlink r:id="rId5">
              <w:r>
                <w:rPr>
                  <w:rStyle w:val="Style14"/>
                  <w:rFonts w:cs="PT Astra Serif" w:ascii="PT Astra Serif" w:hAnsi="PT Astra Serif"/>
                  <w:b w:val="false"/>
                  <w:bCs w:val="false"/>
                </w:rPr>
                <w:t>@</w:t>
              </w:r>
            </w:hyperlink>
            <w:hyperlink r:id="rId6">
              <w:r>
                <w:rPr>
                  <w:rStyle w:val="Style14"/>
                  <w:rFonts w:cs="PT Astra Serif" w:ascii="PT Astra Serif" w:hAnsi="PT Astra Serif"/>
                  <w:b w:val="false"/>
                  <w:bCs w:val="false"/>
                  <w:lang w:val="en-US"/>
                </w:rPr>
                <w:t>voda</w:t>
              </w:r>
            </w:hyperlink>
            <w:hyperlink r:id="rId7">
              <w:r>
                <w:rPr>
                  <w:rStyle w:val="Style14"/>
                  <w:rFonts w:cs="PT Astra Serif" w:ascii="PT Astra Serif" w:hAnsi="PT Astra Serif"/>
                  <w:b w:val="false"/>
                  <w:bCs w:val="false"/>
                </w:rPr>
                <w:t>-</w:t>
              </w:r>
            </w:hyperlink>
            <w:hyperlink r:id="rId8">
              <w:r>
                <w:rPr>
                  <w:rStyle w:val="Style14"/>
                  <w:rFonts w:cs="PT Astra Serif" w:ascii="PT Astra Serif" w:hAnsi="PT Astra Serif"/>
                  <w:b w:val="false"/>
                  <w:bCs w:val="false"/>
                  <w:lang w:val="en-US"/>
                </w:rPr>
                <w:t>volzhanka</w:t>
              </w:r>
            </w:hyperlink>
            <w:hyperlink r:id="rId9">
              <w:r>
                <w:rPr>
                  <w:rStyle w:val="Style14"/>
                  <w:rFonts w:cs="PT Astra Serif" w:ascii="PT Astra Serif" w:hAnsi="PT Astra Serif"/>
                  <w:b w:val="false"/>
                  <w:bCs w:val="false"/>
                </w:rPr>
                <w:t>.</w:t>
              </w:r>
            </w:hyperlink>
            <w:hyperlink r:id="rId10">
              <w:r>
                <w:rPr>
                  <w:rStyle w:val="Style14"/>
                  <w:rFonts w:cs="PT Astra Serif" w:ascii="PT Astra Serif" w:hAnsi="PT Astra Serif"/>
                  <w:b w:val="false"/>
                  <w:bCs w:val="false"/>
                  <w:lang w:val="en-US"/>
                </w:rPr>
                <w:t>ru</w:t>
              </w:r>
            </w:hyperlink>
            <w:r>
              <w:rPr>
                <w:rFonts w:cs="PT Astra Serif" w:ascii="PT Astra Serif" w:hAnsi="PT Astra Serif"/>
                <w:b w:val="false"/>
                <w:bCs w:val="false"/>
                <w:lang w:val="en-US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</w:rPr>
              <w:t xml:space="preserve">(8422) 55-36-91 </w:t>
            </w: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молочной продукции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ООО «Вита-сервис»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Солуянов Сергей Семёнович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Ульяновская обл., р.п. Кузоватово, ул. Советская, 1, (884237)    2-10-62,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mkvita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@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Производство колбасного сыра</w:t>
            </w:r>
          </w:p>
        </w:tc>
      </w:tr>
      <w:tr>
        <w:trPr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ООО «Вита-плюс»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</w:p>
        </w:tc>
        <w:tc>
          <w:tcPr>
            <w:tcW w:w="31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Рейнгольд Раиса Андреевна</w:t>
            </w:r>
          </w:p>
        </w:tc>
        <w:tc>
          <w:tcPr>
            <w:tcW w:w="3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Ульяновская обл., р.п. Кузоватово, ул. Советская, 1, (884237)    2-10-62,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mkvita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@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ru</w:t>
            </w:r>
          </w:p>
        </w:tc>
        <w:tc>
          <w:tcPr>
            <w:tcW w:w="3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Производство творога</w:t>
            </w:r>
          </w:p>
        </w:tc>
      </w:tr>
      <w:tr>
        <w:trPr/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3"/>
              </w:numPr>
              <w:bidi w:val="0"/>
              <w:snapToGrid w:val="false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</w:rPr>
              <w:t>ООО «Вита милк»</w:t>
            </w:r>
          </w:p>
        </w:tc>
        <w:tc>
          <w:tcPr>
            <w:tcW w:w="3179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left" w:pos="709" w:leader="none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Солодова Тамара Ивановна</w:t>
            </w:r>
          </w:p>
        </w:tc>
        <w:tc>
          <w:tcPr>
            <w:tcW w:w="363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Ульяновская обл., р.п. Кузоватово, ул. Советская, 1, (884237)    2-10-62,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mkvita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@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mail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.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  <w:lang w:val="en-US"/>
              </w:rPr>
              <w:t>ru</w:t>
            </w:r>
          </w:p>
        </w:tc>
        <w:tc>
          <w:tcPr>
            <w:tcW w:w="3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6930" w:leader="none"/>
              </w:tabs>
              <w:bidi w:val="0"/>
              <w:snapToGrid w:val="false"/>
              <w:spacing w:lineRule="atLeast" w:line="20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z w:val="24"/>
                <w:szCs w:val="24"/>
              </w:rPr>
              <w:t>Производство молочной продукции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79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  <w:u w:val="none"/>
        </w:rPr>
      </w:pPr>
      <w:r>
        <w:rPr>
          <w:rFonts w:cs="PT Astra Serif" w:ascii="PT Astra Serif" w:hAnsi="PT Astra Serif"/>
          <w:b/>
          <w:bCs/>
          <w:sz w:val="24"/>
          <w:szCs w:val="24"/>
          <w:u w:val="none"/>
        </w:rPr>
        <w:t xml:space="preserve">Реестр  рыбоперерабатывающих  предприятий  Ульяновской области </w:t>
      </w:r>
    </w:p>
    <w:p>
      <w:pPr>
        <w:pStyle w:val="Normal"/>
        <w:bidi w:val="0"/>
        <w:jc w:val="center"/>
        <w:rPr>
          <w:rFonts w:ascii="PT Astra Serif" w:hAnsi="PT Astra Serif" w:cs="PT Astra Serif"/>
          <w:b w:val="false"/>
          <w:b w:val="false"/>
          <w:bCs w:val="false"/>
          <w:sz w:val="24"/>
          <w:szCs w:val="24"/>
        </w:rPr>
      </w:pPr>
      <w:r>
        <w:rPr>
          <w:rFonts w:cs="PT Astra Serif" w:ascii="PT Astra Serif" w:hAnsi="PT Astra Serif"/>
          <w:b w:val="false"/>
          <w:bCs w:val="false"/>
          <w:sz w:val="24"/>
          <w:szCs w:val="24"/>
        </w:rPr>
      </w:r>
    </w:p>
    <w:tbl>
      <w:tblPr>
        <w:tblW w:w="14690" w:type="dxa"/>
        <w:jc w:val="left"/>
        <w:tblInd w:w="19" w:type="dxa"/>
        <w:tblCellMar>
          <w:top w:w="55" w:type="dxa"/>
          <w:left w:w="46" w:type="dxa"/>
          <w:bottom w:w="55" w:type="dxa"/>
          <w:right w:w="55" w:type="dxa"/>
        </w:tblCellMar>
      </w:tblPr>
      <w:tblGrid>
        <w:gridCol w:w="734"/>
        <w:gridCol w:w="3001"/>
        <w:gridCol w:w="2384"/>
        <w:gridCol w:w="4585"/>
        <w:gridCol w:w="3986"/>
      </w:tblGrid>
      <w:tr>
        <w:trPr>
          <w:trHeight w:val="675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№</w:t>
            </w: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</w:p>
          <w:p>
            <w:pPr>
              <w:pStyle w:val="Style23"/>
              <w:bidi w:val="0"/>
              <w:snapToGrid w:val="false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п/п</w:t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Ф.И.О. </w:t>
            </w:r>
          </w:p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руководителя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Контакты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Вид деятельности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ОАО «Симрыба»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Друзин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Владимир Анатольевич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 Ульяновск,ул. Локомотивная,8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тел. 32-47-32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 xml:space="preserve">эл. почта:o.povarova@fish7.ru 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Переработка рыбы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«Ладья Поволжье»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Муратов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Анатолий Михайлович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г.Ульяновск, Московское шоссе, 13 б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тел. 692121, 69-17-17;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эл.почта: muratov_firma@mail.ru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готовой рыбы и рыбных пресервов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«Итиль продукт»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Мальковский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Сергей Юрьевич 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р.п. Старая Майна, ул.Сидорова; 46; тел. 884 230 2 31 32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Переработка и консервирование рыбы и морепродуктов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ООО «Рыбная компания «Поволжье»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Сизова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</w:rPr>
              <w:t>Ольга Николаевна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Ульяновская  область, г. Димитровград, Мулловское шоссе, д. 7, корп. 16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8 84-235- 2-11-92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Переработка и консервирование рыбо- и морепродуктов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«Рыбный двор»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Ельникова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Юлия Валерьевна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г.Ульяновск, Московское шоссе, 64 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 61-74-66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эл. почта: acagroup@rambler.ru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готовой рыбы и рыбных пресервов, рыбные  полуфабрикаты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«Рыбный край Димитровград»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Куатбаева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Айна Жанибековна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Ульяновская область, Мелекесский район, с.Тиинск, ул. Мелекесская, д.10,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u w:val="single"/>
                <w:lang w:val="en-US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u w:val="single"/>
                <w:lang w:val="en-US"/>
              </w:rPr>
              <w:t>эл.почта: fishkraydd@gmail.com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Переработка и консервирование рыбы, рыбные снеки </w:t>
            </w:r>
          </w:p>
        </w:tc>
      </w:tr>
      <w:tr>
        <w:trPr/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Индивидуальный предприниматель 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Дубровина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Людмила Николаевна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28  пр-д Инженерный, 10;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 25-07-52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Переработка рыбной продукции, производство рыбных полуфабрикатов</w:t>
            </w:r>
          </w:p>
        </w:tc>
      </w:tr>
      <w:tr>
        <w:trPr>
          <w:trHeight w:val="998" w:hRule="atLeast"/>
        </w:trPr>
        <w:tc>
          <w:tcPr>
            <w:tcW w:w="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Котельникова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Ирина Анатольевна</w:t>
            </w:r>
          </w:p>
        </w:tc>
        <w:tc>
          <w:tcPr>
            <w:tcW w:w="4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Ульяновская обл., Карсунский район, с. Краснополка, ул. Ленина, 44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Переработка рыбной продукции</w:t>
            </w:r>
          </w:p>
        </w:tc>
      </w:tr>
      <w:tr>
        <w:trPr>
          <w:trHeight w:val="943" w:hRule="atLeast"/>
        </w:trPr>
        <w:tc>
          <w:tcPr>
            <w:tcW w:w="73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3001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ИП </w:t>
            </w:r>
            <w:bookmarkStart w:id="0" w:name="__DdeLink__527_1929220673"/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Гатамов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Яхъя Гаджимамед</w:t>
            </w:r>
            <w:bookmarkEnd w:id="0"/>
          </w:p>
        </w:tc>
        <w:tc>
          <w:tcPr>
            <w:tcW w:w="2384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Гатамов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Яхъя Гаджимамед</w:t>
            </w:r>
          </w:p>
        </w:tc>
        <w:tc>
          <w:tcPr>
            <w:tcW w:w="4585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 Ульяновск, п. Пригородный, ул. Фасадная, 26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 61-46-55</w:t>
            </w:r>
          </w:p>
        </w:tc>
        <w:tc>
          <w:tcPr>
            <w:tcW w:w="39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Переработка рыбной продукции 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134" w:footer="0" w:bottom="797" w:gutter="0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 xml:space="preserve">Реестр производителей напитков      </w:t>
      </w:r>
    </w:p>
    <w:p>
      <w:pPr>
        <w:pStyle w:val="Normal"/>
        <w:bidi w:val="0"/>
        <w:jc w:val="center"/>
        <w:rPr>
          <w:rFonts w:ascii="PT Astra Serif" w:hAnsi="PT Astra Serif" w:cs="PT Astra Serif"/>
          <w:b w:val="false"/>
          <w:b w:val="false"/>
          <w:bCs w:val="false"/>
          <w:sz w:val="24"/>
          <w:szCs w:val="24"/>
        </w:rPr>
      </w:pPr>
      <w:r>
        <w:rPr>
          <w:rFonts w:cs="PT Astra Serif" w:ascii="PT Astra Serif" w:hAnsi="PT Astra Serif"/>
          <w:b w:val="false"/>
          <w:bCs w:val="false"/>
          <w:sz w:val="24"/>
          <w:szCs w:val="24"/>
        </w:rPr>
      </w:r>
    </w:p>
    <w:tbl>
      <w:tblPr>
        <w:tblW w:w="14795" w:type="dxa"/>
        <w:jc w:val="left"/>
        <w:tblInd w:w="19" w:type="dxa"/>
        <w:tblCellMar>
          <w:top w:w="55" w:type="dxa"/>
          <w:left w:w="47" w:type="dxa"/>
          <w:bottom w:w="55" w:type="dxa"/>
          <w:right w:w="55" w:type="dxa"/>
        </w:tblCellMar>
      </w:tblPr>
      <w:tblGrid>
        <w:gridCol w:w="794"/>
        <w:gridCol w:w="2705"/>
        <w:gridCol w:w="3355"/>
        <w:gridCol w:w="5084"/>
        <w:gridCol w:w="2857"/>
      </w:tblGrid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№</w:t>
            </w: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</w:p>
          <w:p>
            <w:pPr>
              <w:pStyle w:val="Style23"/>
              <w:bidi w:val="0"/>
              <w:snapToGrid w:val="false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п/п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Ф.И.О. </w:t>
            </w:r>
          </w:p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руководителя</w:t>
            </w:r>
          </w:p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center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Вид деятельности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1.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АО АБ Инбев Эфес»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филиал 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Самохин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Андрей Михайлович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44-ый проезд Инженерный, 1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 26-54-05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пива и пивных напитков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«Завод «Трехсосенский»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Родионов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Михаил Юрьевич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Ульяновская обл., г. Димитровград, ул. 50 лет Октября д. 113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 27-93-29 ; 8-84-235-2-64-80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info@trehsosensky.com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пива, пивных напитков, безалкогольных напитков и минеральной воды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suppressLineNumbers/>
              <w:bidi w:val="0"/>
              <w:ind w:left="380" w:right="567" w:hanging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«Злата подкова» Частная пивоварня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Баланюк Александр Дмитриевич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Ульяновская обл., г. Димитровград, ул.  Алтайская, 69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тел.8-84-235-2-29-02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hyperlink r:id="rId11">
              <w:bookmarkStart w:id="1" w:name="__DdeLink__596_4159750614"/>
              <w:r>
                <w:rPr>
                  <w:rStyle w:val="Style14"/>
                  <w:rFonts w:cs="PT Astra Serif" w:ascii="PT Astra Serif" w:hAnsi="PT Astra Serif"/>
                  <w:b w:val="false"/>
                  <w:bCs w:val="false"/>
                  <w:sz w:val="24"/>
                  <w:szCs w:val="24"/>
                </w:rPr>
                <w:t>info@zlata-podkova.ru</w:t>
              </w:r>
            </w:hyperlink>
            <w:bookmarkEnd w:id="1"/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пива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Добрые традиции»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Васильев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Сергей Владимирови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 Ульяновск, проезд Лесной д. 5А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 30-39-09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Производство пива 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suppressLineNumbers/>
              <w:bidi w:val="0"/>
              <w:ind w:left="0" w:right="227" w:hanging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Частная пивоварня «Дубинин»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Хуснутдинов Ринат Альбертович 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г.Ульяновск, ул.Красноармейская. д.41 тел. 41-18-21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u w:val="singl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finance-dubinin@yandex.ru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пива , безалкогольной продукции под брендом «Дубинин»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bidi w:val="0"/>
              <w:ind w:left="720" w:right="0" w:hanging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6.6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ООО «Алкогольная производственная компания» 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Стахов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Максим Юрьевич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г.Ульяновск,ул. К. Либкнехта, д.15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тел. 59-59-90;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apc@alpco.ru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алкогольной продукции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suppressLineNumbers/>
              <w:bidi w:val="0"/>
              <w:ind w:left="720" w:right="794" w:hanging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ООО «Альфа Люкс»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Климов </w:t>
            </w:r>
          </w:p>
          <w:p>
            <w:pPr>
              <w:pStyle w:val="Standard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Юрий Владимирович 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Ульяновская обл., р.п.Чердаклы, ул.Володарского, д.60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тел.  8 84-231-2-24-59</w:t>
            </w:r>
          </w:p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>
              <w:rPr>
                <w:rFonts w:cs="PT Astra Serif" w:ascii="PT Astra Serif" w:hAnsi="PT Astra Serif"/>
                <w:sz w:val="24"/>
                <w:szCs w:val="24"/>
                <w:u w:val="single"/>
              </w:rPr>
              <w:t>info@chlvz.com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Производство алкогольной продукции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0"/>
              </w:numPr>
              <w:suppressLineNumbers/>
              <w:bidi w:val="0"/>
              <w:ind w:left="720" w:right="283" w:hanging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ПО УЗМВ «Волжанка»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Горшков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Михаил Александрович</w:t>
            </w:r>
          </w:p>
          <w:p>
            <w:pPr>
              <w:pStyle w:val="Normal"/>
              <w:bidi w:val="0"/>
              <w:jc w:val="both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Ульяновская обл., Ульяновский район, с.Ундоры, ул.Советская, 47</w:t>
            </w:r>
          </w:p>
          <w:p>
            <w:pPr>
              <w:pStyle w:val="Normal"/>
              <w:bidi w:val="0"/>
              <w:jc w:val="both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тел.55-36-91;8-84-254-6-11-07; </w:t>
            </w:r>
            <w:hyperlink r:id="rId12">
              <w:r>
                <w:rPr>
                  <w:rStyle w:val="Style14"/>
                  <w:rFonts w:cs="PT Astra Serif" w:ascii="PT Astra Serif" w:hAnsi="PT Astra Serif"/>
                  <w:b w:val="false"/>
                  <w:bCs w:val="false"/>
                  <w:sz w:val="24"/>
                  <w:szCs w:val="24"/>
                  <w:u w:val="single"/>
                </w:rPr>
                <w:t>mail@voda</w:t>
              </w:r>
            </w:hyperlink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volzhanka.ru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минеральной воды «Волжанка»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9.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«Новые технологии»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Вершинин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Олег Владимирович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Ульяновская обл., Карсунский район,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р.п. Карсун ,  ул. Гусева д. 24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тел. 41-02-22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  <w:u w:val="singl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new_tech73@list.ru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Производство кваса, пива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10.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«Вода Кристальная-Ульяновск»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Феклин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Олег Владимирович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г. Ульяновск,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ул. Октябрьская, 22 И Б, офис3;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тел. 8(8422)45-00-25;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>voda.krist@bk.ru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питьевой и минеральной воды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11.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48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«СОБО»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Наумов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Дмитрий Юрьевич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Ульяновская обл., г.Димитровград, ул.Куйбышева, д.335 тел. 8 (842) 354-80-84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  <w:bookmarkStart w:id="2" w:name="ws-y58q5e8gtln1572001301489"/>
            <w:bookmarkEnd w:id="2"/>
            <w:r>
              <w:rPr>
                <w:rFonts w:cs="PT Astra Serif" w:ascii="PT Astra Serif" w:hAnsi="PT Astra Serif"/>
                <w:sz w:val="24"/>
                <w:szCs w:val="24"/>
                <w:u w:val="single"/>
              </w:rPr>
              <w:t>naumovdm@list.ru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минеральных вод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12.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«Аква-Вита»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Долгов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Сергей Петрович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обл., г. Димитровград, ул. Октябрьская, 83 тел. 8-84-235-9-02-30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минеральных вод</w:t>
            </w:r>
          </w:p>
        </w:tc>
      </w:tr>
      <w:tr>
        <w:trPr>
          <w:trHeight w:val="1184" w:hRule="atLeast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13.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jc w:val="both"/>
              <w:rPr>
                <w:rFonts w:ascii="PT Astra Serif" w:hAnsi="PT Astra Serif" w:eastAsia="Calibri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sz w:val="24"/>
                <w:szCs w:val="24"/>
              </w:rPr>
              <w:t>ООО «Основа»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jc w:val="both"/>
              <w:rPr>
                <w:rFonts w:ascii="PT Astra Serif" w:hAnsi="PT Astra Serif" w:eastAsia="Calibri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sz w:val="24"/>
                <w:szCs w:val="24"/>
              </w:rPr>
              <w:t>Мызгин</w:t>
            </w:r>
          </w:p>
          <w:p>
            <w:pPr>
              <w:pStyle w:val="Normal"/>
              <w:suppressAutoHyphens w:val="false"/>
              <w:bidi w:val="0"/>
              <w:jc w:val="both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eastAsia="Calibri" w:cs="PT Astra Serif" w:ascii="PT Astra Serif" w:hAnsi="PT Astra Serif"/>
                <w:b w:val="false"/>
                <w:bCs w:val="false"/>
                <w:sz w:val="24"/>
                <w:szCs w:val="24"/>
              </w:rPr>
              <w:t>Сергей Павлович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eastAsia="Calibri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sz w:val="24"/>
                <w:szCs w:val="24"/>
              </w:rPr>
              <w:t>Ульяновская ОБЛ., Вешкаймский</w:t>
            </w:r>
          </w:p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eastAsia="Calibri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sz w:val="24"/>
                <w:szCs w:val="24"/>
              </w:rPr>
              <w:t>район, д. Котяковка, ул. Колхозная, д. 2А</w:t>
            </w:r>
          </w:p>
          <w:p>
            <w:pPr>
              <w:pStyle w:val="Style19"/>
              <w:suppressAutoHyphens w:val="false"/>
              <w:bidi w:val="0"/>
              <w:spacing w:before="0" w:after="140"/>
              <w:jc w:val="left"/>
              <w:rPr/>
            </w:pPr>
            <w:r>
              <w:rPr>
                <w:rFonts w:eastAsia="Calibri" w:cs="PT Astra Serif" w:ascii="PT Astra Serif" w:hAnsi="PT Astra Serif"/>
                <w:b w:val="false"/>
                <w:bCs w:val="false"/>
                <w:sz w:val="24"/>
                <w:szCs w:val="24"/>
                <w:u w:val="none"/>
              </w:rPr>
              <w:t xml:space="preserve">тел.: +7 (8422) 748-111 </w:t>
            </w:r>
            <w:hyperlink r:id="rId13">
              <w:r>
                <w:rPr>
                  <w:rStyle w:val="Style14"/>
                  <w:rFonts w:eastAsia="Calibri" w:cs="PT Astra Serif" w:ascii="PT Astra Serif" w:hAnsi="PT Astra Serif"/>
                  <w:b w:val="false"/>
                  <w:bCs w:val="false"/>
                  <w:sz w:val="24"/>
                  <w:szCs w:val="24"/>
                  <w:u w:val="single"/>
                </w:rPr>
                <w:t>info_sweter@mail.ru</w:t>
              </w:r>
            </w:hyperlink>
            <w:r>
              <w:rPr>
                <w:rFonts w:eastAsia="Calibri" w:cs="PT Astra Serif" w:ascii="PT Astra Serif" w:hAnsi="PT Astra Serif"/>
                <w:b w:val="false"/>
                <w:bCs w:val="false"/>
                <w:sz w:val="24"/>
                <w:szCs w:val="24"/>
                <w:u w:val="single"/>
              </w:rPr>
              <w:t xml:space="preserve"> ;  </w:t>
            </w:r>
            <w:r>
              <w:rPr>
                <w:rFonts w:cs="PT Astra Serif" w:ascii="PT Astra Serif" w:hAnsi="PT Astra Serif"/>
                <w:sz w:val="24"/>
                <w:szCs w:val="24"/>
                <w:u w:val="single"/>
              </w:rPr>
              <w:t>sales@ulyanka-voda.ru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uppressAutoHyphens w:val="false"/>
              <w:bidi w:val="0"/>
              <w:jc w:val="left"/>
              <w:rPr>
                <w:rFonts w:ascii="PT Astra Serif" w:hAnsi="PT Astra Serif" w:eastAsia="Calibri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eastAsia="Calibri"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минеральной воды «Ульянка»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ООО «Агроснаб»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Стожаров Александр Николаевич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Ульяновская обл., Вешкаймский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район, р.п.Вешкайма, ул.Железнодорожная,  д. 2Б,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тел.  8(84243)2-24-80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  <w:u w:val="single"/>
              </w:rPr>
            </w:pPr>
            <w:r>
              <w:rPr>
                <w:rFonts w:cs="PT Astra Serif" w:ascii="PT Astra Serif" w:hAnsi="PT Astra Serif"/>
                <w:sz w:val="24"/>
                <w:szCs w:val="24"/>
                <w:u w:val="single"/>
              </w:rPr>
              <w:t>veshagro2015@mail.ru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Производство пива и кваса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15.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ООО «Альфа Люкс»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Климов </w:t>
            </w:r>
          </w:p>
          <w:p>
            <w:pPr>
              <w:pStyle w:val="Standard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Юрий Владимирович 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Ульяновская обл., р.п.Чердаклы, ул.Володарского, д.60</w:t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 xml:space="preserve">8 8423122459 </w:t>
            </w:r>
            <w:r>
              <w:rPr>
                <w:rFonts w:cs="PT Astra Serif" w:ascii="PT Astra Serif" w:hAnsi="PT Astra Serif"/>
                <w:sz w:val="24"/>
                <w:szCs w:val="24"/>
                <w:u w:val="single"/>
              </w:rPr>
              <w:t>info@chlvz.com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Производство алкогольных напитков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16.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«Мелекесский источник»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Шарипова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Валентина Витальевна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Ульяновская обл., Мелекесский район, 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с.Бригадировка, ул. Восточное шоссе, д.7 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тел. </w:t>
            </w:r>
            <w:r>
              <w:rPr>
                <w:rFonts w:cs="PT Astra Serif" w:ascii="PT Astra Serif" w:hAnsi="PT Astra Serif"/>
                <w:color w:val="000000"/>
                <w:sz w:val="24"/>
                <w:szCs w:val="24"/>
              </w:rPr>
              <w:t xml:space="preserve">8(84235)4-33-43 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krs-lada@bk.ru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безалкогольных  напитков</w:t>
            </w:r>
          </w:p>
        </w:tc>
      </w:tr>
      <w:tr>
        <w:trPr/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17.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ООО «Симбирский источник»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Викторова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Юлия Альбертовна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Ульяновская обл., п. Лаишевка,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ул. Набережная, д.11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тел. 31-87-77 </w:t>
            </w:r>
            <w:r>
              <w:rPr>
                <w:rFonts w:cs="PT Astra Serif" w:ascii="PT Astra Serif" w:hAnsi="PT Astra Serif"/>
                <w:sz w:val="24"/>
                <w:szCs w:val="24"/>
                <w:u w:val="single"/>
              </w:rPr>
              <w:t>s.istochnik73@mail.ru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Производство питьевой и минеральной воды</w:t>
            </w:r>
          </w:p>
        </w:tc>
      </w:tr>
      <w:tr>
        <w:trPr>
          <w:trHeight w:val="712" w:hRule="atLeast"/>
        </w:trPr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18.</w:t>
            </w:r>
          </w:p>
        </w:tc>
        <w:tc>
          <w:tcPr>
            <w:tcW w:w="2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ООО «Время»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 xml:space="preserve">Курин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Владимир Викторович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eastAsia="PT Astra Serif" w:cs="PT Astra Serif"/>
                <w:sz w:val="24"/>
                <w:szCs w:val="24"/>
              </w:rPr>
            </w:pPr>
            <w:r>
              <w:rPr>
                <w:rFonts w:eastAsia="PT Astra Serif" w:cs="PT Astra Serif"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5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г.Ульяновск, Московское шоссе,д.68а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sz w:val="24"/>
                <w:szCs w:val="24"/>
              </w:rPr>
              <w:t>48-20-58; 361058@</w:t>
            </w:r>
            <w:r>
              <w:rPr>
                <w:rFonts w:cs="PT Astra Serif" w:ascii="PT Astra Serif" w:hAnsi="PT Astra Serif"/>
                <w:sz w:val="24"/>
                <w:szCs w:val="24"/>
                <w:lang w:val="en-US"/>
              </w:rPr>
              <w:t>mail</w:t>
            </w:r>
            <w:r>
              <w:rPr>
                <w:rFonts w:cs="PT Astra Serif" w:ascii="PT Astra Serif" w:hAnsi="PT Astra Serif"/>
                <w:sz w:val="24"/>
                <w:szCs w:val="24"/>
              </w:rPr>
              <w:t>.</w:t>
            </w:r>
            <w:r>
              <w:rPr>
                <w:rFonts w:cs="PT Astra Serif" w:ascii="PT Astra Serif" w:hAnsi="PT Astra Serif"/>
                <w:sz w:val="24"/>
                <w:szCs w:val="24"/>
                <w:lang w:val="en-US"/>
              </w:rPr>
              <w:t>ru</w:t>
            </w:r>
          </w:p>
        </w:tc>
        <w:tc>
          <w:tcPr>
            <w:tcW w:w="2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cs="PT Astra Serif" w:ascii="PT Astra Serif" w:hAnsi="PT Astra Serif"/>
                <w:sz w:val="24"/>
                <w:szCs w:val="24"/>
              </w:rPr>
              <w:t>Производство безалкогольной продукции торговой марки «Лесная долина»</w:t>
            </w:r>
          </w:p>
        </w:tc>
      </w:tr>
    </w:tbl>
    <w:p>
      <w:pPr>
        <w:pStyle w:val="Normal"/>
        <w:bidi w:val="0"/>
        <w:jc w:val="center"/>
        <w:rPr>
          <w:rFonts w:ascii="PT Astra Serif" w:hAnsi="PT Astra Serif" w:cs="PT Astra Serif"/>
          <w:b w:val="false"/>
          <w:b w:val="false"/>
          <w:bCs w:val="false"/>
          <w:sz w:val="24"/>
          <w:szCs w:val="24"/>
        </w:rPr>
      </w:pPr>
      <w:r>
        <w:rPr>
          <w:rFonts w:cs="PT Astra Serif" w:ascii="PT Astra Serif" w:hAnsi="PT Astra Serif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>Реестр производителей растительного масла</w:t>
      </w:r>
    </w:p>
    <w:p>
      <w:pPr>
        <w:pStyle w:val="Normal"/>
        <w:bidi w:val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tbl>
      <w:tblPr>
        <w:tblW w:w="14665" w:type="dxa"/>
        <w:jc w:val="left"/>
        <w:tblInd w:w="1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30"/>
        <w:gridCol w:w="2715"/>
        <w:gridCol w:w="3345"/>
        <w:gridCol w:w="5097"/>
        <w:gridCol w:w="2878"/>
      </w:tblGrid>
      <w:tr>
        <w:trPr/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rFonts w:eastAsia="PT Astra Serif"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Style23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Ф.И.О.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руководителя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Юридический адрес, телефон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«РОСТАГРО»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position w:val="0"/>
                <w:sz w:val="24"/>
                <w:sz w:val="24"/>
                <w:vertAlign w:val="baseline"/>
              </w:rPr>
            </w:pPr>
            <w:r>
              <w:rPr>
                <w:rFonts w:cs="PT Astra Serif" w:ascii="PT Astra Serif" w:hAnsi="PT Astra Serif"/>
                <w:position w:val="0"/>
                <w:sz w:val="24"/>
                <w:sz w:val="24"/>
                <w:vertAlign w:val="baseline"/>
              </w:rPr>
              <w:t>Якушев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position w:val="0"/>
                <w:sz w:val="24"/>
                <w:sz w:val="24"/>
                <w:vertAlign w:val="baseline"/>
              </w:rPr>
            </w:pPr>
            <w:r>
              <w:rPr>
                <w:rFonts w:cs="PT Astra Serif" w:ascii="PT Astra Serif" w:hAnsi="PT Astra Serif"/>
                <w:position w:val="0"/>
                <w:sz w:val="24"/>
                <w:sz w:val="24"/>
                <w:vertAlign w:val="baseline"/>
              </w:rPr>
              <w:t xml:space="preserve">Алексей Юрьевич 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position w:val="0"/>
                <w:sz w:val="24"/>
                <w:sz w:val="24"/>
                <w:vertAlign w:val="baseline"/>
              </w:rPr>
            </w:pPr>
            <w:r>
              <w:rPr>
                <w:rFonts w:cs="PT Astra Serif" w:ascii="PT Astra Serif" w:hAnsi="PT Astra Serif"/>
                <w:position w:val="0"/>
                <w:sz w:val="24"/>
                <w:sz w:val="24"/>
                <w:vertAlign w:val="baseline"/>
              </w:rPr>
              <w:t>433508 Ульяновская обл, г.Димитровград, ул.Прониной д 12 кв 33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position w:val="0"/>
                <w:sz w:val="24"/>
                <w:sz w:val="24"/>
                <w:vertAlign w:val="baseline"/>
              </w:rPr>
              <w:t xml:space="preserve"> </w:t>
            </w:r>
            <w:r>
              <w:rPr>
                <w:rFonts w:cs="PT Astra Serif" w:ascii="PT Astra Serif" w:hAnsi="PT Astra Serif"/>
                <w:position w:val="0"/>
                <w:sz w:val="24"/>
                <w:sz w:val="24"/>
                <w:vertAlign w:val="baseline"/>
              </w:rPr>
              <w:t xml:space="preserve">Якушев Алексей Юрьевич  </w:t>
            </w:r>
            <w:hyperlink r:id="rId14">
              <w:r>
                <w:rPr>
                  <w:rStyle w:val="Style14"/>
                  <w:lang w:val="en-US"/>
                </w:rPr>
                <w:t>mamontizm</w:t>
              </w:r>
            </w:hyperlink>
            <w:hyperlink r:id="rId15">
              <w:r>
                <w:rPr>
                  <w:rStyle w:val="Style14"/>
                </w:rPr>
                <w:t>@</w:t>
              </w:r>
            </w:hyperlink>
            <w:hyperlink r:id="rId16">
              <w:r>
                <w:rPr>
                  <w:rStyle w:val="Style14"/>
                  <w:lang w:val="en-US"/>
                </w:rPr>
                <w:t>mail</w:t>
              </w:r>
            </w:hyperlink>
            <w:hyperlink r:id="rId17">
              <w:r>
                <w:rPr>
                  <w:rStyle w:val="Style14"/>
                </w:rPr>
                <w:t>.</w:t>
              </w:r>
            </w:hyperlink>
            <w:hyperlink r:id="rId18">
              <w:r>
                <w:rPr>
                  <w:rStyle w:val="Style14"/>
                  <w:lang w:val="en-US"/>
                </w:rPr>
                <w:t>ru</w:t>
              </w:r>
            </w:hyperlink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</w:rPr>
            </w:pPr>
            <w:r>
              <w:rPr>
                <w:rFonts w:cs="PT Astra Serif" w:ascii="PT Astra Serif" w:hAnsi="PT Astra Serif"/>
              </w:rPr>
              <w:t>Производство растительного масла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ООО «Маслозавод «Якушка»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Шарипов Рустем Равильевич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eastAsia="ar-SA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eastAsia="ar-SA"/>
              </w:rPr>
              <w:t>433590, Ульяноаская область, Новомалыклинский район, с.Станция Якушка, ул. Элеваторная, д.2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eastAsia="ar-SA"/>
              </w:rPr>
              <w:t>Производство растительного масла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suppressLineNumbers/>
              <w:bidi w:val="0"/>
              <w:ind w:left="0" w:right="0" w:hanging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contextualSpacing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«СПП» Наша Родина»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Шадышков Андрей Александрович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 xml:space="preserve">433802, Ульяновская область, Николаевский район, с.Рызлей, 88424723498 ooonasharodina@yandex.ru 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растительных и животных масел и жиров, гречки, гороха, пшена, перловки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ООО «Биоком»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9"/>
                <w:tab w:val="left" w:pos="6930" w:leader="none"/>
              </w:tabs>
              <w:snapToGrid w:val="false"/>
              <w:spacing w:lineRule="atLeast" w:line="200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none"/>
                <w:lang w:val="en-US"/>
              </w:rPr>
              <w:t>Шилов Валерий Александрович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9"/>
                <w:tab w:val="left" w:pos="6930" w:leader="none"/>
              </w:tabs>
              <w:snapToGrid w:val="false"/>
              <w:spacing w:lineRule="atLeast" w:line="200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432010 г. Ульяновск ул. Гогаля д. 32, кв.54 (8422) 418192, 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lang w:val="en-US"/>
              </w:rPr>
              <w:t>e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-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lang w:val="en-US"/>
              </w:rPr>
              <w:t>mail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: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biokom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opt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@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yandex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и переработка подсолнечника, расторопши, льна.</w:t>
            </w:r>
          </w:p>
        </w:tc>
      </w:tr>
      <w:tr>
        <w:trPr/>
        <w:tc>
          <w:tcPr>
            <w:tcW w:w="6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271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«Мельбург»</w:t>
            </w:r>
          </w:p>
        </w:tc>
        <w:tc>
          <w:tcPr>
            <w:tcW w:w="334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lineRule="auto" w:line="240"/>
              <w:jc w:val="both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Рахманов </w:t>
            </w:r>
          </w:p>
          <w:p>
            <w:pPr>
              <w:pStyle w:val="Normal"/>
              <w:shd w:val="clear" w:fill="FFFFFF"/>
              <w:bidi w:val="0"/>
              <w:spacing w:lineRule="auto" w:line="240"/>
              <w:jc w:val="both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Виталий Станиславович.</w:t>
            </w:r>
          </w:p>
        </w:tc>
        <w:tc>
          <w:tcPr>
            <w:tcW w:w="509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lineRule="auto" w:line="24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433510,Ульяновская обл. г.Димитровград, ул.Гоголя , д.173 А тел. (88435) 5-32-05/ 7-33-33</w:t>
            </w:r>
          </w:p>
          <w:p>
            <w:pPr>
              <w:pStyle w:val="Normal"/>
              <w:shd w:val="clear" w:fill="FFFFFF"/>
              <w:bidi w:val="0"/>
              <w:spacing w:lineRule="auto" w:line="24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 </w:t>
            </w:r>
          </w:p>
        </w:tc>
        <w:tc>
          <w:tcPr>
            <w:tcW w:w="2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pacing w:lineRule="auto" w:line="24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растительных масел, жмыха</w:t>
            </w:r>
          </w:p>
        </w:tc>
      </w:tr>
    </w:tbl>
    <w:p>
      <w:pPr>
        <w:pStyle w:val="Normal"/>
        <w:bidi w:val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</w:r>
    </w:p>
    <w:p>
      <w:pPr>
        <w:pStyle w:val="Normal"/>
        <w:bidi w:val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</w:r>
    </w:p>
    <w:p>
      <w:pPr>
        <w:pStyle w:val="Normal"/>
        <w:bidi w:val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</w:r>
    </w:p>
    <w:p>
      <w:pPr>
        <w:pStyle w:val="Normal"/>
        <w:bidi w:val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>
          <w:rFonts w:cs="PT Astra Serif" w:ascii="PT Astra Serif" w:hAnsi="PT Astra Serif"/>
          <w:b/>
          <w:bCs/>
          <w:sz w:val="24"/>
          <w:szCs w:val="24"/>
        </w:rPr>
        <w:t>Реестр производителей мучных и кондитерских изделий</w:t>
      </w:r>
    </w:p>
    <w:p>
      <w:pPr>
        <w:pStyle w:val="Normal"/>
        <w:bidi w:val="0"/>
        <w:jc w:val="left"/>
        <w:rPr>
          <w:rFonts w:ascii="PT Astra Serif" w:hAnsi="PT Astra Serif" w:cs="PT Astra Serif"/>
          <w:b/>
          <w:b/>
          <w:bCs/>
          <w:sz w:val="24"/>
          <w:szCs w:val="24"/>
          <w:u w:val="single"/>
        </w:rPr>
      </w:pPr>
      <w:r>
        <w:rPr>
          <w:rFonts w:cs="PT Astra Serif" w:ascii="PT Astra Serif" w:hAnsi="PT Astra Serif"/>
          <w:b/>
          <w:bCs/>
          <w:sz w:val="24"/>
          <w:szCs w:val="24"/>
          <w:u w:val="single"/>
        </w:rPr>
      </w:r>
    </w:p>
    <w:tbl>
      <w:tblPr>
        <w:tblW w:w="14590" w:type="dxa"/>
        <w:jc w:val="left"/>
        <w:tblInd w:w="226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44"/>
        <w:gridCol w:w="3601"/>
        <w:gridCol w:w="2730"/>
        <w:gridCol w:w="4155"/>
        <w:gridCol w:w="3460"/>
      </w:tblGrid>
      <w:tr>
        <w:trPr/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rFonts w:eastAsia="PT Astra Serif"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Style23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Ф.И.О. 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руководителя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Юридический адрес, телефон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</w:t>
            </w:r>
          </w:p>
        </w:tc>
      </w:tr>
      <w:tr>
        <w:trPr/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«Ульяновскхлебпром»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Самарцева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Фаина Эдуардовна 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г. Ульяновск,ул. Хлебозаводская, 3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32-60-54 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хлеба и мучных кондитерских изделий, тортов и пирожных недлительного хранения , колбасных изделий, полуфабрикатов</w:t>
            </w:r>
          </w:p>
        </w:tc>
      </w:tr>
      <w:tr>
        <w:trPr/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АО «Ульяновский сахарный завод»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Арменгол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Александр Луисович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Ульяновская область, Цильнинский район, р.п. Цильна ул. О.Кошевого,2, тел. 88424531096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сахара</w:t>
            </w:r>
          </w:p>
        </w:tc>
      </w:tr>
      <w:tr>
        <w:trPr/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«Глобус»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Абрамян </w:t>
            </w:r>
          </w:p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Вардан Давидович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г.Новоульновск, проезд Промышленный 7Б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8(84255) 7-40-14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КФ «Семеновна +»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Самигуллин 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Рамиль Талгатович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Ульяновская обл., Карсунский район, р.п. Карсун, ул.Курдюмова, 5</w:t>
            </w:r>
          </w:p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8-84-246-2-50-14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изделий: печенья, мармелад</w:t>
            </w:r>
          </w:p>
        </w:tc>
      </w:tr>
      <w:tr>
        <w:trPr/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ООО «Марс»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Щапов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Валерий Владимирович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/>
            </w:pPr>
            <w:r>
              <w:rPr>
                <w:rStyle w:val="Style17"/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Ульяновская облл.,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Чердаклинский район,  район),</w:t>
            </w:r>
            <w:bookmarkStart w:id="3" w:name="street1"/>
            <w:bookmarkEnd w:id="3"/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р.п. Чердаклы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ru-RU"/>
              </w:rPr>
              <w:t xml:space="preserve">, ул. </w:t>
            </w:r>
            <w:r>
              <w:rPr>
                <w:rStyle w:val="Style17"/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Степная, 20</w:t>
            </w:r>
          </w:p>
          <w:p>
            <w:pPr>
              <w:pStyle w:val="Normal"/>
              <w:bidi w:val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 xml:space="preserve">8(8422)24-00-20, 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ф</w:t>
            </w: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  <w:lang w:val="en-US"/>
              </w:rPr>
              <w:t>: 24-00-21, e-mail: yuliya.grigoryeva@effem.com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ООО «Кондитерская фабрика «Волжанка»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Бакуев Дмитрий Евгеньевис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г.Ульяновск, пр-т Гая, 81</w:t>
            </w:r>
          </w:p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88(8422) 24-09-40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кондитерских изделий</w:t>
            </w:r>
          </w:p>
        </w:tc>
      </w:tr>
      <w:tr>
        <w:trPr/>
        <w:tc>
          <w:tcPr>
            <w:tcW w:w="644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</w:p>
        </w:tc>
        <w:tc>
          <w:tcPr>
            <w:tcW w:w="3601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lang w:val="ru-RU"/>
              </w:rPr>
              <w:t>ООО «Сладис»</w:t>
            </w:r>
          </w:p>
        </w:tc>
        <w:tc>
          <w:tcPr>
            <w:tcW w:w="273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</w:rPr>
              <w:t xml:space="preserve">Хамбазарова </w:t>
            </w:r>
          </w:p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</w:rPr>
              <w:t>Ирина Владимировна</w:t>
            </w:r>
          </w:p>
        </w:tc>
        <w:tc>
          <w:tcPr>
            <w:tcW w:w="415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</w:rPr>
              <w:t>Ульяновская обл., Чердаклинский район, с. Архангельское, ул.Совхозная, д.32, тел. 89</w:t>
            </w:r>
          </w:p>
        </w:tc>
        <w:tc>
          <w:tcPr>
            <w:tcW w:w="34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</w:rPr>
              <w:t>Производство кондитерских изделий</w:t>
            </w:r>
          </w:p>
        </w:tc>
      </w:tr>
    </w:tbl>
    <w:p>
      <w:pPr>
        <w:pStyle w:val="Normal"/>
        <w:bidi w:val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</w:r>
    </w:p>
    <w:p>
      <w:pPr>
        <w:pStyle w:val="Normal"/>
        <w:bidi w:val="0"/>
        <w:jc w:val="left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  <w:t>Реестр  производителей  круп и муки</w:t>
      </w:r>
    </w:p>
    <w:p>
      <w:pPr>
        <w:pStyle w:val="Normal"/>
        <w:bidi w:val="0"/>
        <w:jc w:val="center"/>
        <w:rPr>
          <w:rFonts w:ascii="PT Astra Serif" w:hAnsi="PT Astra Serif" w:cs="PT Astra Serif"/>
          <w:sz w:val="24"/>
          <w:szCs w:val="24"/>
        </w:rPr>
      </w:pPr>
      <w:r>
        <w:rPr>
          <w:rFonts w:cs="PT Astra Serif" w:ascii="PT Astra Serif" w:hAnsi="PT Astra Serif"/>
          <w:sz w:val="24"/>
          <w:szCs w:val="24"/>
        </w:rPr>
      </w:r>
    </w:p>
    <w:tbl>
      <w:tblPr>
        <w:tblW w:w="14800" w:type="dxa"/>
        <w:jc w:val="left"/>
        <w:tblInd w:w="151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717"/>
        <w:gridCol w:w="3588"/>
        <w:gridCol w:w="6870"/>
        <w:gridCol w:w="3624"/>
      </w:tblGrid>
      <w:tr>
        <w:trPr/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№</w:t>
            </w:r>
            <w:r>
              <w:rPr>
                <w:rFonts w:eastAsia="PT Astra Serif"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 xml:space="preserve"> </w:t>
            </w:r>
          </w:p>
          <w:p>
            <w:pPr>
              <w:pStyle w:val="Style23"/>
              <w:bidi w:val="0"/>
              <w:snapToGrid w:val="false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п/п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Наименование организации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Юридический адрес, телефон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Вид деятельности</w:t>
            </w:r>
          </w:p>
        </w:tc>
      </w:tr>
      <w:tr>
        <w:trPr/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60" w:leader="none"/>
              </w:tabs>
              <w:bidi w:val="0"/>
              <w:jc w:val="left"/>
              <w:rPr/>
            </w:pPr>
            <w:r>
              <w:rPr>
                <w:rFonts w:eastAsia="PT Astra Serif"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«Репьёвский крупозавод»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1"/>
              <w:bidi w:val="0"/>
              <w:snapToGrid w:val="false"/>
              <w:spacing w:lineRule="auto" w:line="276"/>
              <w:ind w:left="0" w:right="-1" w:hanging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>433894, Ульяновская обл., Новоспасский р-н,  с. Репьёвка, ул. Запводская, 1 , тел.  8(84-238- 3-62-60)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2160" w:leader="none"/>
              </w:tabs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Производство крупы</w:t>
            </w:r>
          </w:p>
        </w:tc>
      </w:tr>
      <w:tr>
        <w:trPr/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ИП Каюмов Н.К.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</w:rPr>
              <w:t>Ульяновская обл., Чердаклинский район, р.п. Чердаклы,</w:t>
            </w:r>
          </w:p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</w:rPr>
              <w:t>ул. Северная, д.5А, тел.8(84231)2-40-49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Производство муки, гречневой крупы</w:t>
            </w:r>
          </w:p>
        </w:tc>
      </w:tr>
      <w:tr>
        <w:trPr>
          <w:trHeight w:val="885" w:hRule="atLeast"/>
        </w:trPr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ООО «Мельсервис»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 xml:space="preserve">432023, г. Ульяновск, ул. Радищева, 140, корпус 2 </w:t>
            </w:r>
          </w:p>
          <w:p>
            <w:pPr>
              <w:pStyle w:val="Style19"/>
              <w:bidi w:val="0"/>
              <w:spacing w:before="0" w:after="0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88422 67-64-31, 67-01-04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Производство муки, манной крупы круп</w:t>
            </w:r>
          </w:p>
        </w:tc>
      </w:tr>
      <w:tr>
        <w:trPr/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ООО «Агромикс»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433032, Ульяновская обл., г. Инза, ул. Пролетарская, 20</w:t>
            </w:r>
          </w:p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8(84241) 2-62-02, 6-21-21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Производство крупы гречневой, плодоовощная консервация</w:t>
            </w:r>
          </w:p>
        </w:tc>
      </w:tr>
      <w:tr>
        <w:trPr/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ООО «Мельница купца Маркова»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Ульяновская обл., г. Димитровград, ул. Куйбышева, д. 235</w:t>
            </w:r>
          </w:p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884235 4-49-68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</w:rPr>
            </w:pPr>
            <w:r>
              <w:rPr>
                <w:rFonts w:cs="PT Astra Serif" w:ascii="PT Astra Serif" w:hAnsi="PT Astra Serif"/>
                <w:b w:val="false"/>
                <w:bCs w:val="false"/>
              </w:rPr>
              <w:t>Производство продуктов мукомольной и крупяной промышленности</w:t>
            </w:r>
          </w:p>
        </w:tc>
      </w:tr>
      <w:tr>
        <w:trPr/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ООО «Симбирский мельник»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Ульяновская обл., Ульяновский р-н, ст. Охотничья, ул. Матросова, 2 884254-201-32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lang w:val="ru-RU"/>
              </w:rPr>
              <w:t>Производство муки</w:t>
            </w:r>
          </w:p>
        </w:tc>
      </w:tr>
      <w:tr>
        <w:trPr/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>ООО «Нагаткинский перерабатывающий комбинат»</w:t>
            </w:r>
          </w:p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>ТМ «Аливико»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snapToGrid w:val="false"/>
              <w:jc w:val="left"/>
              <w:rPr/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Ульяновская область, Цильнинский район, с.Б.Нагаткино ул.Заречная 21,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тел. 88424522324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hd w:val="clear" w:fill="FFFFFF"/>
              <w:bidi w:val="0"/>
              <w:snapToGrid w:val="false"/>
              <w:ind w:left="0" w:right="0" w:hanging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  <w:highlight w:val="whit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highlight w:val="white"/>
              </w:rPr>
              <w:t>Фасовка: сахар-песок фасованный, кусковой быстрорастворимый, фасованные сухофрукты и орехи, макароны, крупы, специи, лавровый лист, консервация, снековая продукция</w:t>
            </w:r>
          </w:p>
        </w:tc>
      </w:tr>
      <w:tr>
        <w:trPr/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bidi w:val="0"/>
              <w:spacing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  <w:lang w:val="ru-RU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  <w:lang w:val="ru-RU"/>
              </w:rPr>
              <w:t>ООО «Мукомол плюс»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before="0" w:after="140"/>
              <w:jc w:val="left"/>
              <w:rPr/>
            </w:pPr>
            <w:bookmarkStart w:id="4" w:name="__DdeLink__21736_2878151484"/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Ульяновская обл., Чердаклинский район, </w:t>
            </w:r>
            <w:bookmarkEnd w:id="4"/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р.п. Чердаклы, ул. Станционная, д.32, 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  <w:lang w:val="ru-RU"/>
              </w:rPr>
              <w:t xml:space="preserve">тел </w:t>
            </w: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8(84231) 2-32-19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yle19"/>
              <w:tabs>
                <w:tab w:val="clear" w:pos="709"/>
                <w:tab w:val="center" w:pos="4677" w:leader="none"/>
                <w:tab w:val="right" w:pos="9355" w:leader="none"/>
              </w:tabs>
              <w:bidi w:val="0"/>
              <w:spacing w:before="0" w:after="14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Производство хлебобулочных изделий, мука пшеничная,  ржаная</w:t>
            </w:r>
          </w:p>
        </w:tc>
      </w:tr>
      <w:tr>
        <w:trPr/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yle23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9.</w:t>
            </w:r>
          </w:p>
        </w:tc>
        <w:tc>
          <w:tcPr>
            <w:tcW w:w="358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>ООО «СПП Наша Родина»</w:t>
            </w:r>
          </w:p>
        </w:tc>
        <w:tc>
          <w:tcPr>
            <w:tcW w:w="687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sz w:val="24"/>
                <w:szCs w:val="24"/>
              </w:rPr>
              <w:t xml:space="preserve">433802, Ульяновская область, Николаевский район, с.Рызлей, 88424723498 ooonasharodina@yandex.ru 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bidi w:val="0"/>
              <w:spacing w:lineRule="auto" w:line="240" w:before="0" w:after="0"/>
              <w:jc w:val="left"/>
              <w:rPr>
                <w:rFonts w:ascii="PT Astra Serif" w:hAnsi="PT Astra Serif" w:cs="PT Astra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PT Astra Serif" w:ascii="PT Astra Serif" w:hAnsi="PT Astra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Производство растительных и животных масел и жиров, гречки, гороха, пшена, перловки</w:t>
            </w:r>
          </w:p>
        </w:tc>
      </w:tr>
    </w:tbl>
    <w:p>
      <w:pPr>
        <w:pStyle w:val="Normal"/>
        <w:bidi w:val="0"/>
        <w:jc w:val="left"/>
        <w:rPr>
          <w:rFonts w:ascii="PT Astra Serif" w:hAnsi="PT Astra Serif" w:cs="PT Astra Serif"/>
          <w:b/>
          <w:b/>
          <w:bCs/>
          <w:sz w:val="24"/>
          <w:szCs w:val="24"/>
          <w:u w:val="single"/>
        </w:rPr>
      </w:pPr>
      <w:r>
        <w:rPr>
          <w:rFonts w:cs="PT Astra Serif" w:ascii="PT Astra Serif" w:hAnsi="PT Astra Serif"/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  <w:u w:val="single"/>
        </w:rPr>
      </w:pPr>
      <w:r>
        <w:rPr>
          <w:rFonts w:cs="PT Astra Serif" w:ascii="PT Astra Serif" w:hAnsi="PT Astra Serif"/>
          <w:b/>
          <w:bCs/>
          <w:sz w:val="24"/>
          <w:szCs w:val="24"/>
          <w:u w:val="single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</w:r>
    </w:p>
    <w:p>
      <w:pPr>
        <w:pStyle w:val="Normal"/>
        <w:bidi w:val="0"/>
        <w:jc w:val="center"/>
        <w:rPr>
          <w:rFonts w:ascii="PT Astra Serif" w:hAnsi="PT Astra Serif" w:cs="PT Astra Serif"/>
          <w:b/>
          <w:b/>
          <w:bCs/>
          <w:sz w:val="24"/>
          <w:szCs w:val="24"/>
        </w:rPr>
      </w:pPr>
      <w:r>
        <w:rPr>
          <w:rFonts w:cs="PT Astra Serif" w:ascii="PT Astra Serif" w:hAnsi="PT Astra Serif"/>
          <w:b/>
          <w:bCs/>
          <w:sz w:val="24"/>
          <w:szCs w:val="24"/>
        </w:rPr>
      </w:r>
    </w:p>
    <w:p>
      <w:pPr>
        <w:pStyle w:val="Normal"/>
        <w:bidi w:val="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79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Courier New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;Times New Roman" w:hAnsi="Liberation Serif;Times New Roman" w:eastAsia="Tahoma" w:cs="Noto Sans Devanagari"/>
      <w:color w:val="auto"/>
      <w:kern w:val="2"/>
      <w:sz w:val="24"/>
      <w:szCs w:val="24"/>
      <w:lang w:val="ru-RU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Style15">
    <w:name w:val="Символ нумерации"/>
    <w:qFormat/>
    <w:rPr/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character" w:styleId="Style17">
    <w:name w:val="Выделение жирным"/>
    <w:qFormat/>
    <w:rPr>
      <w:b/>
      <w:b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Lucida Sans Unicode" w:cs="Tahoma"/>
      <w:color w:val="000000"/>
      <w:kern w:val="2"/>
      <w:sz w:val="24"/>
      <w:szCs w:val="24"/>
      <w:lang w:val="ru-RU" w:eastAsia="ru-RU" w:bidi="ar-SA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auto"/>
      <w:kern w:val="0"/>
      <w:sz w:val="24"/>
      <w:szCs w:val="22"/>
      <w:lang w:val="ru-RU" w:eastAsia="en-US" w:bidi="ar-SA"/>
    </w:rPr>
  </w:style>
  <w:style w:type="paragraph" w:styleId="Style25">
    <w:name w:val="Верхний и нижний колонтитулы"/>
    <w:basedOn w:val="Normal"/>
    <w:qFormat/>
    <w:pPr>
      <w:suppressLineNumbers/>
      <w:tabs>
        <w:tab w:val="clear" w:pos="709"/>
        <w:tab w:val="center" w:pos="7285" w:leader="none"/>
        <w:tab w:val="right" w:pos="14570" w:leader="none"/>
      </w:tabs>
    </w:pPr>
    <w:rPr/>
  </w:style>
  <w:style w:type="paragraph" w:styleId="Style26">
    <w:name w:val="Header"/>
    <w:basedOn w:val="Style25"/>
    <w:pPr>
      <w:suppressLineNumbers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1">
    <w:name w:val="Текст1"/>
    <w:basedOn w:val="Normal"/>
    <w:qFormat/>
    <w:pPr>
      <w:suppressAutoHyphens w:val="true"/>
      <w:spacing w:lineRule="auto" w:line="240" w:before="0" w:after="0"/>
    </w:pPr>
    <w:rPr>
      <w:rFonts w:ascii="Courier New" w:hAnsi="Courier New" w:cs="Courier New"/>
      <w:sz w:val="20"/>
      <w:szCs w:val="20"/>
      <w:lang w:eastAsia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orovka.1973@mail.ru" TargetMode="External"/><Relationship Id="rId3" Type="http://schemas.openxmlformats.org/officeDocument/2006/relationships/hyperlink" Target="mailto:info@inzakom.ru" TargetMode="External"/><Relationship Id="rId4" Type="http://schemas.openxmlformats.org/officeDocument/2006/relationships/hyperlink" Target="mailto:mail@voda-volzhanka.ru" TargetMode="External"/><Relationship Id="rId5" Type="http://schemas.openxmlformats.org/officeDocument/2006/relationships/hyperlink" Target="mailto:mail@voda-volzhanka.ru" TargetMode="External"/><Relationship Id="rId6" Type="http://schemas.openxmlformats.org/officeDocument/2006/relationships/hyperlink" Target="mailto:mail@voda-volzhanka.ru" TargetMode="External"/><Relationship Id="rId7" Type="http://schemas.openxmlformats.org/officeDocument/2006/relationships/hyperlink" Target="mailto:mail@voda-volzhanka.ru" TargetMode="External"/><Relationship Id="rId8" Type="http://schemas.openxmlformats.org/officeDocument/2006/relationships/hyperlink" Target="mailto:mail@voda-volzhanka.ru" TargetMode="External"/><Relationship Id="rId9" Type="http://schemas.openxmlformats.org/officeDocument/2006/relationships/hyperlink" Target="mailto:mail@voda-volzhanka.ru" TargetMode="External"/><Relationship Id="rId10" Type="http://schemas.openxmlformats.org/officeDocument/2006/relationships/hyperlink" Target="mailto:mail@voda-volzhanka.ru" TargetMode="External"/><Relationship Id="rId11" Type="http://schemas.openxmlformats.org/officeDocument/2006/relationships/hyperlink" Target="mailto:info@zlata-podkova.ru" TargetMode="External"/><Relationship Id="rId12" Type="http://schemas.openxmlformats.org/officeDocument/2006/relationships/hyperlink" Target="mailto:mail@voda" TargetMode="External"/><Relationship Id="rId13" Type="http://schemas.openxmlformats.org/officeDocument/2006/relationships/hyperlink" Target="mailto:info_sweter@mail.ru" TargetMode="External"/><Relationship Id="rId14" Type="http://schemas.openxmlformats.org/officeDocument/2006/relationships/hyperlink" Target="mailto:mamontizm@mail.ru" TargetMode="External"/><Relationship Id="rId15" Type="http://schemas.openxmlformats.org/officeDocument/2006/relationships/hyperlink" Target="mailto:mamontizm@mail.ru" TargetMode="External"/><Relationship Id="rId16" Type="http://schemas.openxmlformats.org/officeDocument/2006/relationships/hyperlink" Target="mailto:mamontizm@mail.ru" TargetMode="External"/><Relationship Id="rId17" Type="http://schemas.openxmlformats.org/officeDocument/2006/relationships/hyperlink" Target="mailto:mamontizm@mail.ru" TargetMode="External"/><Relationship Id="rId18" Type="http://schemas.openxmlformats.org/officeDocument/2006/relationships/hyperlink" Target="mailto:mamontizm@mail.ru" TargetMode="External"/><Relationship Id="rId19" Type="http://schemas.openxmlformats.org/officeDocument/2006/relationships/numbering" Target="numbering.xml"/><Relationship Id="rId20" Type="http://schemas.openxmlformats.org/officeDocument/2006/relationships/fontTable" Target="fontTable.xml"/><Relationship Id="rId2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63</TotalTime>
  <Application>LibreOffice/6.3.5.2$Linux_X86_64 LibreOffice_project/30$Build-2</Application>
  <Pages>12</Pages>
  <Words>1727</Words>
  <Characters>13008</Characters>
  <CharactersWithSpaces>14333</CharactersWithSpaces>
  <Paragraphs>573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2018-02-09T20:00:59Z</dcterms:created>
  <dc:creator/>
  <dc:description/>
  <dc:language>ru-RU</dc:language>
  <cp:lastModifiedBy/>
  <cp:lastPrinted>1995-11-21T17:41:00Z</cp:lastPrinted>
  <dcterms:modified xsi:type="dcterms:W3CDTF">2020-10-27T11:05:19Z</dcterms:modified>
  <cp:revision>10</cp:revision>
  <dc:subject/>
  <dc:title/>
</cp:coreProperties>
</file>