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8" w:rsidRPr="00B803F3" w:rsidRDefault="00C74BF8" w:rsidP="00B95DDA">
      <w:pPr>
        <w:tabs>
          <w:tab w:val="left" w:pos="720"/>
        </w:tabs>
        <w:suppressAutoHyphens/>
        <w:overflowPunct w:val="0"/>
        <w:autoSpaceDE w:val="0"/>
        <w:ind w:left="5670"/>
        <w:jc w:val="left"/>
        <w:textAlignment w:val="baseline"/>
        <w:rPr>
          <w:b/>
          <w:sz w:val="20"/>
          <w:szCs w:val="20"/>
        </w:rPr>
      </w:pPr>
      <w:r w:rsidRPr="00B803F3">
        <w:rPr>
          <w:b/>
          <w:sz w:val="20"/>
          <w:szCs w:val="20"/>
        </w:rPr>
        <w:t>Приложение №</w:t>
      </w:r>
      <w:r w:rsidR="00B95DDA">
        <w:rPr>
          <w:b/>
          <w:sz w:val="20"/>
          <w:szCs w:val="20"/>
        </w:rPr>
        <w:t xml:space="preserve"> </w:t>
      </w:r>
      <w:r w:rsidRPr="00B803F3">
        <w:rPr>
          <w:b/>
          <w:sz w:val="20"/>
          <w:szCs w:val="20"/>
        </w:rPr>
        <w:t>3</w:t>
      </w:r>
    </w:p>
    <w:p w:rsidR="00C74BF8" w:rsidRDefault="00C74BF8" w:rsidP="00B95DDA">
      <w:pPr>
        <w:tabs>
          <w:tab w:val="left" w:pos="720"/>
        </w:tabs>
        <w:suppressAutoHyphens/>
        <w:overflowPunct w:val="0"/>
        <w:autoSpaceDE w:val="0"/>
        <w:ind w:left="5670"/>
        <w:jc w:val="left"/>
        <w:textAlignment w:val="baseline"/>
        <w:rPr>
          <w:sz w:val="20"/>
          <w:szCs w:val="20"/>
        </w:rPr>
      </w:pPr>
      <w:r w:rsidRPr="00B803F3">
        <w:rPr>
          <w:sz w:val="20"/>
          <w:szCs w:val="20"/>
        </w:rPr>
        <w:t>к Правилам страхования (стандартным)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урожая сельскохозяйственных культур,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посадок многолетних насаждений,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осуществляемого с государственной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поддержкой</w:t>
      </w:r>
    </w:p>
    <w:p w:rsidR="003F7DAE" w:rsidRPr="00B803F3" w:rsidRDefault="003F7DAE" w:rsidP="000D3160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20"/>
          <w:szCs w:val="20"/>
        </w:rPr>
      </w:pPr>
    </w:p>
    <w:p w:rsidR="00C74BF8" w:rsidRPr="00B803F3" w:rsidRDefault="00C74BF8" w:rsidP="000D3160">
      <w:pPr>
        <w:widowControl w:val="0"/>
        <w:jc w:val="right"/>
        <w:rPr>
          <w:bCs/>
          <w:sz w:val="22"/>
          <w:szCs w:val="22"/>
          <w:u w:color="000000"/>
        </w:rPr>
      </w:pPr>
      <w:r w:rsidRPr="00B803F3">
        <w:rPr>
          <w:bCs/>
          <w:sz w:val="22"/>
          <w:szCs w:val="22"/>
          <w:u w:color="000000"/>
        </w:rPr>
        <w:t>Образец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Договор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 xml:space="preserve">сельскохозяйственного страхования 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(урожай сельскохозяйственных культур)</w:t>
      </w:r>
    </w:p>
    <w:p w:rsidR="00C74BF8" w:rsidRPr="00B95DDA" w:rsidRDefault="00C74BF8" w:rsidP="00B95DDA">
      <w:pPr>
        <w:widowControl w:val="0"/>
        <w:spacing w:before="120" w:after="120"/>
        <w:jc w:val="center"/>
        <w:rPr>
          <w:b/>
          <w:bCs/>
          <w:sz w:val="22"/>
          <w:szCs w:val="20"/>
          <w:u w:color="000000"/>
        </w:rPr>
      </w:pPr>
      <w:r w:rsidRPr="00B95DDA">
        <w:rPr>
          <w:b/>
          <w:bCs/>
          <w:sz w:val="22"/>
          <w:szCs w:val="20"/>
          <w:u w:color="000000"/>
        </w:rPr>
        <w:t>№ ________</w:t>
      </w:r>
    </w:p>
    <w:p w:rsidR="00C74BF8" w:rsidRPr="00B803F3" w:rsidRDefault="00C74BF8" w:rsidP="00B95DDA">
      <w:pPr>
        <w:widowControl w:val="0"/>
        <w:spacing w:before="120"/>
        <w:jc w:val="center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г. _____________</w:t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  <w:t xml:space="preserve"> «__» ________20__ г.</w:t>
      </w:r>
    </w:p>
    <w:p w:rsidR="003F7DAE" w:rsidRDefault="003F7DAE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bookmarkStart w:id="0" w:name="_Toc184543994"/>
      <w:bookmarkStart w:id="1" w:name="_Toc185740258"/>
      <w:bookmarkStart w:id="2" w:name="_Toc185744578"/>
      <w:bookmarkStart w:id="3" w:name="_Toc185751076"/>
      <w:bookmarkStart w:id="4" w:name="_Toc186272786"/>
      <w:bookmarkStart w:id="5" w:name="_Toc188175792"/>
      <w:bookmarkStart w:id="6" w:name="_Toc188178197"/>
      <w:bookmarkStart w:id="7" w:name="_Toc188847510"/>
      <w:bookmarkStart w:id="8" w:name="_Toc188935565"/>
      <w:bookmarkStart w:id="9" w:name="_Toc189020642"/>
      <w:r w:rsidRPr="00B803F3">
        <w:rPr>
          <w:sz w:val="22"/>
          <w:szCs w:val="22"/>
          <w:u w:color="000000"/>
        </w:rPr>
        <w:t>Страховщик</w:t>
      </w:r>
      <w:r>
        <w:rPr>
          <w:sz w:val="22"/>
          <w:szCs w:val="22"/>
          <w:u w:color="000000"/>
        </w:rPr>
        <w:t>, с одной 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 w:rsidR="003F7DAE">
        <w:rPr>
          <w:sz w:val="22"/>
          <w:szCs w:val="22"/>
          <w:u w:color="000000"/>
        </w:rPr>
        <w:t>,</w:t>
      </w:r>
      <w:r w:rsidRPr="00B803F3">
        <w:rPr>
          <w:sz w:val="22"/>
          <w:szCs w:val="22"/>
          <w:u w:color="000000"/>
        </w:rPr>
        <w:t xml:space="preserve"> в лице _________________________, </w:t>
      </w:r>
      <w:proofErr w:type="gramStart"/>
      <w:r w:rsidRPr="00B803F3">
        <w:rPr>
          <w:sz w:val="22"/>
          <w:szCs w:val="22"/>
          <w:u w:color="000000"/>
        </w:rPr>
        <w:t>действующего</w:t>
      </w:r>
      <w:proofErr w:type="gramEnd"/>
      <w:r w:rsidRPr="00B803F3">
        <w:rPr>
          <w:sz w:val="22"/>
          <w:szCs w:val="22"/>
          <w:u w:color="000000"/>
        </w:rPr>
        <w:t xml:space="preserve"> на основании _________________________________________________</w:t>
      </w:r>
      <w:r w:rsidR="003F7DAE">
        <w:rPr>
          <w:sz w:val="22"/>
          <w:szCs w:val="22"/>
          <w:u w:color="000000"/>
        </w:rPr>
        <w:t xml:space="preserve">, </w:t>
      </w:r>
      <w:r w:rsidRPr="00B803F3">
        <w:rPr>
          <w:sz w:val="22"/>
          <w:szCs w:val="22"/>
          <w:u w:color="000000"/>
        </w:rPr>
        <w:t xml:space="preserve">и </w:t>
      </w:r>
    </w:p>
    <w:p w:rsidR="003F7DAE" w:rsidRDefault="003F7DAE" w:rsidP="003F7DAE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Страхователь</w:t>
      </w:r>
      <w:r>
        <w:rPr>
          <w:sz w:val="22"/>
          <w:szCs w:val="22"/>
          <w:u w:color="000000"/>
        </w:rPr>
        <w:t xml:space="preserve">, с </w:t>
      </w:r>
      <w:r w:rsidRPr="00B803F3">
        <w:rPr>
          <w:sz w:val="22"/>
          <w:szCs w:val="22"/>
          <w:u w:color="000000"/>
        </w:rPr>
        <w:t xml:space="preserve">другой </w:t>
      </w:r>
      <w:r>
        <w:rPr>
          <w:sz w:val="22"/>
          <w:szCs w:val="22"/>
          <w:u w:color="000000"/>
        </w:rPr>
        <w:t>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3F7DAE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>,</w:t>
      </w:r>
      <w:r w:rsidRPr="00B803F3">
        <w:rPr>
          <w:sz w:val="22"/>
          <w:szCs w:val="22"/>
          <w:u w:color="000000"/>
        </w:rPr>
        <w:t xml:space="preserve"> в лице _________________________, </w:t>
      </w:r>
      <w:proofErr w:type="gramStart"/>
      <w:r w:rsidRPr="00B803F3">
        <w:rPr>
          <w:sz w:val="22"/>
          <w:szCs w:val="22"/>
          <w:u w:color="000000"/>
        </w:rPr>
        <w:t>действующего</w:t>
      </w:r>
      <w:proofErr w:type="gramEnd"/>
      <w:r w:rsidRPr="00B803F3">
        <w:rPr>
          <w:sz w:val="22"/>
          <w:szCs w:val="22"/>
          <w:u w:color="000000"/>
        </w:rPr>
        <w:t xml:space="preserve"> на основании _________________________________________________</w:t>
      </w:r>
      <w:r w:rsidR="00C74BF8" w:rsidRPr="00B803F3">
        <w:rPr>
          <w:sz w:val="22"/>
          <w:szCs w:val="22"/>
          <w:u w:color="000000"/>
        </w:rPr>
        <w:t xml:space="preserve">,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в дальнейшем вместе именуемые «Стороны», заключили настоящий договор сельскохозяйственного страхования (далее – Договор) о нижес</w:t>
      </w:r>
      <w:r w:rsidR="003F7DAE">
        <w:rPr>
          <w:sz w:val="22"/>
          <w:szCs w:val="22"/>
          <w:u w:color="000000"/>
        </w:rPr>
        <w:t>ледующем.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bookmarkStart w:id="10" w:name="_Ref77588933"/>
      <w:bookmarkStart w:id="11" w:name="_Ref66702031"/>
      <w:r w:rsidRPr="00B803F3">
        <w:rPr>
          <w:bCs/>
          <w:iCs/>
          <w:sz w:val="22"/>
          <w:szCs w:val="22"/>
          <w:u w:color="000000"/>
        </w:rPr>
        <w:t>Настоящий Договор заключен на основании письменного Заявления Страхователя на страхование (</w:t>
      </w:r>
      <w:r w:rsidR="003F7DAE">
        <w:rPr>
          <w:bCs/>
          <w:iCs/>
          <w:sz w:val="22"/>
          <w:szCs w:val="22"/>
          <w:u w:color="000000"/>
        </w:rPr>
        <w:t>п</w:t>
      </w:r>
      <w:r w:rsidRPr="00B803F3">
        <w:rPr>
          <w:bCs/>
          <w:iCs/>
          <w:sz w:val="22"/>
          <w:szCs w:val="22"/>
          <w:u w:color="000000"/>
        </w:rPr>
        <w:t>риложение №</w:t>
      </w:r>
      <w:r w:rsidR="0061576A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 xml:space="preserve">1 к Договору) и в соответствии с Правилами страхования (стандартными) урожая сельскохозяйственных культур, посадок многолетних насаждений, осуществляемого с государственной поддержкой, </w:t>
      </w:r>
      <w:r w:rsidR="00CE2958">
        <w:rPr>
          <w:bCs/>
          <w:iCs/>
          <w:sz w:val="22"/>
          <w:szCs w:val="22"/>
          <w:u w:color="000000"/>
        </w:rPr>
        <w:t xml:space="preserve">утвержденными </w:t>
      </w:r>
      <w:r w:rsidR="007F4FA5">
        <w:rPr>
          <w:bCs/>
          <w:iCs/>
          <w:sz w:val="22"/>
          <w:szCs w:val="22"/>
          <w:u w:color="000000"/>
        </w:rPr>
        <w:t>_____________</w:t>
      </w:r>
      <w:r w:rsidR="00CE2958">
        <w:rPr>
          <w:bCs/>
          <w:iCs/>
          <w:sz w:val="22"/>
          <w:szCs w:val="22"/>
          <w:u w:color="000000"/>
        </w:rPr>
        <w:t xml:space="preserve"> №__________ </w:t>
      </w:r>
      <w:r w:rsidR="00CE2958" w:rsidRPr="00CE2958">
        <w:rPr>
          <w:bCs/>
          <w:iCs/>
          <w:sz w:val="22"/>
          <w:szCs w:val="22"/>
          <w:u w:color="000000"/>
        </w:rPr>
        <w:t xml:space="preserve">от </w:t>
      </w:r>
      <w:r w:rsidR="00CE2958">
        <w:rPr>
          <w:bCs/>
          <w:iCs/>
          <w:sz w:val="22"/>
          <w:szCs w:val="22"/>
          <w:u w:color="000000"/>
        </w:rPr>
        <w:t xml:space="preserve">___________ </w:t>
      </w:r>
      <w:r w:rsidR="003F7DAE" w:rsidRPr="00B803F3">
        <w:rPr>
          <w:bCs/>
          <w:iCs/>
          <w:sz w:val="22"/>
          <w:szCs w:val="22"/>
          <w:u w:color="000000"/>
        </w:rPr>
        <w:t>(далее – Правила)</w:t>
      </w:r>
      <w:r w:rsidR="00AB6D7B">
        <w:rPr>
          <w:bCs/>
          <w:iCs/>
          <w:sz w:val="22"/>
          <w:szCs w:val="22"/>
          <w:u w:color="000000"/>
        </w:rPr>
        <w:t>,</w:t>
      </w:r>
      <w:r w:rsidR="003F7DAE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 xml:space="preserve">которые являются </w:t>
      </w:r>
      <w:r w:rsidR="003F7DAE">
        <w:rPr>
          <w:bCs/>
          <w:iCs/>
          <w:sz w:val="22"/>
          <w:szCs w:val="22"/>
          <w:u w:color="000000"/>
        </w:rPr>
        <w:t>п</w:t>
      </w:r>
      <w:r w:rsidRPr="00B803F3">
        <w:rPr>
          <w:bCs/>
          <w:iCs/>
          <w:sz w:val="22"/>
          <w:szCs w:val="22"/>
          <w:u w:color="000000"/>
        </w:rPr>
        <w:t>риложением №</w:t>
      </w:r>
      <w:r w:rsidR="0061576A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>2 к Договору.</w:t>
      </w:r>
      <w:bookmarkEnd w:id="10"/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 случае расхождения положений Договора и Правил действуют положения настоящего Договора.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Российской Федерации. </w:t>
      </w:r>
    </w:p>
    <w:p w:rsidR="00C74BF8" w:rsidRPr="00B803F3" w:rsidRDefault="00C74BF8" w:rsidP="0077209D">
      <w:p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Подписывая настоящий Договор, Страхователь подтверждает, что получил Правила,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D51EBC" w:rsidRPr="00D51EBC">
        <w:rPr>
          <w:bCs/>
          <w:iCs/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 xml:space="preserve"> настоящего Договора, ознакомлен с ними и согласен.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Выгодоприобретателем по настоящему Договору является: ______________.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Настоящий Договор составлен в __ экземплярах, имеющих одинаковую юридическую силу, в том числе по одному экземпляру для каждой из Сторон Договора.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12" w:name="_Toc184543995"/>
      <w:bookmarkStart w:id="13" w:name="_Toc185740259"/>
      <w:bookmarkStart w:id="14" w:name="_Toc185744579"/>
      <w:bookmarkStart w:id="15" w:name="_Toc185751077"/>
      <w:bookmarkStart w:id="16" w:name="_Toc186272787"/>
      <w:bookmarkStart w:id="17" w:name="_Toc188175793"/>
      <w:bookmarkStart w:id="18" w:name="_Toc188178198"/>
      <w:bookmarkStart w:id="19" w:name="_Toc188847511"/>
      <w:bookmarkStart w:id="20" w:name="_Toc188935566"/>
      <w:bookmarkStart w:id="21" w:name="_Toc189020643"/>
      <w:bookmarkEnd w:id="11"/>
      <w:r w:rsidRPr="00B803F3">
        <w:rPr>
          <w:b/>
          <w:bCs/>
          <w:iCs/>
          <w:sz w:val="22"/>
          <w:szCs w:val="22"/>
          <w:u w:color="000000"/>
        </w:rPr>
        <w:t>Условия страхования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bookmarkStart w:id="22" w:name="_Ref410896309"/>
      <w:r w:rsidRPr="00B803F3">
        <w:rPr>
          <w:bCs/>
          <w:iCs/>
          <w:sz w:val="22"/>
          <w:szCs w:val="22"/>
          <w:u w:color="000000"/>
        </w:rPr>
        <w:t>Объе</w:t>
      </w:r>
      <w:proofErr w:type="gramStart"/>
      <w:r w:rsidRPr="00B803F3">
        <w:rPr>
          <w:bCs/>
          <w:iCs/>
          <w:sz w:val="22"/>
          <w:szCs w:val="22"/>
          <w:u w:color="000000"/>
        </w:rPr>
        <w:t>кт стр</w:t>
      </w:r>
      <w:proofErr w:type="gramEnd"/>
      <w:r w:rsidRPr="00B803F3">
        <w:rPr>
          <w:bCs/>
          <w:iCs/>
          <w:sz w:val="22"/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 урожая сельскохозяйственной культуры</w:t>
      </w:r>
      <w:r w:rsidR="00CD0987">
        <w:rPr>
          <w:bCs/>
          <w:iCs/>
          <w:sz w:val="22"/>
          <w:szCs w:val="22"/>
          <w:u w:color="000000"/>
        </w:rPr>
        <w:t xml:space="preserve">, в том числе урожая многолетних насаждений </w:t>
      </w:r>
      <w:r w:rsidRPr="00B803F3">
        <w:rPr>
          <w:bCs/>
          <w:iCs/>
          <w:sz w:val="22"/>
          <w:szCs w:val="22"/>
          <w:u w:color="000000"/>
        </w:rPr>
        <w:t xml:space="preserve">в результате воздействия событий, указанных в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D51EBC" w:rsidRPr="00D51EBC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 xml:space="preserve"> настоящего Договора: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00"/>
        <w:gridCol w:w="838"/>
        <w:gridCol w:w="976"/>
        <w:gridCol w:w="1409"/>
        <w:gridCol w:w="976"/>
        <w:gridCol w:w="976"/>
        <w:gridCol w:w="1109"/>
        <w:gridCol w:w="1084"/>
        <w:gridCol w:w="1065"/>
      </w:tblGrid>
      <w:tr w:rsidR="00C74BF8" w:rsidRPr="00B803F3" w:rsidTr="00280570">
        <w:trPr>
          <w:trHeight w:val="20"/>
        </w:trPr>
        <w:tc>
          <w:tcPr>
            <w:tcW w:w="517" w:type="dxa"/>
            <w:vMerge w:val="restart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№ п/п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03F3">
              <w:rPr>
                <w:b/>
                <w:bCs/>
                <w:sz w:val="16"/>
                <w:szCs w:val="16"/>
              </w:rPr>
              <w:t>С/х культура</w:t>
            </w:r>
          </w:p>
        </w:tc>
        <w:tc>
          <w:tcPr>
            <w:tcW w:w="77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</w:rPr>
            </w:pPr>
            <w:r w:rsidRPr="00B803F3">
              <w:rPr>
                <w:b/>
                <w:sz w:val="16"/>
              </w:rPr>
              <w:t>Площадь посева/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</w:rPr>
              <w:t>посадки, га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Средняя ___ летняя урожайность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(с площади посева/посадки), ц/га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сумма,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Страховой тариф,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премия,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Дата окончания уборки</w:t>
            </w: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Merge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3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</w:tr>
    </w:tbl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Общая страховая сумма по настоящему Договору составляет: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C74BF8" w:rsidP="000D3160">
      <w:pPr>
        <w:pStyle w:val="ab"/>
        <w:tabs>
          <w:tab w:val="left" w:pos="900"/>
        </w:tabs>
        <w:spacing w:before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___________________________________________________________________________</w:t>
      </w:r>
    </w:p>
    <w:p w:rsidR="00C74BF8" w:rsidRPr="00B803F3" w:rsidRDefault="00C74BF8" w:rsidP="000D3160">
      <w:pPr>
        <w:tabs>
          <w:tab w:val="left" w:pos="900"/>
        </w:tabs>
        <w:spacing w:after="120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C74BF8" w:rsidRPr="00B803F3" w:rsidRDefault="00C74BF8" w:rsidP="0077209D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3" w:name="_Ref430616757"/>
      <w:r w:rsidRPr="00B803F3">
        <w:rPr>
          <w:bCs/>
          <w:iCs/>
          <w:sz w:val="22"/>
          <w:szCs w:val="22"/>
          <w:u w:color="000000"/>
        </w:rPr>
        <w:t>Общая страховая премия по настоящему Договору составляет:</w:t>
      </w:r>
      <w:bookmarkEnd w:id="23"/>
    </w:p>
    <w:p w:rsidR="00C74BF8" w:rsidRPr="00B803F3" w:rsidRDefault="00C74BF8" w:rsidP="000D3160">
      <w:pPr>
        <w:tabs>
          <w:tab w:val="left" w:pos="900"/>
        </w:tabs>
        <w:spacing w:before="120"/>
        <w:rPr>
          <w:sz w:val="22"/>
          <w:szCs w:val="22"/>
        </w:rPr>
      </w:pPr>
      <w:r w:rsidRPr="00B803F3">
        <w:rPr>
          <w:sz w:val="22"/>
          <w:szCs w:val="22"/>
        </w:rPr>
        <w:t xml:space="preserve"> ___________________________________________________________________________</w:t>
      </w:r>
    </w:p>
    <w:p w:rsidR="00C74BF8" w:rsidRPr="00B803F3" w:rsidRDefault="00C74BF8" w:rsidP="000D3160">
      <w:pPr>
        <w:tabs>
          <w:tab w:val="left" w:pos="900"/>
        </w:tabs>
        <w:spacing w:after="120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C74BF8" w:rsidRPr="00B803F3" w:rsidRDefault="00C74BF8" w:rsidP="00475B69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4" w:name="_Ref410896254"/>
      <w:r w:rsidRPr="00B803F3">
        <w:rPr>
          <w:bCs/>
          <w:iCs/>
          <w:sz w:val="22"/>
          <w:szCs w:val="22"/>
          <w:u w:color="000000"/>
        </w:rPr>
        <w:t>Страховая премия уплачивается в рассрочку:</w:t>
      </w:r>
      <w:bookmarkEnd w:id="24"/>
    </w:p>
    <w:p w:rsidR="00C74BF8" w:rsidRPr="00B803F3" w:rsidRDefault="00C74BF8" w:rsidP="000D3160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первый страховой взнос в сумме _________________________ руб. </w:t>
      </w:r>
      <w:r w:rsidR="000B234B">
        <w:rPr>
          <w:bCs/>
          <w:iCs/>
          <w:sz w:val="22"/>
          <w:szCs w:val="22"/>
          <w:u w:color="000000"/>
        </w:rPr>
        <w:t>уплачивается</w:t>
      </w:r>
      <w:r w:rsidRPr="00B803F3">
        <w:rPr>
          <w:bCs/>
          <w:iCs/>
          <w:sz w:val="22"/>
          <w:szCs w:val="22"/>
          <w:u w:color="000000"/>
        </w:rPr>
        <w:t xml:space="preserve"> не позднее «__»____________20____г.</w:t>
      </w:r>
    </w:p>
    <w:p w:rsidR="00C74BF8" w:rsidRDefault="00C74BF8" w:rsidP="000011E5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второй </w:t>
      </w:r>
      <w:r>
        <w:rPr>
          <w:bCs/>
          <w:iCs/>
          <w:sz w:val="22"/>
          <w:szCs w:val="22"/>
          <w:u w:color="000000"/>
        </w:rPr>
        <w:t xml:space="preserve">страховой </w:t>
      </w:r>
      <w:r w:rsidRPr="00B803F3">
        <w:rPr>
          <w:bCs/>
          <w:iCs/>
          <w:sz w:val="22"/>
          <w:szCs w:val="22"/>
          <w:u w:color="000000"/>
        </w:rPr>
        <w:t xml:space="preserve">взнос в сумме ____________________________ руб. </w:t>
      </w:r>
      <w:r w:rsidR="000B234B">
        <w:rPr>
          <w:bCs/>
          <w:iCs/>
          <w:sz w:val="22"/>
          <w:szCs w:val="22"/>
          <w:u w:color="000000"/>
        </w:rPr>
        <w:t>уплачивается</w:t>
      </w:r>
      <w:r w:rsidR="000011E5" w:rsidRPr="000011E5">
        <w:rPr>
          <w:bCs/>
          <w:iCs/>
          <w:sz w:val="22"/>
          <w:szCs w:val="22"/>
          <w:u w:color="000000"/>
        </w:rPr>
        <w:t xml:space="preserve"> </w:t>
      </w:r>
      <w:r w:rsidR="000011E5" w:rsidRPr="00B803F3">
        <w:rPr>
          <w:bCs/>
          <w:iCs/>
          <w:sz w:val="22"/>
          <w:szCs w:val="22"/>
          <w:u w:color="000000"/>
        </w:rPr>
        <w:t>не позднее «__»____________20____г</w:t>
      </w:r>
      <w:r w:rsidR="000011E5">
        <w:rPr>
          <w:bCs/>
          <w:iCs/>
          <w:sz w:val="22"/>
          <w:szCs w:val="22"/>
          <w:u w:color="000000"/>
        </w:rPr>
        <w:t>.</w:t>
      </w:r>
    </w:p>
    <w:p w:rsidR="006563F9" w:rsidRPr="00CE2958" w:rsidRDefault="00C54728" w:rsidP="00A1388B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5" w:name="_Ref430619350"/>
      <w:r>
        <w:rPr>
          <w:sz w:val="22"/>
          <w:szCs w:val="22"/>
        </w:rPr>
        <w:t xml:space="preserve">В </w:t>
      </w:r>
      <w:r w:rsidRPr="00C54728">
        <w:rPr>
          <w:bCs/>
          <w:iCs/>
          <w:sz w:val="22"/>
          <w:szCs w:val="22"/>
          <w:u w:color="000000"/>
        </w:rPr>
        <w:t>случае</w:t>
      </w:r>
      <w:r>
        <w:rPr>
          <w:sz w:val="22"/>
          <w:szCs w:val="22"/>
        </w:rPr>
        <w:t xml:space="preserve"> если по настоящему Договору государственная поддержка не была предоставлена Страхователю, то Стороны действуют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6.6.1 и 7.3.1 Правил</w:t>
      </w:r>
      <w:r w:rsidR="00BE6227" w:rsidRPr="00A1388B">
        <w:rPr>
          <w:sz w:val="22"/>
          <w:szCs w:val="22"/>
        </w:rPr>
        <w:t xml:space="preserve">, в том числе в отношении п. </w:t>
      </w:r>
      <w:r w:rsidR="00BE6227" w:rsidRPr="00A1388B">
        <w:rPr>
          <w:sz w:val="22"/>
          <w:szCs w:val="22"/>
        </w:rPr>
        <w:fldChar w:fldCharType="begin"/>
      </w:r>
      <w:r w:rsidR="00BE6227" w:rsidRPr="00A1388B">
        <w:rPr>
          <w:sz w:val="22"/>
          <w:szCs w:val="22"/>
        </w:rPr>
        <w:instrText xml:space="preserve"> REF _Ref430617948 \r \h  \* MERGEFORMAT </w:instrText>
      </w:r>
      <w:r w:rsidR="00BE6227" w:rsidRPr="00A1388B">
        <w:rPr>
          <w:sz w:val="22"/>
          <w:szCs w:val="22"/>
        </w:rPr>
      </w:r>
      <w:r w:rsidR="00BE6227" w:rsidRPr="00A1388B">
        <w:rPr>
          <w:sz w:val="22"/>
          <w:szCs w:val="22"/>
        </w:rPr>
        <w:fldChar w:fldCharType="separate"/>
      </w:r>
      <w:r w:rsidR="00D51EBC">
        <w:rPr>
          <w:sz w:val="22"/>
          <w:szCs w:val="22"/>
        </w:rPr>
        <w:t>2.9</w:t>
      </w:r>
      <w:r w:rsidR="00BE6227" w:rsidRPr="00A1388B">
        <w:rPr>
          <w:sz w:val="22"/>
          <w:szCs w:val="22"/>
        </w:rPr>
        <w:fldChar w:fldCharType="end"/>
      </w:r>
      <w:r w:rsidR="00BE6227" w:rsidRPr="00A1388B">
        <w:rPr>
          <w:sz w:val="22"/>
          <w:szCs w:val="22"/>
        </w:rPr>
        <w:t xml:space="preserve"> </w:t>
      </w:r>
      <w:r w:rsidR="006C2D83">
        <w:rPr>
          <w:sz w:val="22"/>
          <w:szCs w:val="22"/>
        </w:rPr>
        <w:t xml:space="preserve">настоящего </w:t>
      </w:r>
      <w:r w:rsidR="00BE6227" w:rsidRPr="00A1388B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  <w:bookmarkEnd w:id="25"/>
    </w:p>
    <w:p w:rsidR="007306C5" w:rsidRPr="00831982" w:rsidRDefault="007306C5" w:rsidP="007306C5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О </w:t>
      </w:r>
      <w:r w:rsidRPr="00831982">
        <w:rPr>
          <w:sz w:val="22"/>
          <w:szCs w:val="22"/>
          <w:u w:color="000000"/>
        </w:rPr>
        <w:t xml:space="preserve">факте просрочки уплаты очередного страхового взноса или </w:t>
      </w:r>
      <w:r w:rsidR="009A195C">
        <w:rPr>
          <w:sz w:val="22"/>
          <w:szCs w:val="22"/>
          <w:u w:color="000000"/>
        </w:rPr>
        <w:t xml:space="preserve">о факте его </w:t>
      </w:r>
      <w:r w:rsidRPr="00831982">
        <w:rPr>
          <w:sz w:val="22"/>
          <w:szCs w:val="22"/>
          <w:u w:color="000000"/>
        </w:rPr>
        <w:t>уплаты не в полном объеме</w:t>
      </w:r>
      <w:r>
        <w:rPr>
          <w:sz w:val="22"/>
          <w:szCs w:val="22"/>
          <w:u w:color="000000"/>
        </w:rPr>
        <w:t xml:space="preserve">, </w:t>
      </w:r>
      <w:r w:rsidR="009A195C">
        <w:rPr>
          <w:sz w:val="22"/>
          <w:szCs w:val="22"/>
          <w:u w:color="000000"/>
        </w:rPr>
        <w:t>Страховщик</w:t>
      </w:r>
      <w:r>
        <w:rPr>
          <w:sz w:val="22"/>
          <w:szCs w:val="22"/>
          <w:u w:color="000000"/>
        </w:rPr>
        <w:t xml:space="preserve"> и</w:t>
      </w:r>
      <w:r w:rsidRPr="007306C5">
        <w:rPr>
          <w:sz w:val="22"/>
          <w:szCs w:val="22"/>
          <w:u w:color="000000"/>
        </w:rPr>
        <w:t>нформир</w:t>
      </w:r>
      <w:r>
        <w:rPr>
          <w:sz w:val="22"/>
          <w:szCs w:val="22"/>
          <w:u w:color="000000"/>
        </w:rPr>
        <w:t>ует</w:t>
      </w:r>
      <w:r w:rsidRPr="007306C5">
        <w:rPr>
          <w:sz w:val="22"/>
          <w:szCs w:val="22"/>
          <w:u w:color="000000"/>
        </w:rPr>
        <w:t xml:space="preserve"> Страхователя</w:t>
      </w:r>
      <w:r>
        <w:rPr>
          <w:sz w:val="22"/>
          <w:szCs w:val="22"/>
          <w:u w:color="000000"/>
        </w:rPr>
        <w:t xml:space="preserve"> </w:t>
      </w:r>
      <w:r w:rsidR="00444867">
        <w:rPr>
          <w:sz w:val="22"/>
          <w:szCs w:val="22"/>
          <w:u w:color="000000"/>
        </w:rPr>
        <w:t>посредством</w:t>
      </w:r>
      <w:r>
        <w:rPr>
          <w:sz w:val="22"/>
          <w:szCs w:val="22"/>
          <w:u w:color="000000"/>
        </w:rPr>
        <w:t>:_______________________</w:t>
      </w:r>
      <w:r w:rsidR="00444867">
        <w:rPr>
          <w:sz w:val="22"/>
          <w:szCs w:val="22"/>
          <w:u w:color="000000"/>
        </w:rPr>
        <w:t>_________</w:t>
      </w:r>
      <w:r w:rsidRPr="00831982">
        <w:rPr>
          <w:sz w:val="22"/>
          <w:szCs w:val="22"/>
          <w:u w:color="000000"/>
        </w:rPr>
        <w:t>.</w:t>
      </w:r>
    </w:p>
    <w:p w:rsidR="007306C5" w:rsidRPr="00A1388B" w:rsidRDefault="009A195C" w:rsidP="00A1388B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>
        <w:rPr>
          <w:bCs/>
          <w:iCs/>
          <w:sz w:val="22"/>
          <w:szCs w:val="22"/>
          <w:u w:color="000000"/>
        </w:rPr>
        <w:t>Субсидия, перечисленная</w:t>
      </w:r>
      <w:r w:rsidRPr="009A195C">
        <w:rPr>
          <w:bCs/>
          <w:iCs/>
          <w:sz w:val="22"/>
          <w:szCs w:val="22"/>
          <w:u w:color="000000"/>
        </w:rPr>
        <w:t xml:space="preserve"> по </w:t>
      </w:r>
      <w:r>
        <w:rPr>
          <w:bCs/>
          <w:iCs/>
          <w:sz w:val="22"/>
          <w:szCs w:val="22"/>
          <w:u w:color="000000"/>
        </w:rPr>
        <w:t>настоящему Д</w:t>
      </w:r>
      <w:r w:rsidRPr="009A195C">
        <w:rPr>
          <w:bCs/>
          <w:iCs/>
          <w:sz w:val="22"/>
          <w:szCs w:val="22"/>
          <w:u w:color="000000"/>
        </w:rPr>
        <w:t>оговору в соответствии с Федеральным законом № 260-ФЗ</w:t>
      </w:r>
      <w:r>
        <w:rPr>
          <w:bCs/>
          <w:iCs/>
          <w:sz w:val="22"/>
          <w:szCs w:val="22"/>
          <w:u w:color="000000"/>
        </w:rPr>
        <w:t>, в случае уплаты Страхователем с</w:t>
      </w:r>
      <w:r w:rsidR="00ED5CC4">
        <w:rPr>
          <w:bCs/>
          <w:iCs/>
          <w:sz w:val="22"/>
          <w:szCs w:val="22"/>
          <w:u w:color="000000"/>
        </w:rPr>
        <w:t>траховой премии в полном объеме</w:t>
      </w:r>
      <w:r w:rsidR="00E03CEB">
        <w:rPr>
          <w:bCs/>
          <w:iCs/>
          <w:sz w:val="22"/>
          <w:szCs w:val="22"/>
          <w:u w:color="000000"/>
        </w:rPr>
        <w:t>,</w:t>
      </w:r>
      <w:r>
        <w:rPr>
          <w:bCs/>
          <w:iCs/>
          <w:sz w:val="22"/>
          <w:szCs w:val="22"/>
          <w:u w:color="000000"/>
        </w:rPr>
        <w:t xml:space="preserve"> подлежит перечислению Страховщиком на расчетный счет Страхователя в течение ___ рабочих дней с момента поступления</w:t>
      </w:r>
      <w:r w:rsidR="00ED5CC4">
        <w:rPr>
          <w:bCs/>
          <w:iCs/>
          <w:sz w:val="22"/>
          <w:szCs w:val="22"/>
          <w:u w:color="000000"/>
        </w:rPr>
        <w:t xml:space="preserve"> субсидии</w:t>
      </w:r>
      <w:r>
        <w:rPr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2B0DE2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6" w:name="_Ref410896004"/>
      <w:r w:rsidRPr="00B803F3">
        <w:rPr>
          <w:bCs/>
          <w:iCs/>
          <w:sz w:val="22"/>
          <w:szCs w:val="22"/>
          <w:u w:color="000000"/>
        </w:rPr>
        <w:t>Страхование урожая сельскохозяйственной культуры производится на случай утраты (гибели) урожая сельскохозяйственной культуры</w:t>
      </w:r>
      <w:r w:rsidR="00CD0987">
        <w:rPr>
          <w:bCs/>
          <w:iCs/>
          <w:sz w:val="22"/>
          <w:szCs w:val="22"/>
          <w:u w:color="000000"/>
        </w:rPr>
        <w:t>, в том числе урожая многолетних насаждений</w:t>
      </w:r>
      <w:r w:rsidRPr="00B803F3">
        <w:rPr>
          <w:bCs/>
          <w:iCs/>
          <w:sz w:val="22"/>
          <w:szCs w:val="22"/>
          <w:u w:color="000000"/>
        </w:rPr>
        <w:t xml:space="preserve"> в результате воздействия следующих событий:</w:t>
      </w:r>
      <w:bookmarkEnd w:id="26"/>
    </w:p>
    <w:p w:rsidR="00C74BF8" w:rsidRPr="00B803F3" w:rsidRDefault="00CB5A36" w:rsidP="006D5CFE">
      <w:pPr>
        <w:pStyle w:val="ab"/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>
        <w:rPr>
          <w:bCs/>
          <w:iCs/>
          <w:sz w:val="22"/>
          <w:szCs w:val="22"/>
          <w:u w:color="000000"/>
        </w:rPr>
        <w:t>___________________________________________________________</w:t>
      </w:r>
      <w:r w:rsidR="006D5CFE">
        <w:rPr>
          <w:bCs/>
          <w:iCs/>
          <w:sz w:val="22"/>
          <w:szCs w:val="22"/>
          <w:u w:color="000000"/>
        </w:rPr>
        <w:t>__________________</w:t>
      </w:r>
      <w:r>
        <w:rPr>
          <w:bCs/>
          <w:iCs/>
          <w:sz w:val="22"/>
          <w:szCs w:val="22"/>
          <w:u w:color="000000"/>
        </w:rPr>
        <w:t>______.</w:t>
      </w:r>
    </w:p>
    <w:p w:rsidR="00C74BF8" w:rsidRPr="00B803F3" w:rsidRDefault="00C74BF8" w:rsidP="000D3160">
      <w:pPr>
        <w:tabs>
          <w:tab w:val="left" w:pos="900"/>
        </w:tabs>
        <w:spacing w:before="120" w:after="120"/>
        <w:rPr>
          <w:bCs/>
          <w:sz w:val="22"/>
          <w:szCs w:val="22"/>
        </w:rPr>
      </w:pPr>
      <w:r w:rsidRPr="00B803F3">
        <w:rPr>
          <w:spacing w:val="-4"/>
          <w:sz w:val="22"/>
          <w:szCs w:val="22"/>
        </w:rPr>
        <w:t xml:space="preserve">Событие считается состоявшимся, если оно полностью соответствует критериям для данного </w:t>
      </w:r>
      <w:r w:rsidR="004A38AC">
        <w:rPr>
          <w:spacing w:val="-4"/>
          <w:sz w:val="22"/>
          <w:szCs w:val="22"/>
        </w:rPr>
        <w:t>события</w:t>
      </w:r>
      <w:r w:rsidRPr="00B803F3">
        <w:rPr>
          <w:spacing w:val="-4"/>
          <w:sz w:val="22"/>
          <w:szCs w:val="22"/>
        </w:rPr>
        <w:t xml:space="preserve">, указанным в </w:t>
      </w:r>
      <w:r w:rsidR="009B6520">
        <w:rPr>
          <w:spacing w:val="-4"/>
          <w:sz w:val="22"/>
          <w:szCs w:val="22"/>
        </w:rPr>
        <w:t>п</w:t>
      </w:r>
      <w:r w:rsidRPr="00B803F3">
        <w:rPr>
          <w:spacing w:val="-4"/>
          <w:sz w:val="22"/>
          <w:szCs w:val="22"/>
        </w:rPr>
        <w:t>риложении №</w:t>
      </w:r>
      <w:r w:rsidR="0061576A">
        <w:rPr>
          <w:spacing w:val="-4"/>
          <w:sz w:val="22"/>
          <w:szCs w:val="22"/>
        </w:rPr>
        <w:t xml:space="preserve"> </w:t>
      </w:r>
      <w:r w:rsidRPr="00B803F3">
        <w:rPr>
          <w:spacing w:val="-4"/>
          <w:sz w:val="22"/>
          <w:szCs w:val="22"/>
        </w:rPr>
        <w:t>3 к настоящему Договору, и произошло в период, указанный в п.</w:t>
      </w:r>
      <w:r w:rsidR="0061576A">
        <w:rPr>
          <w:spacing w:val="-4"/>
          <w:sz w:val="22"/>
          <w:szCs w:val="22"/>
        </w:rPr>
        <w:t xml:space="preserve"> </w:t>
      </w:r>
      <w:r w:rsidR="0061576A">
        <w:rPr>
          <w:spacing w:val="-4"/>
          <w:sz w:val="22"/>
          <w:szCs w:val="22"/>
        </w:rPr>
        <w:fldChar w:fldCharType="begin"/>
      </w:r>
      <w:r w:rsidR="0061576A">
        <w:rPr>
          <w:spacing w:val="-4"/>
          <w:sz w:val="22"/>
          <w:szCs w:val="22"/>
        </w:rPr>
        <w:instrText xml:space="preserve"> REF _Ref430616839 \r \h </w:instrText>
      </w:r>
      <w:r w:rsidR="0061576A">
        <w:rPr>
          <w:spacing w:val="-4"/>
          <w:sz w:val="22"/>
          <w:szCs w:val="22"/>
        </w:rPr>
      </w:r>
      <w:r w:rsidR="0061576A">
        <w:rPr>
          <w:spacing w:val="-4"/>
          <w:sz w:val="22"/>
          <w:szCs w:val="22"/>
        </w:rPr>
        <w:fldChar w:fldCharType="separate"/>
      </w:r>
      <w:r w:rsidR="00D51EBC">
        <w:rPr>
          <w:spacing w:val="-4"/>
          <w:sz w:val="22"/>
          <w:szCs w:val="22"/>
        </w:rPr>
        <w:t>2.8</w:t>
      </w:r>
      <w:r w:rsidR="0061576A">
        <w:rPr>
          <w:spacing w:val="-4"/>
          <w:sz w:val="22"/>
          <w:szCs w:val="22"/>
        </w:rPr>
        <w:fldChar w:fldCharType="end"/>
      </w:r>
      <w:r w:rsidRPr="00B803F3">
        <w:rPr>
          <w:spacing w:val="-4"/>
          <w:sz w:val="22"/>
          <w:szCs w:val="22"/>
        </w:rPr>
        <w:t xml:space="preserve"> настоящего Договора.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Территория страхования (месторасположение объекта страхования):</w:t>
      </w:r>
    </w:p>
    <w:p w:rsidR="00C74BF8" w:rsidRPr="00B803F3" w:rsidRDefault="00C74BF8" w:rsidP="000D3160">
      <w:pPr>
        <w:pStyle w:val="ab"/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 ______________________________________________________________________</w:t>
      </w:r>
      <w:r w:rsidR="006D5CFE">
        <w:rPr>
          <w:bCs/>
          <w:iCs/>
          <w:sz w:val="22"/>
          <w:szCs w:val="22"/>
          <w:u w:color="000000"/>
        </w:rPr>
        <w:t>____</w:t>
      </w:r>
      <w:r w:rsidRPr="00B803F3">
        <w:rPr>
          <w:bCs/>
          <w:iCs/>
          <w:sz w:val="22"/>
          <w:szCs w:val="22"/>
          <w:u w:color="000000"/>
        </w:rPr>
        <w:t>_________.</w:t>
      </w:r>
    </w:p>
    <w:p w:rsidR="00C74BF8" w:rsidRPr="00B803F3" w:rsidRDefault="00C74BF8" w:rsidP="00A705FB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Безусловная франшиза </w:t>
      </w:r>
      <w:r w:rsidR="00A705FB" w:rsidRPr="00A705FB">
        <w:rPr>
          <w:bCs/>
          <w:iCs/>
          <w:sz w:val="22"/>
          <w:szCs w:val="22"/>
          <w:u w:color="000000"/>
        </w:rPr>
        <w:t xml:space="preserve">в отношении каждой сельскохозяйственной культуры </w:t>
      </w:r>
      <w:r w:rsidRPr="00B803F3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: </w:t>
      </w:r>
      <w:r w:rsidRPr="00B803F3">
        <w:rPr>
          <w:sz w:val="22"/>
          <w:szCs w:val="22"/>
        </w:rPr>
        <w:t xml:space="preserve"> _______________________</w:t>
      </w:r>
      <w:r w:rsidRPr="00B803F3">
        <w:rPr>
          <w:bCs/>
          <w:iCs/>
          <w:sz w:val="22"/>
          <w:szCs w:val="22"/>
          <w:u w:color="000000"/>
        </w:rPr>
        <w:t>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7" w:name="_Ref410896290"/>
      <w:r w:rsidRPr="00B803F3">
        <w:rPr>
          <w:bCs/>
          <w:iCs/>
          <w:sz w:val="22"/>
          <w:szCs w:val="22"/>
          <w:u w:color="000000"/>
        </w:rPr>
        <w:t>Срок действия настоящего Договора: _______</w:t>
      </w:r>
      <w:r w:rsidR="00E13A62">
        <w:rPr>
          <w:bCs/>
          <w:iCs/>
          <w:sz w:val="22"/>
          <w:szCs w:val="22"/>
          <w:u w:color="000000"/>
        </w:rPr>
        <w:t>_</w:t>
      </w:r>
      <w:r w:rsidRPr="00B803F3">
        <w:rPr>
          <w:bCs/>
          <w:iCs/>
          <w:sz w:val="22"/>
          <w:szCs w:val="22"/>
          <w:u w:color="000000"/>
        </w:rPr>
        <w:t>________</w:t>
      </w:r>
      <w:r w:rsidR="006D5CFE">
        <w:rPr>
          <w:bCs/>
          <w:iCs/>
          <w:sz w:val="22"/>
          <w:szCs w:val="22"/>
          <w:u w:color="000000"/>
        </w:rPr>
        <w:t>________________________________</w:t>
      </w:r>
      <w:r w:rsidRPr="00B803F3">
        <w:rPr>
          <w:bCs/>
          <w:iCs/>
          <w:sz w:val="22"/>
          <w:szCs w:val="22"/>
          <w:u w:color="000000"/>
        </w:rPr>
        <w:t>.</w:t>
      </w:r>
      <w:bookmarkEnd w:id="27"/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8" w:name="_Ref430616839"/>
      <w:r w:rsidRPr="00B803F3">
        <w:rPr>
          <w:bCs/>
          <w:iCs/>
          <w:sz w:val="22"/>
          <w:szCs w:val="22"/>
          <w:u w:color="000000"/>
        </w:rPr>
        <w:t>Страхование, обусловленное настоящим Договором (период страхования</w:t>
      </w:r>
      <w:r w:rsidR="00E13A62">
        <w:rPr>
          <w:bCs/>
          <w:iCs/>
          <w:sz w:val="22"/>
          <w:szCs w:val="22"/>
          <w:u w:color="000000"/>
        </w:rPr>
        <w:t xml:space="preserve"> в отношении каждой сельскохозяйственной культуры</w:t>
      </w:r>
      <w:r w:rsidRPr="00B803F3">
        <w:rPr>
          <w:bCs/>
          <w:iCs/>
          <w:sz w:val="22"/>
          <w:szCs w:val="22"/>
          <w:u w:color="000000"/>
        </w:rPr>
        <w:t>): _______</w:t>
      </w:r>
      <w:r w:rsidR="00E13A62">
        <w:rPr>
          <w:bCs/>
          <w:iCs/>
          <w:sz w:val="22"/>
          <w:szCs w:val="22"/>
          <w:u w:color="000000"/>
        </w:rPr>
        <w:t>____________________________________________</w:t>
      </w:r>
      <w:r w:rsidR="006D5CFE">
        <w:rPr>
          <w:bCs/>
          <w:iCs/>
          <w:sz w:val="22"/>
          <w:szCs w:val="22"/>
          <w:u w:color="000000"/>
        </w:rPr>
        <w:t>___</w:t>
      </w:r>
      <w:r w:rsidRPr="00B803F3">
        <w:rPr>
          <w:bCs/>
          <w:iCs/>
          <w:sz w:val="22"/>
          <w:szCs w:val="22"/>
          <w:u w:color="000000"/>
        </w:rPr>
        <w:t>.</w:t>
      </w:r>
      <w:bookmarkEnd w:id="28"/>
    </w:p>
    <w:p w:rsidR="00C74BF8" w:rsidRPr="00B803F3" w:rsidRDefault="00C74BF8" w:rsidP="004A1765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9" w:name="_Ref430617948"/>
      <w:r w:rsidRPr="00B803F3">
        <w:rPr>
          <w:bCs/>
          <w:iCs/>
          <w:sz w:val="22"/>
          <w:szCs w:val="22"/>
          <w:u w:color="000000"/>
        </w:rPr>
        <w:t xml:space="preserve">В соответствии с Федеральным законом </w:t>
      </w:r>
      <w:r w:rsidR="0061576A" w:rsidRPr="00B803F3">
        <w:rPr>
          <w:bCs/>
          <w:iCs/>
          <w:sz w:val="22"/>
          <w:szCs w:val="22"/>
          <w:u w:color="000000"/>
        </w:rPr>
        <w:t>от 25</w:t>
      </w:r>
      <w:r w:rsidR="009B6520">
        <w:rPr>
          <w:bCs/>
          <w:iCs/>
          <w:sz w:val="22"/>
          <w:szCs w:val="22"/>
          <w:u w:color="000000"/>
        </w:rPr>
        <w:t>.07.</w:t>
      </w:r>
      <w:r w:rsidR="0061576A" w:rsidRPr="00B803F3">
        <w:rPr>
          <w:bCs/>
          <w:iCs/>
          <w:sz w:val="22"/>
          <w:szCs w:val="22"/>
          <w:u w:color="000000"/>
        </w:rPr>
        <w:t xml:space="preserve">2011 </w:t>
      </w:r>
      <w:r w:rsidRPr="00B803F3">
        <w:rPr>
          <w:bCs/>
          <w:iCs/>
          <w:sz w:val="22"/>
          <w:szCs w:val="22"/>
          <w:u w:color="000000"/>
        </w:rPr>
        <w:t>№ 260-ФЗ настоящий Договор не может быть прекращен до наступления срока, на который он был заключен, за исключением случа</w:t>
      </w:r>
      <w:r w:rsidR="004A38AC">
        <w:rPr>
          <w:bCs/>
          <w:iCs/>
          <w:sz w:val="22"/>
          <w:szCs w:val="22"/>
          <w:u w:color="000000"/>
        </w:rPr>
        <w:t>ев</w:t>
      </w:r>
      <w:r w:rsidRPr="00B803F3">
        <w:rPr>
          <w:bCs/>
          <w:iCs/>
          <w:sz w:val="22"/>
          <w:szCs w:val="22"/>
          <w:u w:color="000000"/>
        </w:rPr>
        <w:t>, предусмотренн</w:t>
      </w:r>
      <w:r w:rsidR="004A38AC">
        <w:rPr>
          <w:bCs/>
          <w:iCs/>
          <w:sz w:val="22"/>
          <w:szCs w:val="22"/>
          <w:u w:color="000000"/>
        </w:rPr>
        <w:t>ых</w:t>
      </w:r>
      <w:r w:rsidRPr="00B803F3">
        <w:rPr>
          <w:bCs/>
          <w:iCs/>
          <w:sz w:val="22"/>
          <w:szCs w:val="22"/>
          <w:u w:color="000000"/>
        </w:rPr>
        <w:t xml:space="preserve"> </w:t>
      </w:r>
      <w:r w:rsidR="00CD0987">
        <w:rPr>
          <w:bCs/>
          <w:iCs/>
          <w:sz w:val="22"/>
          <w:szCs w:val="22"/>
          <w:u w:color="000000"/>
        </w:rPr>
        <w:t xml:space="preserve">пунктом 1 </w:t>
      </w:r>
      <w:r w:rsidRPr="00B803F3">
        <w:rPr>
          <w:bCs/>
          <w:iCs/>
          <w:sz w:val="22"/>
          <w:szCs w:val="22"/>
          <w:u w:color="000000"/>
        </w:rPr>
        <w:t>стать</w:t>
      </w:r>
      <w:r w:rsidR="00CD0987">
        <w:rPr>
          <w:bCs/>
          <w:iCs/>
          <w:sz w:val="22"/>
          <w:szCs w:val="22"/>
          <w:u w:color="000000"/>
        </w:rPr>
        <w:t>и</w:t>
      </w:r>
      <w:r w:rsidRPr="00B803F3">
        <w:rPr>
          <w:bCs/>
          <w:iCs/>
          <w:sz w:val="22"/>
          <w:szCs w:val="22"/>
          <w:u w:color="000000"/>
        </w:rPr>
        <w:t xml:space="preserve"> 958 ГК РФ.</w:t>
      </w:r>
      <w:bookmarkEnd w:id="29"/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30" w:name="_Toc184543996"/>
      <w:bookmarkStart w:id="31" w:name="_Toc185740260"/>
      <w:bookmarkStart w:id="32" w:name="_Toc185744580"/>
      <w:bookmarkStart w:id="33" w:name="_Toc185751078"/>
      <w:bookmarkStart w:id="34" w:name="_Toc186272788"/>
      <w:bookmarkStart w:id="35" w:name="_Toc188175794"/>
      <w:bookmarkStart w:id="36" w:name="_Toc188178199"/>
      <w:bookmarkStart w:id="37" w:name="_Toc188847512"/>
      <w:bookmarkStart w:id="38" w:name="_Toc188935567"/>
      <w:bookmarkStart w:id="39" w:name="_Toc189020644"/>
      <w:r w:rsidRPr="00B803F3">
        <w:rPr>
          <w:b/>
          <w:bCs/>
          <w:iCs/>
          <w:sz w:val="22"/>
          <w:szCs w:val="22"/>
          <w:u w:color="000000"/>
        </w:rPr>
        <w:t xml:space="preserve">Права и обязанности Сторон определены разделом 8 Правил, </w:t>
      </w:r>
      <w:r w:rsidR="00D9744E">
        <w:rPr>
          <w:b/>
          <w:bCs/>
          <w:iCs/>
          <w:sz w:val="22"/>
          <w:szCs w:val="22"/>
          <w:u w:color="000000"/>
        </w:rPr>
        <w:t>кроме того</w:t>
      </w:r>
      <w:r w:rsidRPr="00B803F3">
        <w:rPr>
          <w:b/>
          <w:bCs/>
          <w:iCs/>
          <w:sz w:val="22"/>
          <w:szCs w:val="22"/>
          <w:u w:color="000000"/>
        </w:rPr>
        <w:t>: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C74BF8" w:rsidRPr="00B803F3" w:rsidRDefault="00C74BF8" w:rsidP="00B803F3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sz w:val="22"/>
          <w:szCs w:val="22"/>
        </w:rPr>
      </w:pPr>
      <w:bookmarkStart w:id="40" w:name="_Toc184543997"/>
      <w:bookmarkStart w:id="41" w:name="_Toc185740261"/>
      <w:bookmarkStart w:id="42" w:name="_Toc185744581"/>
      <w:bookmarkStart w:id="43" w:name="_Toc185751079"/>
      <w:bookmarkStart w:id="44" w:name="_Toc186272789"/>
      <w:bookmarkStart w:id="45" w:name="_Toc188175795"/>
      <w:bookmarkStart w:id="46" w:name="_Toc188178200"/>
      <w:bookmarkStart w:id="47" w:name="_Toc188847513"/>
      <w:bookmarkStart w:id="48" w:name="_Toc188935568"/>
      <w:bookmarkStart w:id="49" w:name="_Toc189020645"/>
      <w:r w:rsidRPr="00B803F3">
        <w:rPr>
          <w:b/>
          <w:sz w:val="22"/>
          <w:szCs w:val="22"/>
          <w:u w:color="000000"/>
        </w:rPr>
        <w:t>Страхователь обязан:</w:t>
      </w:r>
    </w:p>
    <w:p w:rsidR="00C74BF8" w:rsidRPr="00A2332A" w:rsidRDefault="00066618" w:rsidP="007A105F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proofErr w:type="gramStart"/>
      <w:r>
        <w:rPr>
          <w:sz w:val="22"/>
          <w:szCs w:val="22"/>
        </w:rPr>
        <w:t>п</w:t>
      </w:r>
      <w:r w:rsidR="007A105F" w:rsidRPr="006D5CFE">
        <w:rPr>
          <w:sz w:val="22"/>
          <w:szCs w:val="22"/>
        </w:rPr>
        <w:t xml:space="preserve">ри наступлении события, имеющего признаки страхового, Страхователь (Выгодоприобретатель, если он намерен воспользоваться правом на страховую выплату) обязан </w:t>
      </w:r>
      <w:r w:rsidR="002B31D6" w:rsidRPr="002B31D6">
        <w:rPr>
          <w:sz w:val="22"/>
          <w:szCs w:val="22"/>
        </w:rPr>
        <w:t>сообщить Страховщику о событии, которое может вызвать снижение урожая сельскохозяйственной культуры, в том числе</w:t>
      </w:r>
      <w:r w:rsidR="002B31D6">
        <w:rPr>
          <w:sz w:val="22"/>
          <w:szCs w:val="22"/>
        </w:rPr>
        <w:t xml:space="preserve"> урожая многолетних насаждений</w:t>
      </w:r>
      <w:r w:rsidR="002B31D6" w:rsidRPr="002B31D6">
        <w:rPr>
          <w:sz w:val="22"/>
          <w:szCs w:val="22"/>
        </w:rPr>
        <w:t>, незамедлительно любым доступным способом, а также в письменной форме в течение 3 (трех) рабочих дней с момента, когда Страхователю стало известно о наступлении такого события</w:t>
      </w:r>
      <w:r w:rsidR="00C74BF8" w:rsidRPr="00B803F3">
        <w:rPr>
          <w:sz w:val="22"/>
          <w:szCs w:val="22"/>
        </w:rPr>
        <w:t>;</w:t>
      </w:r>
      <w:proofErr w:type="gramEnd"/>
    </w:p>
    <w:p w:rsidR="00A2332A" w:rsidRPr="00A1388B" w:rsidRDefault="00A2332A" w:rsidP="003D1F06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>в соответствии с п. 8.2.7 Правил подать заявление о перечислении целевых средств на расчетный счет Страховщика и все необходимые документы;</w:t>
      </w:r>
    </w:p>
    <w:p w:rsidR="007F2D2E" w:rsidRPr="00A1388B" w:rsidRDefault="007F2D2E" w:rsidP="007F2D2E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 xml:space="preserve">письменно уведомить </w:t>
      </w:r>
      <w:r w:rsidR="007E0373" w:rsidRPr="00A1388B">
        <w:rPr>
          <w:sz w:val="22"/>
          <w:szCs w:val="22"/>
          <w:u w:color="000000"/>
        </w:rPr>
        <w:t>С</w:t>
      </w:r>
      <w:r w:rsidRPr="00A1388B">
        <w:rPr>
          <w:sz w:val="22"/>
          <w:szCs w:val="22"/>
          <w:u w:color="000000"/>
        </w:rPr>
        <w:t xml:space="preserve">траховщика </w:t>
      </w:r>
      <w:r w:rsidR="00A2332A" w:rsidRPr="00A1388B">
        <w:rPr>
          <w:sz w:val="22"/>
          <w:szCs w:val="22"/>
          <w:u w:color="000000"/>
        </w:rPr>
        <w:t>в течение ___ рабочих дней</w:t>
      </w:r>
      <w:r w:rsidRPr="00A1388B">
        <w:rPr>
          <w:sz w:val="22"/>
          <w:szCs w:val="22"/>
          <w:u w:color="000000"/>
        </w:rPr>
        <w:t xml:space="preserve"> о:</w:t>
      </w:r>
      <w:r w:rsidR="00A2332A" w:rsidRPr="00A1388B">
        <w:rPr>
          <w:sz w:val="22"/>
          <w:szCs w:val="22"/>
          <w:u w:color="000000"/>
        </w:rPr>
        <w:t xml:space="preserve"> </w:t>
      </w:r>
    </w:p>
    <w:p w:rsidR="007F2D2E" w:rsidRPr="00A1388B" w:rsidRDefault="007F2D2E" w:rsidP="000C7EF2">
      <w:pPr>
        <w:widowControl w:val="0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>подаче заявления о перечислении целевых средств на расчетный счет Страховщика или об отказе Страхователя от получения государственной поддержки;</w:t>
      </w:r>
    </w:p>
    <w:p w:rsidR="00A2332A" w:rsidRPr="00A1388B" w:rsidRDefault="00A2332A" w:rsidP="000C7EF2">
      <w:pPr>
        <w:widowControl w:val="0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lastRenderedPageBreak/>
        <w:t>приняти</w:t>
      </w:r>
      <w:r w:rsidR="007F2D2E" w:rsidRPr="00A1388B">
        <w:rPr>
          <w:sz w:val="22"/>
          <w:szCs w:val="22"/>
          <w:u w:color="000000"/>
        </w:rPr>
        <w:t>и</w:t>
      </w:r>
      <w:r w:rsidRPr="00A1388B">
        <w:rPr>
          <w:sz w:val="22"/>
          <w:szCs w:val="22"/>
          <w:u w:color="000000"/>
        </w:rPr>
        <w:t xml:space="preserve"> </w:t>
      </w:r>
      <w:r w:rsidR="007F2D2E" w:rsidRPr="00A1388B">
        <w:rPr>
          <w:sz w:val="22"/>
          <w:szCs w:val="22"/>
          <w:u w:color="000000"/>
        </w:rPr>
        <w:t xml:space="preserve">или отказе в принятии </w:t>
      </w:r>
      <w:r w:rsidR="004A38AC" w:rsidRPr="00A01D33">
        <w:rPr>
          <w:sz w:val="22"/>
          <w:szCs w:val="22"/>
          <w:u w:color="000000"/>
        </w:rPr>
        <w:t>орган</w:t>
      </w:r>
      <w:r w:rsidR="004A38AC">
        <w:rPr>
          <w:sz w:val="22"/>
          <w:szCs w:val="22"/>
          <w:u w:color="000000"/>
        </w:rPr>
        <w:t>ом</w:t>
      </w:r>
      <w:r w:rsidR="004A38AC" w:rsidRPr="00A01D33">
        <w:rPr>
          <w:sz w:val="22"/>
          <w:szCs w:val="22"/>
          <w:u w:color="000000"/>
        </w:rPr>
        <w:t xml:space="preserve"> управления АПК</w:t>
      </w:r>
      <w:r w:rsidR="004A38AC">
        <w:rPr>
          <w:sz w:val="22"/>
          <w:szCs w:val="22"/>
          <w:u w:color="000000"/>
        </w:rPr>
        <w:t xml:space="preserve"> </w:t>
      </w:r>
      <w:r w:rsidR="00D9744E">
        <w:rPr>
          <w:sz w:val="22"/>
          <w:szCs w:val="22"/>
          <w:u w:color="000000"/>
        </w:rPr>
        <w:t>заявления</w:t>
      </w:r>
      <w:r w:rsidR="00D9744E" w:rsidRPr="00A1388B">
        <w:rPr>
          <w:sz w:val="22"/>
          <w:szCs w:val="22"/>
          <w:u w:color="000000"/>
        </w:rPr>
        <w:t xml:space="preserve"> о перечислении целевых средств на расчетный счет Страховщика </w:t>
      </w:r>
      <w:r w:rsidR="008141A1" w:rsidRPr="00A1388B">
        <w:rPr>
          <w:sz w:val="22"/>
          <w:szCs w:val="22"/>
          <w:u w:color="000000"/>
        </w:rPr>
        <w:t>(в случае отказа – с указанием причины отказа)</w:t>
      </w:r>
      <w:r w:rsidRPr="00A1388B">
        <w:rPr>
          <w:sz w:val="22"/>
          <w:szCs w:val="22"/>
          <w:u w:color="000000"/>
        </w:rPr>
        <w:t>;</w:t>
      </w:r>
    </w:p>
    <w:p w:rsidR="00C74BF8" w:rsidRPr="002A67E7" w:rsidRDefault="00C74BF8" w:rsidP="003D1F06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B803F3">
        <w:rPr>
          <w:sz w:val="22"/>
          <w:szCs w:val="22"/>
        </w:rPr>
        <w:t>___________________________________________________________________</w:t>
      </w:r>
      <w:r w:rsidR="002A67E7">
        <w:rPr>
          <w:sz w:val="22"/>
          <w:szCs w:val="22"/>
        </w:rPr>
        <w:t>_________</w:t>
      </w:r>
      <w:r w:rsidRPr="00B803F3">
        <w:rPr>
          <w:sz w:val="22"/>
          <w:szCs w:val="22"/>
        </w:rPr>
        <w:t>___</w:t>
      </w:r>
    </w:p>
    <w:p w:rsidR="00C74BF8" w:rsidRPr="00A1388B" w:rsidRDefault="00C74BF8" w:rsidP="006E4EBD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A1388B">
        <w:rPr>
          <w:b/>
          <w:bCs/>
          <w:iCs/>
          <w:sz w:val="22"/>
          <w:szCs w:val="22"/>
          <w:u w:color="000000"/>
        </w:rPr>
        <w:t>Порядок определения страховой выплаты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1388B">
        <w:rPr>
          <w:b/>
          <w:bCs/>
          <w:iCs/>
          <w:sz w:val="22"/>
          <w:szCs w:val="22"/>
          <w:u w:color="000000"/>
        </w:rPr>
        <w:t xml:space="preserve"> (определен разделами 9, 10 Правил), в том числе:</w:t>
      </w:r>
    </w:p>
    <w:p w:rsidR="00C74BF8" w:rsidRPr="00A1388B" w:rsidRDefault="00C74BF8" w:rsidP="00EE7FB1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>Нормативные потери при уборке и доработке</w:t>
      </w:r>
      <w:r w:rsidRPr="00A1388B">
        <w:t xml:space="preserve"> </w:t>
      </w:r>
      <w:r w:rsidR="00C852F4" w:rsidRPr="00A1388B">
        <w:rPr>
          <w:bCs/>
          <w:iCs/>
          <w:sz w:val="22"/>
          <w:szCs w:val="22"/>
          <w:u w:color="000000"/>
        </w:rPr>
        <w:t>определяются</w:t>
      </w:r>
      <w:r w:rsidRPr="00A1388B">
        <w:rPr>
          <w:bCs/>
          <w:iCs/>
          <w:sz w:val="22"/>
          <w:szCs w:val="22"/>
          <w:u w:color="000000"/>
        </w:rPr>
        <w:t xml:space="preserve"> </w:t>
      </w:r>
      <w:r w:rsidR="00C852F4" w:rsidRPr="00A1388B">
        <w:rPr>
          <w:bCs/>
          <w:iCs/>
          <w:sz w:val="22"/>
          <w:szCs w:val="22"/>
          <w:u w:color="000000"/>
        </w:rPr>
        <w:t xml:space="preserve">в размере ___ % по соглашению Сторон или </w:t>
      </w:r>
      <w:r w:rsidRPr="00A1388B">
        <w:rPr>
          <w:bCs/>
          <w:iCs/>
          <w:sz w:val="22"/>
          <w:szCs w:val="22"/>
          <w:u w:color="000000"/>
        </w:rPr>
        <w:t>на основании __________________.</w:t>
      </w:r>
    </w:p>
    <w:p w:rsidR="00C852F4" w:rsidRPr="00A1388B" w:rsidRDefault="00C852F4" w:rsidP="00EE7FB1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>Разумными и необходимыми расходами на подсев/пересев могут быть признаны расходы, произведенные в соответствии с п. 9.</w:t>
      </w:r>
      <w:r w:rsidR="00FB2A45">
        <w:rPr>
          <w:bCs/>
          <w:iCs/>
          <w:sz w:val="22"/>
          <w:szCs w:val="22"/>
          <w:u w:color="000000"/>
        </w:rPr>
        <w:t>9</w:t>
      </w:r>
      <w:r w:rsidRPr="00A1388B">
        <w:rPr>
          <w:bCs/>
          <w:iCs/>
          <w:sz w:val="22"/>
          <w:szCs w:val="22"/>
          <w:u w:color="000000"/>
        </w:rPr>
        <w:t xml:space="preserve"> Правил в размере, не превышающем для пересева одного гектара посева/посадки _________ руб./га, для подсев</w:t>
      </w:r>
      <w:r w:rsidR="004A38AC">
        <w:rPr>
          <w:bCs/>
          <w:iCs/>
          <w:sz w:val="22"/>
          <w:szCs w:val="22"/>
          <w:u w:color="000000"/>
        </w:rPr>
        <w:t>а</w:t>
      </w:r>
      <w:r w:rsidRPr="00A1388B">
        <w:rPr>
          <w:bCs/>
          <w:iCs/>
          <w:sz w:val="22"/>
          <w:szCs w:val="22"/>
          <w:u w:color="000000"/>
        </w:rPr>
        <w:t xml:space="preserve"> одного гектара _________ руб./га.</w:t>
      </w:r>
    </w:p>
    <w:p w:rsidR="000C7EF2" w:rsidRPr="00A1388B" w:rsidRDefault="00A2332A" w:rsidP="00A2332A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50" w:name="_Ref415480354"/>
      <w:r w:rsidRPr="00A1388B">
        <w:rPr>
          <w:sz w:val="22"/>
          <w:szCs w:val="22"/>
        </w:rPr>
        <w:t>Последствия неуплаты в установленные сроки очередных страховых взносов (п. 3 ст. 954 ГК РФ):</w:t>
      </w:r>
      <w:bookmarkEnd w:id="50"/>
    </w:p>
    <w:p w:rsidR="00A2332A" w:rsidRPr="00A1388B" w:rsidRDefault="000C7EF2" w:rsidP="000C7EF2">
      <w:pPr>
        <w:pStyle w:val="ab"/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>____________________________________________________________________________________</w:t>
      </w:r>
      <w:r w:rsidR="00A2332A" w:rsidRPr="00A1388B">
        <w:rPr>
          <w:sz w:val="22"/>
          <w:szCs w:val="22"/>
        </w:rPr>
        <w:t xml:space="preserve"> </w:t>
      </w:r>
    </w:p>
    <w:p w:rsidR="00A2332A" w:rsidRPr="00A1388B" w:rsidRDefault="00A2332A" w:rsidP="00FE7277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 xml:space="preserve">Факт уплаты части премии с нарушением сроков, предусмотренных п. </w:t>
      </w:r>
      <w:r w:rsidR="002B1B9A">
        <w:rPr>
          <w:sz w:val="22"/>
          <w:szCs w:val="22"/>
        </w:rPr>
        <w:fldChar w:fldCharType="begin"/>
      </w:r>
      <w:r w:rsidR="002B1B9A">
        <w:rPr>
          <w:sz w:val="22"/>
          <w:szCs w:val="22"/>
        </w:rPr>
        <w:instrText xml:space="preserve"> REF _Ref410896254 \r \h </w:instrText>
      </w:r>
      <w:r w:rsidR="002B1B9A">
        <w:rPr>
          <w:sz w:val="22"/>
          <w:szCs w:val="22"/>
        </w:rPr>
      </w:r>
      <w:r w:rsidR="002B1B9A">
        <w:rPr>
          <w:sz w:val="22"/>
          <w:szCs w:val="22"/>
        </w:rPr>
        <w:fldChar w:fldCharType="separate"/>
      </w:r>
      <w:r w:rsidR="00D51EBC">
        <w:rPr>
          <w:sz w:val="22"/>
          <w:szCs w:val="22"/>
        </w:rPr>
        <w:t>2.3.1</w:t>
      </w:r>
      <w:r w:rsidR="002B1B9A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Договора, не влечет изменения </w:t>
      </w:r>
      <w:r w:rsidR="00FE7277" w:rsidRPr="00A1388B">
        <w:rPr>
          <w:sz w:val="22"/>
          <w:szCs w:val="22"/>
        </w:rPr>
        <w:t>последствий неуплаты в установленные сроки очередных страховых взносов</w:t>
      </w:r>
      <w:r w:rsidRPr="00A1388B">
        <w:rPr>
          <w:sz w:val="22"/>
          <w:szCs w:val="22"/>
        </w:rPr>
        <w:t>, установленн</w:t>
      </w:r>
      <w:r w:rsidR="00FE7277" w:rsidRPr="00A1388B">
        <w:rPr>
          <w:sz w:val="22"/>
          <w:szCs w:val="22"/>
        </w:rPr>
        <w:t>ых</w:t>
      </w:r>
      <w:r w:rsidRPr="00A1388B">
        <w:rPr>
          <w:sz w:val="22"/>
          <w:szCs w:val="22"/>
        </w:rPr>
        <w:t xml:space="preserve"> в п. </w:t>
      </w:r>
      <w:r w:rsidRPr="00A1388B">
        <w:rPr>
          <w:sz w:val="22"/>
          <w:szCs w:val="22"/>
        </w:rPr>
        <w:fldChar w:fldCharType="begin"/>
      </w:r>
      <w:r w:rsidRPr="00A1388B">
        <w:rPr>
          <w:sz w:val="22"/>
          <w:szCs w:val="22"/>
        </w:rPr>
        <w:instrText xml:space="preserve"> REF _Ref415480354 \r \h </w:instrText>
      </w:r>
      <w:r w:rsidR="003E18F8" w:rsidRPr="00A1388B">
        <w:rPr>
          <w:sz w:val="22"/>
          <w:szCs w:val="22"/>
        </w:rPr>
        <w:instrText xml:space="preserve"> \* MERGEFORMAT </w:instrText>
      </w:r>
      <w:r w:rsidRPr="00A1388B">
        <w:rPr>
          <w:sz w:val="22"/>
          <w:szCs w:val="22"/>
        </w:rPr>
      </w:r>
      <w:r w:rsidRPr="00A1388B">
        <w:rPr>
          <w:sz w:val="22"/>
          <w:szCs w:val="22"/>
        </w:rPr>
        <w:fldChar w:fldCharType="separate"/>
      </w:r>
      <w:r w:rsidR="00D51EBC">
        <w:rPr>
          <w:sz w:val="22"/>
          <w:szCs w:val="22"/>
        </w:rPr>
        <w:t>4.3</w:t>
      </w:r>
      <w:r w:rsidRPr="00A1388B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Договора. Часть премии, оплаченная с нарушением сроков, предусмотренных </w:t>
      </w:r>
      <w:r w:rsidRPr="002B1B9A">
        <w:rPr>
          <w:sz w:val="22"/>
          <w:szCs w:val="22"/>
        </w:rPr>
        <w:t xml:space="preserve">п. </w:t>
      </w:r>
      <w:r w:rsidR="002B1B9A">
        <w:rPr>
          <w:sz w:val="22"/>
          <w:szCs w:val="22"/>
        </w:rPr>
        <w:fldChar w:fldCharType="begin"/>
      </w:r>
      <w:r w:rsidR="002B1B9A">
        <w:rPr>
          <w:sz w:val="22"/>
          <w:szCs w:val="22"/>
        </w:rPr>
        <w:instrText xml:space="preserve"> REF _Ref410896254 \r \h </w:instrText>
      </w:r>
      <w:r w:rsidR="002B1B9A">
        <w:rPr>
          <w:sz w:val="22"/>
          <w:szCs w:val="22"/>
        </w:rPr>
      </w:r>
      <w:r w:rsidR="002B1B9A">
        <w:rPr>
          <w:sz w:val="22"/>
          <w:szCs w:val="22"/>
        </w:rPr>
        <w:fldChar w:fldCharType="separate"/>
      </w:r>
      <w:r w:rsidR="00D51EBC">
        <w:rPr>
          <w:sz w:val="22"/>
          <w:szCs w:val="22"/>
        </w:rPr>
        <w:t>2.3.1</w:t>
      </w:r>
      <w:r w:rsidR="002B1B9A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Договора, подлежит возврату в течение </w:t>
      </w:r>
      <w:r w:rsidR="00E13A62">
        <w:rPr>
          <w:sz w:val="22"/>
          <w:szCs w:val="22"/>
        </w:rPr>
        <w:t>10 (десяти)</w:t>
      </w:r>
      <w:r w:rsidR="00E13A62" w:rsidRPr="00A1388B">
        <w:rPr>
          <w:sz w:val="22"/>
          <w:szCs w:val="22"/>
        </w:rPr>
        <w:t xml:space="preserve"> </w:t>
      </w:r>
      <w:r w:rsidRPr="00A1388B">
        <w:rPr>
          <w:sz w:val="22"/>
          <w:szCs w:val="22"/>
        </w:rPr>
        <w:t>рабочих дней с момента ее выявления Страховщиком или получения письменного заявления Страхователя.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_________________________________________________________________________</w:t>
      </w:r>
      <w:r w:rsidR="002A67E7">
        <w:rPr>
          <w:bCs/>
          <w:iCs/>
          <w:sz w:val="22"/>
          <w:szCs w:val="22"/>
          <w:u w:color="000000"/>
        </w:rPr>
        <w:t>________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Дополнительные условия</w:t>
      </w:r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</w:t>
      </w:r>
      <w:r w:rsidR="002A67E7" w:rsidRPr="00B803F3">
        <w:rPr>
          <w:bCs/>
          <w:iCs/>
          <w:sz w:val="22"/>
          <w:szCs w:val="22"/>
          <w:u w:color="000000"/>
        </w:rPr>
        <w:t>недостижении</w:t>
      </w:r>
      <w:r w:rsidRPr="00B803F3">
        <w:rPr>
          <w:bCs/>
          <w:iCs/>
          <w:sz w:val="22"/>
          <w:szCs w:val="22"/>
          <w:u w:color="000000"/>
        </w:rPr>
        <w:t xml:space="preserve"> соглашения по спорным вопросам, их решение передается на рассмотрение </w:t>
      </w:r>
      <w:r w:rsidR="00166391">
        <w:rPr>
          <w:bCs/>
          <w:iCs/>
          <w:sz w:val="22"/>
          <w:szCs w:val="22"/>
          <w:u w:color="000000"/>
        </w:rPr>
        <w:t>в арбитражный суд в соответствии с законодательством Российской Федерации.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Критерии, указанные в Приложении </w:t>
      </w:r>
      <w:r w:rsidR="00A2332A">
        <w:rPr>
          <w:bCs/>
          <w:iCs/>
          <w:sz w:val="22"/>
          <w:szCs w:val="22"/>
          <w:u w:color="000000"/>
        </w:rPr>
        <w:t xml:space="preserve">№ </w:t>
      </w:r>
      <w:r w:rsidRPr="00B803F3">
        <w:rPr>
          <w:bCs/>
          <w:iCs/>
          <w:sz w:val="22"/>
          <w:szCs w:val="22"/>
          <w:u w:color="000000"/>
        </w:rPr>
        <w:t>3 к настоящему Договору</w:t>
      </w:r>
      <w:r w:rsidR="001D7917">
        <w:rPr>
          <w:bCs/>
          <w:iCs/>
          <w:sz w:val="22"/>
          <w:szCs w:val="22"/>
          <w:u w:color="000000"/>
        </w:rPr>
        <w:t>, если конкретным критерием не установлено иное</w:t>
      </w:r>
      <w:r w:rsidRPr="00B803F3">
        <w:rPr>
          <w:bCs/>
          <w:iCs/>
          <w:sz w:val="22"/>
          <w:szCs w:val="22"/>
          <w:u w:color="000000"/>
        </w:rPr>
        <w:t xml:space="preserve">, применяются ко всем застрахованным культурам, не зависимо от их развития и состояния на момент наступления того или иного явления, предусмотренного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D51EBC" w:rsidRPr="00D51EBC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 xml:space="preserve"> настоящего Договора.</w:t>
      </w:r>
    </w:p>
    <w:p w:rsidR="00A2332A" w:rsidRPr="00A1388B" w:rsidRDefault="00A2332A" w:rsidP="00A2332A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 xml:space="preserve">Дата отсчета критериев событий, указанных в п. </w:t>
      </w:r>
      <w:r w:rsidRPr="00A1388B">
        <w:fldChar w:fldCharType="begin"/>
      </w:r>
      <w:r w:rsidRPr="00A1388B">
        <w:instrText xml:space="preserve"> REF _Ref410896004 \r \h  \* MERGEFORMAT </w:instrText>
      </w:r>
      <w:r w:rsidRPr="00A1388B">
        <w:fldChar w:fldCharType="separate"/>
      </w:r>
      <w:r w:rsidR="00D51EBC" w:rsidRPr="00D51EBC">
        <w:rPr>
          <w:bCs/>
          <w:iCs/>
          <w:sz w:val="22"/>
          <w:szCs w:val="22"/>
          <w:u w:color="000000"/>
        </w:rPr>
        <w:t>2.4</w:t>
      </w:r>
      <w:r w:rsidRPr="00A1388B">
        <w:fldChar w:fldCharType="end"/>
      </w:r>
      <w:r w:rsidRPr="00A1388B">
        <w:rPr>
          <w:sz w:val="22"/>
          <w:szCs w:val="22"/>
        </w:rPr>
        <w:t xml:space="preserve"> настоящего Договора, начинается </w:t>
      </w:r>
      <w:proofErr w:type="gramStart"/>
      <w:r w:rsidRPr="00A1388B">
        <w:rPr>
          <w:sz w:val="22"/>
          <w:szCs w:val="22"/>
        </w:rPr>
        <w:t>с даты начала</w:t>
      </w:r>
      <w:proofErr w:type="gramEnd"/>
      <w:r w:rsidRPr="00A1388B">
        <w:rPr>
          <w:sz w:val="22"/>
          <w:szCs w:val="22"/>
        </w:rPr>
        <w:t xml:space="preserve"> периода страхования (п. </w:t>
      </w:r>
      <w:r w:rsidRPr="00A1388B">
        <w:rPr>
          <w:sz w:val="22"/>
          <w:szCs w:val="22"/>
        </w:rPr>
        <w:fldChar w:fldCharType="begin"/>
      </w:r>
      <w:r w:rsidRPr="00A1388B">
        <w:rPr>
          <w:sz w:val="22"/>
          <w:szCs w:val="22"/>
        </w:rPr>
        <w:instrText xml:space="preserve"> REF _Ref430616839 \r \h </w:instrText>
      </w:r>
      <w:r w:rsidR="003E18F8" w:rsidRPr="00A1388B">
        <w:rPr>
          <w:sz w:val="22"/>
          <w:szCs w:val="22"/>
        </w:rPr>
        <w:instrText xml:space="preserve"> \* MERGEFORMAT </w:instrText>
      </w:r>
      <w:r w:rsidRPr="00A1388B">
        <w:rPr>
          <w:sz w:val="22"/>
          <w:szCs w:val="22"/>
        </w:rPr>
      </w:r>
      <w:r w:rsidRPr="00A1388B">
        <w:rPr>
          <w:sz w:val="22"/>
          <w:szCs w:val="22"/>
        </w:rPr>
        <w:fldChar w:fldCharType="separate"/>
      </w:r>
      <w:r w:rsidR="00D51EBC">
        <w:rPr>
          <w:sz w:val="22"/>
          <w:szCs w:val="22"/>
        </w:rPr>
        <w:t>2.8</w:t>
      </w:r>
      <w:r w:rsidRPr="00A1388B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</w:t>
      </w:r>
      <w:r w:rsidR="006C2D83">
        <w:rPr>
          <w:sz w:val="22"/>
          <w:szCs w:val="22"/>
        </w:rPr>
        <w:t xml:space="preserve">настоящего </w:t>
      </w:r>
      <w:r w:rsidRPr="00A1388B">
        <w:rPr>
          <w:sz w:val="22"/>
          <w:szCs w:val="22"/>
        </w:rPr>
        <w:t>Договора).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_____________________________________________________________________________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51" w:name="_Toc184544001"/>
      <w:bookmarkStart w:id="52" w:name="_Toc185740265"/>
      <w:bookmarkStart w:id="53" w:name="_Toc185744585"/>
      <w:bookmarkStart w:id="54" w:name="_Toc185751083"/>
      <w:bookmarkStart w:id="55" w:name="_Toc186272791"/>
      <w:bookmarkStart w:id="56" w:name="_Toc188175797"/>
      <w:bookmarkStart w:id="57" w:name="_Toc188178202"/>
      <w:bookmarkStart w:id="58" w:name="_Toc188847515"/>
      <w:bookmarkStart w:id="59" w:name="_Toc188935570"/>
      <w:bookmarkStart w:id="60" w:name="_Toc189020647"/>
      <w:r w:rsidRPr="00B803F3">
        <w:rPr>
          <w:b/>
          <w:bCs/>
          <w:iCs/>
          <w:sz w:val="22"/>
          <w:szCs w:val="22"/>
          <w:u w:color="000000"/>
        </w:rPr>
        <w:t>Приложения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tabs>
          <w:tab w:val="left" w:pos="900"/>
        </w:tabs>
        <w:spacing w:before="120" w:after="120"/>
        <w:rPr>
          <w:sz w:val="22"/>
          <w:szCs w:val="22"/>
        </w:rPr>
      </w:pPr>
      <w:r w:rsidRPr="00B803F3">
        <w:rPr>
          <w:sz w:val="22"/>
          <w:szCs w:val="22"/>
        </w:rPr>
        <w:t>Неотъемлемой частью настоящего Договора являются: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Заявление на страхование урожая сельскохозяйственных культур от «__» _________ 20__ г.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Правила страхования (стандартные) урожая сельскохозяйственных культур, посадок многолетних насаждений, осуществляемого с государственной поддержкой ______________________</w:t>
      </w:r>
      <w:r w:rsidR="0085765F">
        <w:rPr>
          <w:sz w:val="22"/>
          <w:szCs w:val="22"/>
        </w:rPr>
        <w:t>,</w:t>
      </w:r>
      <w:r w:rsidRPr="00B803F3">
        <w:rPr>
          <w:sz w:val="22"/>
          <w:szCs w:val="22"/>
        </w:rPr>
        <w:t xml:space="preserve"> в действующей редакции на момент заключения </w:t>
      </w:r>
      <w:r w:rsidR="006C2D83">
        <w:rPr>
          <w:sz w:val="22"/>
          <w:szCs w:val="22"/>
        </w:rPr>
        <w:t xml:space="preserve">настоящего </w:t>
      </w:r>
      <w:r w:rsidRPr="00B803F3">
        <w:rPr>
          <w:sz w:val="22"/>
          <w:szCs w:val="22"/>
        </w:rPr>
        <w:t>Договора.</w:t>
      </w:r>
    </w:p>
    <w:p w:rsidR="00C74BF8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 xml:space="preserve">Критерии событий, предусмотренных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D51EBC" w:rsidRPr="00D51EBC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sz w:val="22"/>
          <w:szCs w:val="22"/>
        </w:rPr>
        <w:t xml:space="preserve"> настоящего Договора.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__________________________________________________________.</w:t>
      </w:r>
    </w:p>
    <w:p w:rsidR="00C74BF8" w:rsidRPr="00B803F3" w:rsidRDefault="00C74BF8" w:rsidP="000D3160">
      <w:pPr>
        <w:spacing w:before="120" w:after="120"/>
        <w:rPr>
          <w:sz w:val="22"/>
          <w:szCs w:val="22"/>
          <w:u w:color="000000"/>
        </w:rPr>
      </w:pPr>
    </w:p>
    <w:p w:rsidR="00C74BF8" w:rsidRPr="00B803F3" w:rsidRDefault="00C74BF8" w:rsidP="000D3160">
      <w:pPr>
        <w:spacing w:before="120" w:after="12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B803F3">
        <w:rPr>
          <w:sz w:val="22"/>
          <w:szCs w:val="22"/>
          <w:u w:color="000000"/>
          <w:lang w:val="en-US"/>
        </w:rPr>
        <w:t>c</w:t>
      </w:r>
      <w:r w:rsidRPr="00B803F3">
        <w:rPr>
          <w:sz w:val="22"/>
          <w:szCs w:val="22"/>
          <w:u w:color="000000"/>
        </w:rPr>
        <w:t xml:space="preserve"> приложениями),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D51EBC" w:rsidRPr="00D51EBC">
        <w:rPr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sz w:val="22"/>
          <w:szCs w:val="22"/>
          <w:u w:color="000000"/>
        </w:rPr>
        <w:t xml:space="preserve"> настоящего Договора</w:t>
      </w:r>
      <w:r w:rsidR="00852D42">
        <w:rPr>
          <w:sz w:val="22"/>
          <w:szCs w:val="22"/>
          <w:u w:color="000000"/>
        </w:rPr>
        <w:t xml:space="preserve">, </w:t>
      </w:r>
      <w:r w:rsidRPr="00B803F3">
        <w:rPr>
          <w:sz w:val="22"/>
          <w:szCs w:val="22"/>
          <w:u w:color="000000"/>
        </w:rPr>
        <w:t>ознакомлен с ними и согласен</w:t>
      </w:r>
      <w:r w:rsidR="00A1388B">
        <w:rPr>
          <w:sz w:val="22"/>
          <w:szCs w:val="22"/>
          <w:u w:color="000000"/>
        </w:rPr>
        <w:t>:</w:t>
      </w:r>
      <w:r w:rsidRPr="00B803F3">
        <w:rPr>
          <w:sz w:val="22"/>
          <w:szCs w:val="22"/>
          <w:u w:color="000000"/>
        </w:rPr>
        <w:t xml:space="preserve"> ____________</w:t>
      </w:r>
      <w:r w:rsidR="00A1388B">
        <w:rPr>
          <w:sz w:val="22"/>
          <w:szCs w:val="22"/>
          <w:u w:color="000000"/>
        </w:rPr>
        <w:t>__</w:t>
      </w:r>
      <w:r w:rsidRPr="00B803F3">
        <w:rPr>
          <w:sz w:val="22"/>
          <w:szCs w:val="22"/>
          <w:u w:color="000000"/>
        </w:rPr>
        <w:t>__</w:t>
      </w:r>
      <w:proofErr w:type="gramStart"/>
      <w:r w:rsidR="00A1388B"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.</w:t>
      </w:r>
      <w:proofErr w:type="gramEnd"/>
    </w:p>
    <w:p w:rsidR="00C74BF8" w:rsidRPr="00B803F3" w:rsidRDefault="00C74BF8" w:rsidP="00A1388B">
      <w:pPr>
        <w:spacing w:before="120" w:after="120"/>
        <w:ind w:left="2832" w:firstLine="708"/>
        <w:rPr>
          <w:sz w:val="16"/>
          <w:szCs w:val="16"/>
          <w:u w:color="000000"/>
        </w:rPr>
      </w:pPr>
      <w:r w:rsidRPr="00B803F3">
        <w:rPr>
          <w:sz w:val="16"/>
          <w:szCs w:val="16"/>
          <w:u w:color="000000"/>
        </w:rPr>
        <w:t>(подпись)</w:t>
      </w:r>
    </w:p>
    <w:p w:rsidR="00C74BF8" w:rsidRPr="00B803F3" w:rsidRDefault="00C74BF8" w:rsidP="000D3160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2423"/>
        <w:gridCol w:w="2423"/>
        <w:gridCol w:w="2423"/>
      </w:tblGrid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D371FF" w:rsidRPr="009D508B" w:rsidTr="00EC358F">
        <w:trPr>
          <w:cantSplit/>
          <w:trHeight w:val="52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lastRenderedPageBreak/>
              <w:t xml:space="preserve">Адрес местонахождения: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D371FF" w:rsidRPr="009D508B" w:rsidTr="00A1388B">
        <w:trPr>
          <w:cantSplit/>
          <w:trHeight w:val="54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р/с: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</w:tr>
    </w:tbl>
    <w:p w:rsidR="00C74BF8" w:rsidRDefault="00C74BF8" w:rsidP="000D3160"/>
    <w:p w:rsidR="00790864" w:rsidRDefault="00790864" w:rsidP="0073669D">
      <w:pPr>
        <w:pStyle w:val="a3"/>
        <w:jc w:val="right"/>
        <w:rPr>
          <w:sz w:val="16"/>
          <w:szCs w:val="16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Pr="00790864" w:rsidRDefault="00790864" w:rsidP="00790864">
      <w:pPr>
        <w:rPr>
          <w:lang w:eastAsia="ar-SA"/>
        </w:rPr>
      </w:pPr>
    </w:p>
    <w:p w:rsidR="00790864" w:rsidRDefault="00790864" w:rsidP="00790864">
      <w:pPr>
        <w:rPr>
          <w:lang w:eastAsia="ar-SA"/>
        </w:rPr>
      </w:pPr>
    </w:p>
    <w:p w:rsidR="00790864" w:rsidRDefault="00790864" w:rsidP="00790864">
      <w:pPr>
        <w:rPr>
          <w:lang w:eastAsia="ar-SA"/>
        </w:rPr>
      </w:pPr>
    </w:p>
    <w:p w:rsidR="00C74BF8" w:rsidRPr="00790864" w:rsidRDefault="00790864" w:rsidP="00790864">
      <w:pPr>
        <w:tabs>
          <w:tab w:val="left" w:pos="5760"/>
        </w:tabs>
        <w:rPr>
          <w:lang w:eastAsia="ar-SA"/>
        </w:rPr>
      </w:pPr>
      <w:r>
        <w:rPr>
          <w:lang w:eastAsia="ar-SA"/>
        </w:rPr>
        <w:tab/>
      </w:r>
      <w:bookmarkStart w:id="61" w:name="_GoBack"/>
      <w:bookmarkEnd w:id="61"/>
    </w:p>
    <w:sectPr w:rsidR="00C74BF8" w:rsidRPr="00790864" w:rsidSect="00790864">
      <w:footerReference w:type="even" r:id="rId9"/>
      <w:footerReference w:type="default" r:id="rId10"/>
      <w:pgSz w:w="11906" w:h="16838" w:code="9"/>
      <w:pgMar w:top="680" w:right="851" w:bottom="794" w:left="1418" w:header="567" w:footer="56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8" w:rsidRDefault="00294208">
      <w:r>
        <w:separator/>
      </w:r>
    </w:p>
  </w:endnote>
  <w:endnote w:type="continuationSeparator" w:id="0">
    <w:p w:rsidR="00294208" w:rsidRDefault="002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F8" w:rsidRDefault="00C74BF8" w:rsidP="00925057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74BF8" w:rsidRDefault="00C74B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F8" w:rsidRPr="009528DF" w:rsidRDefault="00C74BF8" w:rsidP="00B95DDA">
    <w:pPr>
      <w:pStyle w:val="af"/>
      <w:spacing w:before="120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>
      <w:rPr>
        <w:sz w:val="18"/>
        <w:szCs w:val="18"/>
      </w:rPr>
      <w:t>Страховщика</w:t>
    </w:r>
    <w:r w:rsidRPr="009528DF">
      <w:rPr>
        <w:sz w:val="18"/>
        <w:szCs w:val="18"/>
      </w:rPr>
      <w:t xml:space="preserve"> 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>От имени Страхо</w:t>
    </w:r>
    <w:r>
      <w:rPr>
        <w:sz w:val="18"/>
        <w:szCs w:val="18"/>
      </w:rPr>
      <w:t>вателя</w:t>
    </w:r>
    <w:r w:rsidRPr="009528DF">
      <w:rPr>
        <w:sz w:val="18"/>
        <w:szCs w:val="18"/>
      </w:rPr>
      <w:t xml:space="preserve"> _______________</w:t>
    </w:r>
  </w:p>
  <w:p w:rsidR="00C74BF8" w:rsidRPr="009528DF" w:rsidRDefault="00C74BF8" w:rsidP="0082795C">
    <w:pPr>
      <w:pStyle w:val="af"/>
      <w:tabs>
        <w:tab w:val="clear" w:pos="4677"/>
        <w:tab w:val="clear" w:pos="9355"/>
        <w:tab w:val="center" w:pos="241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r w:rsidRPr="009528DF">
      <w:rPr>
        <w:sz w:val="18"/>
        <w:szCs w:val="18"/>
      </w:rPr>
      <w:t>м.п.</w:t>
    </w:r>
    <w:r w:rsidRPr="009528DF">
      <w:rPr>
        <w:sz w:val="18"/>
        <w:szCs w:val="18"/>
      </w:rPr>
      <w:tab/>
      <w:t>м.п.</w:t>
    </w:r>
  </w:p>
  <w:p w:rsidR="00C74BF8" w:rsidRPr="001B6E33" w:rsidRDefault="00C74BF8" w:rsidP="001B6E33">
    <w:pPr>
      <w:pStyle w:val="a6"/>
      <w:framePr w:wrap="around" w:vAnchor="text" w:hAnchor="page" w:x="6202" w:y="229"/>
      <w:rPr>
        <w:rStyle w:val="af8"/>
        <w:sz w:val="20"/>
        <w:szCs w:val="20"/>
      </w:rPr>
    </w:pPr>
    <w:r w:rsidRPr="001B6E33">
      <w:rPr>
        <w:rStyle w:val="af8"/>
        <w:sz w:val="20"/>
        <w:szCs w:val="20"/>
      </w:rPr>
      <w:fldChar w:fldCharType="begin"/>
    </w:r>
    <w:r w:rsidRPr="001B6E33">
      <w:rPr>
        <w:rStyle w:val="af8"/>
        <w:sz w:val="20"/>
        <w:szCs w:val="20"/>
      </w:rPr>
      <w:instrText xml:space="preserve">PAGE  </w:instrText>
    </w:r>
    <w:r w:rsidRPr="001B6E33">
      <w:rPr>
        <w:rStyle w:val="af8"/>
        <w:sz w:val="20"/>
        <w:szCs w:val="20"/>
      </w:rPr>
      <w:fldChar w:fldCharType="separate"/>
    </w:r>
    <w:r w:rsidR="00D51EBC">
      <w:rPr>
        <w:rStyle w:val="af8"/>
        <w:noProof/>
        <w:sz w:val="20"/>
        <w:szCs w:val="20"/>
      </w:rPr>
      <w:t>36</w:t>
    </w:r>
    <w:r w:rsidRPr="001B6E33">
      <w:rPr>
        <w:rStyle w:val="af8"/>
        <w:sz w:val="20"/>
        <w:szCs w:val="20"/>
      </w:rPr>
      <w:fldChar w:fldCharType="end"/>
    </w:r>
  </w:p>
  <w:p w:rsidR="00C74BF8" w:rsidRPr="00166391" w:rsidRDefault="00C74BF8" w:rsidP="00166391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8" w:rsidRDefault="00294208">
      <w:r>
        <w:separator/>
      </w:r>
    </w:p>
  </w:footnote>
  <w:footnote w:type="continuationSeparator" w:id="0">
    <w:p w:rsidR="00294208" w:rsidRDefault="0029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7C5EA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A623416"/>
    <w:multiLevelType w:val="hybridMultilevel"/>
    <w:tmpl w:val="F3DCD73C"/>
    <w:lvl w:ilvl="0" w:tplc="B5D8C7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>
    <w:nsid w:val="37160225"/>
    <w:multiLevelType w:val="multilevel"/>
    <w:tmpl w:val="E1841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3451561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9FA4EC9"/>
    <w:multiLevelType w:val="multilevel"/>
    <w:tmpl w:val="8E0A850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A4E66E3"/>
    <w:multiLevelType w:val="hybridMultilevel"/>
    <w:tmpl w:val="B8DC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selev@gmail.com">
    <w15:presenceInfo w15:providerId="Windows Live" w15:userId="30a3c41cb11252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7"/>
    <w:rsid w:val="000011E5"/>
    <w:rsid w:val="00006127"/>
    <w:rsid w:val="0001153E"/>
    <w:rsid w:val="00034F4D"/>
    <w:rsid w:val="00040B22"/>
    <w:rsid w:val="00056F92"/>
    <w:rsid w:val="00066618"/>
    <w:rsid w:val="00071137"/>
    <w:rsid w:val="0007493C"/>
    <w:rsid w:val="00077F0E"/>
    <w:rsid w:val="00090C70"/>
    <w:rsid w:val="00091072"/>
    <w:rsid w:val="00092CF1"/>
    <w:rsid w:val="000A28CC"/>
    <w:rsid w:val="000A71C1"/>
    <w:rsid w:val="000B03CC"/>
    <w:rsid w:val="000B08A5"/>
    <w:rsid w:val="000B1A49"/>
    <w:rsid w:val="000B234B"/>
    <w:rsid w:val="000B6EFE"/>
    <w:rsid w:val="000B6F3F"/>
    <w:rsid w:val="000C7279"/>
    <w:rsid w:val="000C797E"/>
    <w:rsid w:val="000C7EF2"/>
    <w:rsid w:val="000D3160"/>
    <w:rsid w:val="000D35B6"/>
    <w:rsid w:val="000E2A87"/>
    <w:rsid w:val="000E30CA"/>
    <w:rsid w:val="000E4DBE"/>
    <w:rsid w:val="000E6601"/>
    <w:rsid w:val="000F7266"/>
    <w:rsid w:val="00114D46"/>
    <w:rsid w:val="00123BF4"/>
    <w:rsid w:val="0014277B"/>
    <w:rsid w:val="00142DBD"/>
    <w:rsid w:val="001444AE"/>
    <w:rsid w:val="001610A8"/>
    <w:rsid w:val="00166391"/>
    <w:rsid w:val="00177742"/>
    <w:rsid w:val="001814C2"/>
    <w:rsid w:val="001871A5"/>
    <w:rsid w:val="00187FA6"/>
    <w:rsid w:val="0019542F"/>
    <w:rsid w:val="001A73EF"/>
    <w:rsid w:val="001B38F8"/>
    <w:rsid w:val="001B6E33"/>
    <w:rsid w:val="001D04D2"/>
    <w:rsid w:val="001D4EAB"/>
    <w:rsid w:val="001D7917"/>
    <w:rsid w:val="001E4C57"/>
    <w:rsid w:val="001E4D9A"/>
    <w:rsid w:val="001E6B11"/>
    <w:rsid w:val="001E7C1E"/>
    <w:rsid w:val="001F2AEB"/>
    <w:rsid w:val="0022275A"/>
    <w:rsid w:val="00225922"/>
    <w:rsid w:val="00240E19"/>
    <w:rsid w:val="0026189E"/>
    <w:rsid w:val="00274B93"/>
    <w:rsid w:val="00276365"/>
    <w:rsid w:val="00276842"/>
    <w:rsid w:val="00280570"/>
    <w:rsid w:val="00281418"/>
    <w:rsid w:val="0028273D"/>
    <w:rsid w:val="00286367"/>
    <w:rsid w:val="00286B83"/>
    <w:rsid w:val="00294208"/>
    <w:rsid w:val="00294E04"/>
    <w:rsid w:val="002A67E7"/>
    <w:rsid w:val="002B0DE2"/>
    <w:rsid w:val="002B1B9A"/>
    <w:rsid w:val="002B31D6"/>
    <w:rsid w:val="002D3BEA"/>
    <w:rsid w:val="002E2367"/>
    <w:rsid w:val="002F77E9"/>
    <w:rsid w:val="0031679D"/>
    <w:rsid w:val="00333ED9"/>
    <w:rsid w:val="00334D01"/>
    <w:rsid w:val="00341E2D"/>
    <w:rsid w:val="00342587"/>
    <w:rsid w:val="003454E9"/>
    <w:rsid w:val="00360383"/>
    <w:rsid w:val="00366CD5"/>
    <w:rsid w:val="0037069E"/>
    <w:rsid w:val="00373AB7"/>
    <w:rsid w:val="00377114"/>
    <w:rsid w:val="00380212"/>
    <w:rsid w:val="00380280"/>
    <w:rsid w:val="0038101B"/>
    <w:rsid w:val="00384EC2"/>
    <w:rsid w:val="00385D8B"/>
    <w:rsid w:val="003A0FA7"/>
    <w:rsid w:val="003A6ED9"/>
    <w:rsid w:val="003B05BB"/>
    <w:rsid w:val="003C6078"/>
    <w:rsid w:val="003D1F06"/>
    <w:rsid w:val="003E18F8"/>
    <w:rsid w:val="003E257F"/>
    <w:rsid w:val="003E3011"/>
    <w:rsid w:val="003F5657"/>
    <w:rsid w:val="003F6EA7"/>
    <w:rsid w:val="003F7DAE"/>
    <w:rsid w:val="00412F4B"/>
    <w:rsid w:val="00420368"/>
    <w:rsid w:val="004235D8"/>
    <w:rsid w:val="00425D87"/>
    <w:rsid w:val="00432153"/>
    <w:rsid w:val="00436C9B"/>
    <w:rsid w:val="00442136"/>
    <w:rsid w:val="00442162"/>
    <w:rsid w:val="00444867"/>
    <w:rsid w:val="00463A1B"/>
    <w:rsid w:val="00466AF1"/>
    <w:rsid w:val="00475B69"/>
    <w:rsid w:val="00476933"/>
    <w:rsid w:val="00477F5C"/>
    <w:rsid w:val="00477FD5"/>
    <w:rsid w:val="004A1765"/>
    <w:rsid w:val="004A38AC"/>
    <w:rsid w:val="004A7344"/>
    <w:rsid w:val="004C31D2"/>
    <w:rsid w:val="004C3EC0"/>
    <w:rsid w:val="004C43A4"/>
    <w:rsid w:val="004F58DE"/>
    <w:rsid w:val="00500B6D"/>
    <w:rsid w:val="00514DD8"/>
    <w:rsid w:val="00514E5C"/>
    <w:rsid w:val="00521110"/>
    <w:rsid w:val="0052419B"/>
    <w:rsid w:val="005451C2"/>
    <w:rsid w:val="00545BA5"/>
    <w:rsid w:val="0056735F"/>
    <w:rsid w:val="00583AB1"/>
    <w:rsid w:val="00583E11"/>
    <w:rsid w:val="00584CCD"/>
    <w:rsid w:val="00585559"/>
    <w:rsid w:val="005A2F0D"/>
    <w:rsid w:val="005A35DE"/>
    <w:rsid w:val="005B37F2"/>
    <w:rsid w:val="005B7430"/>
    <w:rsid w:val="005C0191"/>
    <w:rsid w:val="005C1861"/>
    <w:rsid w:val="005C2455"/>
    <w:rsid w:val="005D5B1E"/>
    <w:rsid w:val="005E355F"/>
    <w:rsid w:val="005F04DB"/>
    <w:rsid w:val="005F6454"/>
    <w:rsid w:val="00605A91"/>
    <w:rsid w:val="006142A8"/>
    <w:rsid w:val="0061576A"/>
    <w:rsid w:val="00624FC3"/>
    <w:rsid w:val="006350E9"/>
    <w:rsid w:val="00635B67"/>
    <w:rsid w:val="0064701C"/>
    <w:rsid w:val="006514DD"/>
    <w:rsid w:val="006563F9"/>
    <w:rsid w:val="00663B03"/>
    <w:rsid w:val="00665B62"/>
    <w:rsid w:val="006667CE"/>
    <w:rsid w:val="00670D15"/>
    <w:rsid w:val="00671F2B"/>
    <w:rsid w:val="00685C7E"/>
    <w:rsid w:val="0068670D"/>
    <w:rsid w:val="00691A95"/>
    <w:rsid w:val="006930FA"/>
    <w:rsid w:val="00693C6B"/>
    <w:rsid w:val="006A073A"/>
    <w:rsid w:val="006A2380"/>
    <w:rsid w:val="006B0879"/>
    <w:rsid w:val="006B217F"/>
    <w:rsid w:val="006C2D83"/>
    <w:rsid w:val="006C5CD6"/>
    <w:rsid w:val="006D0A7E"/>
    <w:rsid w:val="006D5CFE"/>
    <w:rsid w:val="006E4EBD"/>
    <w:rsid w:val="00705A1A"/>
    <w:rsid w:val="00710D68"/>
    <w:rsid w:val="007157F4"/>
    <w:rsid w:val="0072440C"/>
    <w:rsid w:val="007306C5"/>
    <w:rsid w:val="0073669D"/>
    <w:rsid w:val="0074122E"/>
    <w:rsid w:val="00750955"/>
    <w:rsid w:val="0077209D"/>
    <w:rsid w:val="00772EAE"/>
    <w:rsid w:val="007853D4"/>
    <w:rsid w:val="00790864"/>
    <w:rsid w:val="007912A1"/>
    <w:rsid w:val="007A105F"/>
    <w:rsid w:val="007A5889"/>
    <w:rsid w:val="007B1FEB"/>
    <w:rsid w:val="007B295B"/>
    <w:rsid w:val="007C58B6"/>
    <w:rsid w:val="007E0373"/>
    <w:rsid w:val="007F2D2E"/>
    <w:rsid w:val="007F4FA5"/>
    <w:rsid w:val="007F7484"/>
    <w:rsid w:val="0081175C"/>
    <w:rsid w:val="0081213D"/>
    <w:rsid w:val="008141A1"/>
    <w:rsid w:val="0082084E"/>
    <w:rsid w:val="0082795C"/>
    <w:rsid w:val="008446AD"/>
    <w:rsid w:val="008446BD"/>
    <w:rsid w:val="0084736E"/>
    <w:rsid w:val="00852D42"/>
    <w:rsid w:val="0085765F"/>
    <w:rsid w:val="0087724B"/>
    <w:rsid w:val="008807F4"/>
    <w:rsid w:val="00882C8D"/>
    <w:rsid w:val="00887101"/>
    <w:rsid w:val="008B4044"/>
    <w:rsid w:val="008C1410"/>
    <w:rsid w:val="008C5B56"/>
    <w:rsid w:val="008D7872"/>
    <w:rsid w:val="008E7FE3"/>
    <w:rsid w:val="008F2D02"/>
    <w:rsid w:val="00900A3D"/>
    <w:rsid w:val="00905F0E"/>
    <w:rsid w:val="00920745"/>
    <w:rsid w:val="00925057"/>
    <w:rsid w:val="00936F9D"/>
    <w:rsid w:val="00942464"/>
    <w:rsid w:val="009528DF"/>
    <w:rsid w:val="00953874"/>
    <w:rsid w:val="00965004"/>
    <w:rsid w:val="00974941"/>
    <w:rsid w:val="00990554"/>
    <w:rsid w:val="00990619"/>
    <w:rsid w:val="009A0ABC"/>
    <w:rsid w:val="009A195C"/>
    <w:rsid w:val="009A44DC"/>
    <w:rsid w:val="009A7A5C"/>
    <w:rsid w:val="009B37D1"/>
    <w:rsid w:val="009B6520"/>
    <w:rsid w:val="009E67B0"/>
    <w:rsid w:val="009F081C"/>
    <w:rsid w:val="00A01D33"/>
    <w:rsid w:val="00A07658"/>
    <w:rsid w:val="00A1388B"/>
    <w:rsid w:val="00A16E02"/>
    <w:rsid w:val="00A22D31"/>
    <w:rsid w:val="00A2332A"/>
    <w:rsid w:val="00A2477D"/>
    <w:rsid w:val="00A267E3"/>
    <w:rsid w:val="00A311ED"/>
    <w:rsid w:val="00A3307C"/>
    <w:rsid w:val="00A5382B"/>
    <w:rsid w:val="00A541E9"/>
    <w:rsid w:val="00A542D5"/>
    <w:rsid w:val="00A70394"/>
    <w:rsid w:val="00A705FB"/>
    <w:rsid w:val="00A7632B"/>
    <w:rsid w:val="00A775AC"/>
    <w:rsid w:val="00A83007"/>
    <w:rsid w:val="00A83C9E"/>
    <w:rsid w:val="00A90CB8"/>
    <w:rsid w:val="00A90CE8"/>
    <w:rsid w:val="00A92902"/>
    <w:rsid w:val="00A93BD8"/>
    <w:rsid w:val="00A96956"/>
    <w:rsid w:val="00AA3D1B"/>
    <w:rsid w:val="00AB6D7B"/>
    <w:rsid w:val="00AC0750"/>
    <w:rsid w:val="00AC0B2D"/>
    <w:rsid w:val="00AD37FB"/>
    <w:rsid w:val="00AE4897"/>
    <w:rsid w:val="00AE5A5B"/>
    <w:rsid w:val="00AE773E"/>
    <w:rsid w:val="00AF7508"/>
    <w:rsid w:val="00B07587"/>
    <w:rsid w:val="00B0790C"/>
    <w:rsid w:val="00B10293"/>
    <w:rsid w:val="00B27824"/>
    <w:rsid w:val="00B419F9"/>
    <w:rsid w:val="00B44207"/>
    <w:rsid w:val="00B4644C"/>
    <w:rsid w:val="00B468C1"/>
    <w:rsid w:val="00B552AC"/>
    <w:rsid w:val="00B60416"/>
    <w:rsid w:val="00B75CE2"/>
    <w:rsid w:val="00B803F3"/>
    <w:rsid w:val="00B822F7"/>
    <w:rsid w:val="00B8434D"/>
    <w:rsid w:val="00B8677B"/>
    <w:rsid w:val="00B917DA"/>
    <w:rsid w:val="00B95DDA"/>
    <w:rsid w:val="00BC1EB9"/>
    <w:rsid w:val="00BC6EB6"/>
    <w:rsid w:val="00BD123E"/>
    <w:rsid w:val="00BE6227"/>
    <w:rsid w:val="00BF7097"/>
    <w:rsid w:val="00C16740"/>
    <w:rsid w:val="00C46BDF"/>
    <w:rsid w:val="00C53049"/>
    <w:rsid w:val="00C54728"/>
    <w:rsid w:val="00C55670"/>
    <w:rsid w:val="00C63B85"/>
    <w:rsid w:val="00C66D45"/>
    <w:rsid w:val="00C74BF8"/>
    <w:rsid w:val="00C852F4"/>
    <w:rsid w:val="00C8642D"/>
    <w:rsid w:val="00C9033B"/>
    <w:rsid w:val="00C90BCE"/>
    <w:rsid w:val="00C91E64"/>
    <w:rsid w:val="00C92767"/>
    <w:rsid w:val="00C9720C"/>
    <w:rsid w:val="00C97B3E"/>
    <w:rsid w:val="00CB064F"/>
    <w:rsid w:val="00CB0C95"/>
    <w:rsid w:val="00CB4163"/>
    <w:rsid w:val="00CB5A36"/>
    <w:rsid w:val="00CC18B9"/>
    <w:rsid w:val="00CD0987"/>
    <w:rsid w:val="00CE2958"/>
    <w:rsid w:val="00CE71E8"/>
    <w:rsid w:val="00CF0BBD"/>
    <w:rsid w:val="00D00DA6"/>
    <w:rsid w:val="00D02B04"/>
    <w:rsid w:val="00D12F20"/>
    <w:rsid w:val="00D149BD"/>
    <w:rsid w:val="00D16D2D"/>
    <w:rsid w:val="00D3190E"/>
    <w:rsid w:val="00D3262B"/>
    <w:rsid w:val="00D371FF"/>
    <w:rsid w:val="00D4483F"/>
    <w:rsid w:val="00D47073"/>
    <w:rsid w:val="00D51EBC"/>
    <w:rsid w:val="00D60A17"/>
    <w:rsid w:val="00D87131"/>
    <w:rsid w:val="00D96578"/>
    <w:rsid w:val="00D9744E"/>
    <w:rsid w:val="00DB36F0"/>
    <w:rsid w:val="00DB553D"/>
    <w:rsid w:val="00DB5C4A"/>
    <w:rsid w:val="00DB62AE"/>
    <w:rsid w:val="00DC1272"/>
    <w:rsid w:val="00DC44B5"/>
    <w:rsid w:val="00DE49DB"/>
    <w:rsid w:val="00DF4671"/>
    <w:rsid w:val="00E03CEB"/>
    <w:rsid w:val="00E05CA6"/>
    <w:rsid w:val="00E13A62"/>
    <w:rsid w:val="00E22BB1"/>
    <w:rsid w:val="00E350A0"/>
    <w:rsid w:val="00E35561"/>
    <w:rsid w:val="00E40294"/>
    <w:rsid w:val="00E4052E"/>
    <w:rsid w:val="00E47ACF"/>
    <w:rsid w:val="00E546EF"/>
    <w:rsid w:val="00E663EF"/>
    <w:rsid w:val="00E71DFC"/>
    <w:rsid w:val="00E77EE4"/>
    <w:rsid w:val="00E97EF8"/>
    <w:rsid w:val="00EA6186"/>
    <w:rsid w:val="00EA6A68"/>
    <w:rsid w:val="00EB42D3"/>
    <w:rsid w:val="00EC6BF4"/>
    <w:rsid w:val="00ED1A47"/>
    <w:rsid w:val="00ED49A3"/>
    <w:rsid w:val="00ED5CC4"/>
    <w:rsid w:val="00EE7FB1"/>
    <w:rsid w:val="00EF351C"/>
    <w:rsid w:val="00EF3BBC"/>
    <w:rsid w:val="00F116F2"/>
    <w:rsid w:val="00F14D12"/>
    <w:rsid w:val="00F23429"/>
    <w:rsid w:val="00F264AE"/>
    <w:rsid w:val="00F30322"/>
    <w:rsid w:val="00F5058C"/>
    <w:rsid w:val="00F5158E"/>
    <w:rsid w:val="00F51EA1"/>
    <w:rsid w:val="00F66559"/>
    <w:rsid w:val="00FA40F0"/>
    <w:rsid w:val="00FB2649"/>
    <w:rsid w:val="00FB2A45"/>
    <w:rsid w:val="00FB4D07"/>
    <w:rsid w:val="00FC0635"/>
    <w:rsid w:val="00FE04C8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E4C57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uiPriority w:val="99"/>
    <w:locked/>
    <w:rsid w:val="001E4C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E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4C5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a"/>
    <w:uiPriority w:val="99"/>
    <w:qFormat/>
    <w:rsid w:val="001E4C5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4"/>
    <w:uiPriority w:val="99"/>
    <w:locked/>
    <w:rsid w:val="001E4C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2419B"/>
    <w:pPr>
      <w:ind w:left="720"/>
      <w:contextualSpacing/>
    </w:pPr>
  </w:style>
  <w:style w:type="table" w:styleId="ac">
    <w:name w:val="Table Grid"/>
    <w:basedOn w:val="a1"/>
    <w:uiPriority w:val="99"/>
    <w:locked/>
    <w:rsid w:val="004C3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42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4F4D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463A1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D123E"/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63A1B"/>
    <w:rPr>
      <w:rFonts w:eastAsia="Times New Roman" w:cs="Times New Roman"/>
      <w:sz w:val="24"/>
      <w:szCs w:val="24"/>
      <w:lang w:val="ru-RU" w:eastAsia="ru-RU" w:bidi="ar-SA"/>
    </w:rPr>
  </w:style>
  <w:style w:type="character" w:styleId="af1">
    <w:name w:val="annotation reference"/>
    <w:uiPriority w:val="99"/>
    <w:semiHidden/>
    <w:rsid w:val="00DC44B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C44B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C44B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бычный Знак"/>
    <w:link w:val="af7"/>
    <w:uiPriority w:val="99"/>
    <w:locked/>
    <w:rsid w:val="006B0879"/>
    <w:rPr>
      <w:rFonts w:ascii="Journal" w:hAnsi="Journal"/>
      <w:sz w:val="22"/>
      <w:lang w:val="ru-RU" w:eastAsia="en-US"/>
    </w:rPr>
  </w:style>
  <w:style w:type="paragraph" w:customStyle="1" w:styleId="af7">
    <w:name w:val="бычный"/>
    <w:link w:val="af6"/>
    <w:uiPriority w:val="99"/>
    <w:rsid w:val="006B0879"/>
    <w:pPr>
      <w:widowControl w:val="0"/>
      <w:ind w:firstLine="709"/>
      <w:jc w:val="both"/>
    </w:pPr>
    <w:rPr>
      <w:rFonts w:ascii="Journal" w:hAnsi="Journal"/>
      <w:sz w:val="22"/>
      <w:szCs w:val="22"/>
      <w:lang w:eastAsia="en-US"/>
    </w:rPr>
  </w:style>
  <w:style w:type="character" w:styleId="af8">
    <w:name w:val="page number"/>
    <w:uiPriority w:val="99"/>
    <w:rsid w:val="001B6E33"/>
    <w:rPr>
      <w:rFonts w:cs="Times New Roman"/>
    </w:rPr>
  </w:style>
  <w:style w:type="paragraph" w:styleId="af9">
    <w:name w:val="Revision"/>
    <w:hidden/>
    <w:uiPriority w:val="99"/>
    <w:semiHidden/>
    <w:rsid w:val="00A311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E4C57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uiPriority w:val="99"/>
    <w:locked/>
    <w:rsid w:val="001E4C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E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4C5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a"/>
    <w:uiPriority w:val="99"/>
    <w:qFormat/>
    <w:rsid w:val="001E4C5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4"/>
    <w:uiPriority w:val="99"/>
    <w:locked/>
    <w:rsid w:val="001E4C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2419B"/>
    <w:pPr>
      <w:ind w:left="720"/>
      <w:contextualSpacing/>
    </w:pPr>
  </w:style>
  <w:style w:type="table" w:styleId="ac">
    <w:name w:val="Table Grid"/>
    <w:basedOn w:val="a1"/>
    <w:uiPriority w:val="99"/>
    <w:locked/>
    <w:rsid w:val="004C3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42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4F4D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463A1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D123E"/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63A1B"/>
    <w:rPr>
      <w:rFonts w:eastAsia="Times New Roman" w:cs="Times New Roman"/>
      <w:sz w:val="24"/>
      <w:szCs w:val="24"/>
      <w:lang w:val="ru-RU" w:eastAsia="ru-RU" w:bidi="ar-SA"/>
    </w:rPr>
  </w:style>
  <w:style w:type="character" w:styleId="af1">
    <w:name w:val="annotation reference"/>
    <w:uiPriority w:val="99"/>
    <w:semiHidden/>
    <w:rsid w:val="00DC44B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C44B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C44B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бычный Знак"/>
    <w:link w:val="af7"/>
    <w:uiPriority w:val="99"/>
    <w:locked/>
    <w:rsid w:val="006B0879"/>
    <w:rPr>
      <w:rFonts w:ascii="Journal" w:hAnsi="Journal"/>
      <w:sz w:val="22"/>
      <w:lang w:val="ru-RU" w:eastAsia="en-US"/>
    </w:rPr>
  </w:style>
  <w:style w:type="paragraph" w:customStyle="1" w:styleId="af7">
    <w:name w:val="бычный"/>
    <w:link w:val="af6"/>
    <w:uiPriority w:val="99"/>
    <w:rsid w:val="006B0879"/>
    <w:pPr>
      <w:widowControl w:val="0"/>
      <w:ind w:firstLine="709"/>
      <w:jc w:val="both"/>
    </w:pPr>
    <w:rPr>
      <w:rFonts w:ascii="Journal" w:hAnsi="Journal"/>
      <w:sz w:val="22"/>
      <w:szCs w:val="22"/>
      <w:lang w:eastAsia="en-US"/>
    </w:rPr>
  </w:style>
  <w:style w:type="character" w:styleId="af8">
    <w:name w:val="page number"/>
    <w:uiPriority w:val="99"/>
    <w:rsid w:val="001B6E33"/>
    <w:rPr>
      <w:rFonts w:cs="Times New Roman"/>
    </w:rPr>
  </w:style>
  <w:style w:type="paragraph" w:styleId="af9">
    <w:name w:val="Revision"/>
    <w:hidden/>
    <w:uiPriority w:val="99"/>
    <w:semiHidden/>
    <w:rsid w:val="00A311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1E1A-F25C-4CBA-B998-50B7385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MOESK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OBlinkov</dc:creator>
  <cp:lastModifiedBy>Мельников Сергей Анатольевич</cp:lastModifiedBy>
  <cp:revision>6</cp:revision>
  <cp:lastPrinted>2019-03-14T10:40:00Z</cp:lastPrinted>
  <dcterms:created xsi:type="dcterms:W3CDTF">2019-03-13T20:30:00Z</dcterms:created>
  <dcterms:modified xsi:type="dcterms:W3CDTF">2019-03-14T10:40:00Z</dcterms:modified>
</cp:coreProperties>
</file>