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7EB" w:rsidRPr="0016190A" w:rsidRDefault="003D094C" w:rsidP="00EE2DD7">
      <w:pPr>
        <w:widowControl w:val="0"/>
        <w:suppressAutoHyphens w:val="0"/>
        <w:ind w:firstLine="709"/>
        <w:jc w:val="right"/>
        <w:rPr>
          <w:rFonts w:ascii="PT Astra Serif" w:hAnsi="PT Astra Serif"/>
          <w:sz w:val="32"/>
          <w:szCs w:val="32"/>
        </w:rPr>
      </w:pPr>
      <w:proofErr w:type="spellStart"/>
      <w:r w:rsidRPr="0016190A">
        <w:rPr>
          <w:rFonts w:ascii="PT Astra Serif" w:hAnsi="PT Astra Serif"/>
          <w:i/>
          <w:sz w:val="32"/>
          <w:szCs w:val="32"/>
        </w:rPr>
        <w:t>Семёнкин</w:t>
      </w:r>
      <w:proofErr w:type="spellEnd"/>
      <w:r w:rsidRPr="0016190A">
        <w:rPr>
          <w:rFonts w:ascii="PT Astra Serif" w:hAnsi="PT Astra Serif"/>
          <w:i/>
          <w:sz w:val="32"/>
          <w:szCs w:val="32"/>
        </w:rPr>
        <w:t xml:space="preserve"> М.И.</w:t>
      </w:r>
    </w:p>
    <w:p w:rsidR="005727EB" w:rsidRPr="0016190A" w:rsidRDefault="006C5635" w:rsidP="00EE2DD7">
      <w:pPr>
        <w:widowControl w:val="0"/>
        <w:suppressAutoHyphens w:val="0"/>
        <w:jc w:val="center"/>
        <w:rPr>
          <w:rFonts w:ascii="PT Astra Serif" w:hAnsi="PT Astra Serif"/>
          <w:sz w:val="32"/>
          <w:szCs w:val="32"/>
        </w:rPr>
      </w:pPr>
      <w:r w:rsidRPr="0016190A">
        <w:rPr>
          <w:rFonts w:ascii="PT Astra Serif" w:hAnsi="PT Astra Serif"/>
          <w:sz w:val="32"/>
          <w:szCs w:val="32"/>
        </w:rPr>
        <w:t>Справочная информация</w:t>
      </w:r>
      <w:r w:rsidR="002D7796" w:rsidRPr="0016190A">
        <w:rPr>
          <w:rFonts w:ascii="PT Astra Serif" w:hAnsi="PT Astra Serif"/>
          <w:sz w:val="32"/>
          <w:szCs w:val="32"/>
        </w:rPr>
        <w:t xml:space="preserve"> </w:t>
      </w:r>
      <w:r w:rsidR="00B7235A" w:rsidRPr="0016190A">
        <w:rPr>
          <w:rFonts w:ascii="PT Astra Serif" w:hAnsi="PT Astra Serif"/>
          <w:sz w:val="32"/>
          <w:szCs w:val="32"/>
        </w:rPr>
        <w:t>по вопросу</w:t>
      </w:r>
    </w:p>
    <w:p w:rsidR="005727EB" w:rsidRPr="0016190A" w:rsidRDefault="006C5635"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w:t>
      </w:r>
      <w:r w:rsidR="00B7235A" w:rsidRPr="0016190A">
        <w:rPr>
          <w:rFonts w:ascii="PT Astra Serif" w:hAnsi="PT Astra Serif"/>
          <w:b/>
          <w:sz w:val="32"/>
          <w:szCs w:val="32"/>
        </w:rPr>
        <w:t>О ситуации в отрасли:</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основные задачи на текущую и предстоящую недели.</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О «проблемном поле» в отрасли, пути решения.</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 xml:space="preserve">О работе с федеральными структурами, корпорациями, фондами в </w:t>
      </w:r>
      <w:proofErr w:type="gramStart"/>
      <w:r w:rsidRPr="0016190A">
        <w:rPr>
          <w:rFonts w:ascii="PT Astra Serif" w:hAnsi="PT Astra Serif"/>
          <w:b/>
          <w:sz w:val="32"/>
          <w:szCs w:val="32"/>
        </w:rPr>
        <w:t>г</w:t>
      </w:r>
      <w:proofErr w:type="gramEnd"/>
      <w:r w:rsidRPr="0016190A">
        <w:rPr>
          <w:rFonts w:ascii="PT Astra Serif" w:hAnsi="PT Astra Serif"/>
          <w:b/>
          <w:sz w:val="32"/>
          <w:szCs w:val="32"/>
        </w:rPr>
        <w:t>. Москве: итоги прошедшей недели, задачи на текущую неделю.</w:t>
      </w:r>
    </w:p>
    <w:p w:rsidR="005727EB" w:rsidRPr="0016190A" w:rsidRDefault="00B7235A" w:rsidP="00EE2DD7">
      <w:pPr>
        <w:widowControl w:val="0"/>
        <w:suppressAutoHyphens w:val="0"/>
        <w:jc w:val="center"/>
        <w:rPr>
          <w:rFonts w:ascii="PT Astra Serif" w:hAnsi="PT Astra Serif"/>
          <w:sz w:val="32"/>
          <w:szCs w:val="32"/>
        </w:rPr>
      </w:pPr>
      <w:r w:rsidRPr="0016190A">
        <w:rPr>
          <w:rFonts w:ascii="PT Astra Serif" w:hAnsi="PT Astra Serif"/>
          <w:b/>
          <w:sz w:val="32"/>
          <w:szCs w:val="32"/>
        </w:rPr>
        <w:t>Предложения к муниципальным образованиям и Правительству Ульяновской области</w:t>
      </w:r>
      <w:r w:rsidR="006C5635" w:rsidRPr="0016190A">
        <w:rPr>
          <w:rFonts w:ascii="PT Astra Serif" w:hAnsi="PT Astra Serif"/>
          <w:b/>
          <w:sz w:val="32"/>
          <w:szCs w:val="32"/>
        </w:rPr>
        <w:t>»</w:t>
      </w:r>
    </w:p>
    <w:p w:rsidR="005727EB" w:rsidRPr="0016190A" w:rsidRDefault="005727EB" w:rsidP="00EE2DD7">
      <w:pPr>
        <w:widowControl w:val="0"/>
        <w:suppressAutoHyphens w:val="0"/>
        <w:ind w:firstLine="709"/>
        <w:jc w:val="both"/>
        <w:rPr>
          <w:rFonts w:ascii="PT Astra Serif" w:hAnsi="PT Astra Serif"/>
          <w:sz w:val="32"/>
          <w:szCs w:val="32"/>
        </w:rPr>
      </w:pPr>
    </w:p>
    <w:p w:rsidR="002D7796" w:rsidRPr="0016190A" w:rsidRDefault="002D7796" w:rsidP="00EE2DD7">
      <w:pPr>
        <w:widowControl w:val="0"/>
        <w:suppressAutoHyphens w:val="0"/>
        <w:spacing w:line="264" w:lineRule="auto"/>
        <w:ind w:firstLine="709"/>
        <w:jc w:val="both"/>
        <w:rPr>
          <w:rFonts w:ascii="PT Astra Serif" w:hAnsi="PT Astra Serif"/>
          <w:sz w:val="32"/>
          <w:szCs w:val="32"/>
        </w:rPr>
      </w:pPr>
    </w:p>
    <w:p w:rsidR="005727EB" w:rsidRPr="0016190A" w:rsidRDefault="00B7235A" w:rsidP="00EE2DD7">
      <w:pPr>
        <w:widowControl w:val="0"/>
        <w:suppressAutoHyphens w:val="0"/>
        <w:spacing w:line="264" w:lineRule="auto"/>
        <w:jc w:val="center"/>
        <w:rPr>
          <w:rFonts w:ascii="PT Astra Serif" w:hAnsi="PT Astra Serif"/>
          <w:sz w:val="32"/>
          <w:szCs w:val="32"/>
        </w:rPr>
      </w:pPr>
      <w:r w:rsidRPr="0016190A">
        <w:rPr>
          <w:rFonts w:ascii="PT Astra Serif" w:hAnsi="PT Astra Serif"/>
          <w:b/>
          <w:sz w:val="32"/>
          <w:szCs w:val="32"/>
        </w:rPr>
        <w:t>О ситуации в отрасли:</w:t>
      </w:r>
    </w:p>
    <w:p w:rsidR="009E2D67" w:rsidRPr="0016190A" w:rsidRDefault="009E2D67" w:rsidP="00EE2DD7">
      <w:pPr>
        <w:widowControl w:val="0"/>
        <w:suppressAutoHyphens w:val="0"/>
        <w:spacing w:line="264" w:lineRule="auto"/>
        <w:ind w:firstLine="709"/>
        <w:jc w:val="both"/>
        <w:rPr>
          <w:rFonts w:ascii="PT Astra Serif" w:hAnsi="PT Astra Serif" w:cs="PT Astra Serif"/>
          <w:sz w:val="32"/>
          <w:szCs w:val="32"/>
        </w:rPr>
      </w:pPr>
      <w:r w:rsidRPr="0016190A">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66338A" w:rsidRPr="0016190A" w:rsidRDefault="0066338A" w:rsidP="00EE2DD7">
      <w:pPr>
        <w:widowControl w:val="0"/>
        <w:tabs>
          <w:tab w:val="left" w:pos="993"/>
        </w:tabs>
        <w:suppressAutoHyphens w:val="0"/>
        <w:spacing w:line="264" w:lineRule="auto"/>
        <w:ind w:firstLine="709"/>
        <w:jc w:val="both"/>
        <w:rPr>
          <w:rFonts w:ascii="PT Astra Serif" w:hAnsi="PT Astra Serif" w:cs="PT Astra Serif"/>
          <w:sz w:val="32"/>
          <w:szCs w:val="32"/>
        </w:rPr>
      </w:pPr>
      <w:r w:rsidRPr="0016190A">
        <w:rPr>
          <w:rFonts w:ascii="PT Astra Serif" w:hAnsi="PT Astra Serif" w:cs="PT Astra Serif"/>
          <w:sz w:val="32"/>
          <w:szCs w:val="32"/>
        </w:rPr>
        <w:t>1</w:t>
      </w:r>
      <w:r w:rsidR="001D5741" w:rsidRPr="0016190A">
        <w:rPr>
          <w:rFonts w:ascii="PT Astra Serif" w:hAnsi="PT Astra Serif" w:cs="PT Astra Serif"/>
          <w:sz w:val="32"/>
          <w:szCs w:val="32"/>
        </w:rPr>
        <w:t xml:space="preserve">. </w:t>
      </w:r>
      <w:r w:rsidR="00064E44" w:rsidRPr="0016190A">
        <w:rPr>
          <w:rFonts w:ascii="PT Astra Serif" w:hAnsi="PT Astra Serif" w:cs="PT Astra Serif"/>
          <w:sz w:val="32"/>
          <w:szCs w:val="32"/>
        </w:rPr>
        <w:t>Проведение комплекса осенних сельскохозяйственных работ</w:t>
      </w:r>
      <w:r w:rsidR="00F87DAA" w:rsidRPr="0016190A">
        <w:rPr>
          <w:rFonts w:ascii="PT Astra Serif" w:hAnsi="PT Astra Serif" w:cs="PT Astra Serif"/>
          <w:sz w:val="32"/>
          <w:szCs w:val="32"/>
        </w:rPr>
        <w:t>.</w:t>
      </w:r>
    </w:p>
    <w:p w:rsidR="00514EEC" w:rsidRPr="0016190A" w:rsidRDefault="00514EEC" w:rsidP="00EE2DD7">
      <w:pPr>
        <w:pStyle w:val="afd"/>
        <w:widowControl w:val="0"/>
        <w:suppressAutoHyphens w:val="0"/>
        <w:spacing w:line="264" w:lineRule="auto"/>
        <w:ind w:firstLine="709"/>
        <w:jc w:val="both"/>
        <w:rPr>
          <w:rFonts w:ascii="PT Astra Serif" w:hAnsi="PT Astra Serif" w:cs="PT Astra Serif"/>
          <w:bCs/>
          <w:color w:val="auto"/>
          <w:sz w:val="32"/>
          <w:szCs w:val="32"/>
        </w:rPr>
      </w:pPr>
      <w:r w:rsidRPr="0016190A">
        <w:rPr>
          <w:rFonts w:ascii="PT Astra Serif" w:hAnsi="PT Astra Serif" w:cs="PT Astra Serif"/>
          <w:color w:val="auto"/>
          <w:sz w:val="32"/>
          <w:szCs w:val="32"/>
        </w:rPr>
        <w:t>2. Заготовка кормов и мониторинг ситуации в животноводстве</w:t>
      </w:r>
      <w:r w:rsidRPr="0016190A">
        <w:rPr>
          <w:rFonts w:ascii="PT Astra Serif" w:hAnsi="PT Astra Serif" w:cs="PT Astra Serif"/>
          <w:bCs/>
          <w:color w:val="auto"/>
          <w:sz w:val="32"/>
          <w:szCs w:val="32"/>
        </w:rPr>
        <w:t>.</w:t>
      </w:r>
    </w:p>
    <w:p w:rsidR="00F34ACF" w:rsidRPr="0016190A" w:rsidRDefault="00F34ACF" w:rsidP="00EE2DD7">
      <w:pPr>
        <w:pStyle w:val="afd"/>
        <w:widowControl w:val="0"/>
        <w:suppressAutoHyphens w:val="0"/>
        <w:spacing w:line="264" w:lineRule="auto"/>
        <w:ind w:firstLine="709"/>
        <w:jc w:val="both"/>
        <w:rPr>
          <w:rFonts w:ascii="PT Astra Serif" w:hAnsi="PT Astra Serif" w:cs="PT Astra Serif"/>
          <w:bCs/>
          <w:color w:val="auto"/>
          <w:sz w:val="32"/>
          <w:szCs w:val="32"/>
        </w:rPr>
      </w:pPr>
      <w:r w:rsidRPr="0016190A">
        <w:rPr>
          <w:rFonts w:ascii="PT Astra Serif" w:hAnsi="PT Astra Serif" w:cs="PT Astra Serif"/>
          <w:bCs/>
          <w:color w:val="auto"/>
          <w:sz w:val="32"/>
          <w:szCs w:val="32"/>
        </w:rPr>
        <w:t xml:space="preserve">3. </w:t>
      </w:r>
      <w:r w:rsidR="002D02E0" w:rsidRPr="0016190A">
        <w:rPr>
          <w:rFonts w:ascii="PT Astra Serif" w:hAnsi="PT Astra Serif" w:cs="PT Astra Serif"/>
          <w:bCs/>
          <w:color w:val="auto"/>
          <w:sz w:val="32"/>
          <w:szCs w:val="32"/>
        </w:rPr>
        <w:t>П</w:t>
      </w:r>
      <w:r w:rsidRPr="0016190A">
        <w:rPr>
          <w:rFonts w:ascii="PT Astra Serif" w:hAnsi="PT Astra Serif" w:cs="PT Astra Serif"/>
          <w:bCs/>
          <w:color w:val="auto"/>
          <w:sz w:val="32"/>
          <w:szCs w:val="32"/>
        </w:rPr>
        <w:t>роведени</w:t>
      </w:r>
      <w:r w:rsidR="002D02E0" w:rsidRPr="0016190A">
        <w:rPr>
          <w:rFonts w:ascii="PT Astra Serif" w:hAnsi="PT Astra Serif" w:cs="PT Astra Serif"/>
          <w:bCs/>
          <w:color w:val="auto"/>
          <w:sz w:val="32"/>
          <w:szCs w:val="32"/>
        </w:rPr>
        <w:t>е</w:t>
      </w:r>
      <w:r w:rsidRPr="0016190A">
        <w:rPr>
          <w:rFonts w:ascii="PT Astra Serif" w:hAnsi="PT Astra Serif" w:cs="PT Astra Serif"/>
          <w:bCs/>
          <w:color w:val="auto"/>
          <w:sz w:val="32"/>
          <w:szCs w:val="32"/>
        </w:rPr>
        <w:t xml:space="preserve"> осенних продовольственных ярмарок</w:t>
      </w:r>
    </w:p>
    <w:p w:rsidR="00B4504C" w:rsidRPr="0016190A" w:rsidRDefault="00D4229E" w:rsidP="00EE2DD7">
      <w:pPr>
        <w:widowControl w:val="0"/>
        <w:suppressAutoHyphens w:val="0"/>
        <w:snapToGrid w:val="0"/>
        <w:spacing w:line="264" w:lineRule="auto"/>
        <w:ind w:firstLine="709"/>
        <w:contextualSpacing/>
        <w:jc w:val="both"/>
        <w:rPr>
          <w:rFonts w:ascii="PT Astra Serif" w:hAnsi="PT Astra Serif" w:cs="PT Astra Serif"/>
          <w:bCs/>
          <w:sz w:val="32"/>
          <w:szCs w:val="32"/>
        </w:rPr>
      </w:pPr>
      <w:r w:rsidRPr="0016190A">
        <w:rPr>
          <w:rFonts w:ascii="PT Astra Serif" w:hAnsi="PT Astra Serif" w:cs="PT Astra Serif"/>
          <w:bCs/>
          <w:sz w:val="32"/>
          <w:szCs w:val="32"/>
        </w:rPr>
        <w:t>4</w:t>
      </w:r>
      <w:r w:rsidR="00B4504C" w:rsidRPr="0016190A">
        <w:rPr>
          <w:rFonts w:ascii="PT Astra Serif" w:hAnsi="PT Astra Serif" w:cs="PT Astra Serif"/>
          <w:bCs/>
          <w:sz w:val="32"/>
          <w:szCs w:val="32"/>
        </w:rPr>
        <w:t>. Комплексное развитие сельских территорий.</w:t>
      </w:r>
    </w:p>
    <w:p w:rsidR="000A6447" w:rsidRPr="0016190A" w:rsidRDefault="000A6447" w:rsidP="00EE2DD7">
      <w:pPr>
        <w:pStyle w:val="29"/>
        <w:tabs>
          <w:tab w:val="num" w:pos="0"/>
        </w:tabs>
        <w:suppressAutoHyphens w:val="0"/>
        <w:spacing w:line="264" w:lineRule="auto"/>
        <w:contextualSpacing/>
        <w:rPr>
          <w:rStyle w:val="a8"/>
          <w:b w:val="0"/>
          <w:bCs w:val="0"/>
          <w:sz w:val="32"/>
          <w:szCs w:val="32"/>
        </w:rPr>
      </w:pPr>
      <w:r w:rsidRPr="0016190A">
        <w:rPr>
          <w:rFonts w:cs="PT Astra Serif"/>
          <w:sz w:val="32"/>
          <w:szCs w:val="32"/>
        </w:rPr>
        <w:t>5. У</w:t>
      </w:r>
      <w:r w:rsidRPr="0016190A">
        <w:rPr>
          <w:rStyle w:val="a8"/>
          <w:b w:val="0"/>
          <w:iCs/>
          <w:sz w:val="32"/>
          <w:szCs w:val="32"/>
        </w:rPr>
        <w:t xml:space="preserve">частие делегации Ульяновской области в мероприятиях Агропромышленной недели в </w:t>
      </w:r>
      <w:proofErr w:type="gramStart"/>
      <w:r w:rsidRPr="0016190A">
        <w:rPr>
          <w:rStyle w:val="a8"/>
          <w:b w:val="0"/>
          <w:iCs/>
          <w:sz w:val="32"/>
          <w:szCs w:val="32"/>
        </w:rPr>
        <w:t>г</w:t>
      </w:r>
      <w:proofErr w:type="gramEnd"/>
      <w:r w:rsidRPr="0016190A">
        <w:rPr>
          <w:rStyle w:val="a8"/>
          <w:b w:val="0"/>
          <w:iCs/>
          <w:sz w:val="32"/>
          <w:szCs w:val="32"/>
        </w:rPr>
        <w:t xml:space="preserve">. </w:t>
      </w:r>
      <w:r w:rsidR="007D6E1F" w:rsidRPr="0016190A">
        <w:rPr>
          <w:rStyle w:val="a8"/>
          <w:b w:val="0"/>
          <w:iCs/>
          <w:sz w:val="32"/>
          <w:szCs w:val="32"/>
        </w:rPr>
        <w:t xml:space="preserve">Москве </w:t>
      </w:r>
      <w:r w:rsidRPr="0016190A">
        <w:rPr>
          <w:rStyle w:val="a8"/>
          <w:b w:val="0"/>
          <w:iCs/>
          <w:sz w:val="32"/>
          <w:szCs w:val="32"/>
        </w:rPr>
        <w:t>(24-ая агропромышленная выставка «Золотая осень 2022»; Международная специализированная выставка сельскохозяйственной техники «</w:t>
      </w:r>
      <w:proofErr w:type="spellStart"/>
      <w:r w:rsidRPr="0016190A">
        <w:rPr>
          <w:rStyle w:val="a8"/>
          <w:b w:val="0"/>
          <w:iCs/>
          <w:sz w:val="32"/>
          <w:szCs w:val="32"/>
        </w:rPr>
        <w:t>Агросалон</w:t>
      </w:r>
      <w:proofErr w:type="spellEnd"/>
      <w:r w:rsidRPr="0016190A">
        <w:rPr>
          <w:rStyle w:val="a8"/>
          <w:b w:val="0"/>
          <w:iCs/>
          <w:sz w:val="32"/>
          <w:szCs w:val="32"/>
        </w:rPr>
        <w:t xml:space="preserve"> 2022»; Национальный гастрономический фестиваль «Золотая осень–2022»).</w:t>
      </w:r>
    </w:p>
    <w:p w:rsidR="00780100" w:rsidRPr="0016190A" w:rsidRDefault="00780100" w:rsidP="00EE2DD7">
      <w:pPr>
        <w:widowControl w:val="0"/>
        <w:suppressAutoHyphens w:val="0"/>
        <w:spacing w:line="264" w:lineRule="auto"/>
        <w:ind w:firstLine="709"/>
        <w:jc w:val="both"/>
        <w:rPr>
          <w:rFonts w:ascii="PT Astra Serif" w:hAnsi="PT Astra Serif" w:cs="PT Astra Serif"/>
          <w:sz w:val="32"/>
          <w:szCs w:val="32"/>
        </w:rPr>
      </w:pPr>
    </w:p>
    <w:p w:rsidR="00064E44" w:rsidRPr="0016190A" w:rsidRDefault="00064E44" w:rsidP="00EE2DD7">
      <w:pPr>
        <w:widowControl w:val="0"/>
        <w:tabs>
          <w:tab w:val="left" w:pos="993"/>
        </w:tabs>
        <w:suppressAutoHyphens w:val="0"/>
        <w:spacing w:line="264" w:lineRule="auto"/>
        <w:ind w:firstLine="709"/>
        <w:jc w:val="both"/>
        <w:rPr>
          <w:rFonts w:ascii="PT Astra Serif" w:hAnsi="PT Astra Serif" w:cs="PT Astra Serif"/>
          <w:b/>
          <w:sz w:val="32"/>
          <w:szCs w:val="32"/>
          <w:u w:val="single"/>
        </w:rPr>
      </w:pPr>
      <w:bookmarkStart w:id="0" w:name="page3R_mcid52"/>
      <w:bookmarkEnd w:id="0"/>
      <w:r w:rsidRPr="0016190A">
        <w:rPr>
          <w:rFonts w:ascii="PT Astra Serif" w:hAnsi="PT Astra Serif" w:cs="PT Astra Serif"/>
          <w:b/>
          <w:sz w:val="32"/>
          <w:szCs w:val="32"/>
          <w:u w:val="single"/>
        </w:rPr>
        <w:t>1. Проведение комплекса осенних сельскохозяйственных работ.</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В настоящее время на территории региона активно проводится комплекс осенних полевых работ: уборка технических культур, картофеля и овощей, кукурузы на корм, завершение уборки зерновых культур и сева озимых, а также основная обработка почвы.</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lastRenderedPageBreak/>
        <w:t xml:space="preserve">По состоянию на </w:t>
      </w:r>
      <w:r w:rsidR="0016190A">
        <w:rPr>
          <w:rFonts w:ascii="PT Astra Serif" w:hAnsi="PT Astra Serif" w:cs="PT Astra Serif"/>
          <w:sz w:val="32"/>
          <w:szCs w:val="32"/>
        </w:rPr>
        <w:t>03 октября</w:t>
      </w:r>
      <w:r w:rsidRPr="0016190A">
        <w:rPr>
          <w:rFonts w:ascii="PT Astra Serif" w:hAnsi="PT Astra Serif" w:cs="PT Astra Serif"/>
          <w:sz w:val="32"/>
          <w:szCs w:val="32"/>
        </w:rPr>
        <w:t xml:space="preserve"> 2022 года </w:t>
      </w:r>
      <w:r w:rsidRPr="0016190A">
        <w:rPr>
          <w:rFonts w:ascii="PT Astra Serif" w:hAnsi="PT Astra Serif" w:cs="PT Astra Serif"/>
          <w:b/>
          <w:sz w:val="32"/>
          <w:szCs w:val="32"/>
        </w:rPr>
        <w:t>технические культуры</w:t>
      </w:r>
      <w:r w:rsidRPr="0016190A">
        <w:rPr>
          <w:rFonts w:ascii="PT Astra Serif" w:hAnsi="PT Astra Serif" w:cs="PT Astra Serif"/>
          <w:sz w:val="32"/>
          <w:szCs w:val="32"/>
        </w:rPr>
        <w:t xml:space="preserve"> убраны с площади </w:t>
      </w:r>
      <w:r w:rsidR="0016190A">
        <w:rPr>
          <w:rFonts w:ascii="PT Astra Serif" w:hAnsi="PT Astra Serif" w:cs="PT Astra Serif"/>
          <w:sz w:val="32"/>
          <w:szCs w:val="32"/>
        </w:rPr>
        <w:t>38,4</w:t>
      </w:r>
      <w:r w:rsidRPr="0016190A">
        <w:rPr>
          <w:rFonts w:ascii="PT Astra Serif" w:hAnsi="PT Astra Serif" w:cs="PT Astra Serif"/>
          <w:sz w:val="32"/>
          <w:szCs w:val="32"/>
        </w:rPr>
        <w:t xml:space="preserve"> тыс. га или 1</w:t>
      </w:r>
      <w:r w:rsidR="0016190A">
        <w:rPr>
          <w:rFonts w:ascii="PT Astra Serif" w:hAnsi="PT Astra Serif" w:cs="PT Astra Serif"/>
          <w:sz w:val="32"/>
          <w:szCs w:val="32"/>
        </w:rPr>
        <w:t>1</w:t>
      </w:r>
      <w:r w:rsidRPr="0016190A">
        <w:rPr>
          <w:rFonts w:ascii="PT Astra Serif" w:hAnsi="PT Astra Serif" w:cs="PT Astra Serif"/>
          <w:sz w:val="32"/>
          <w:szCs w:val="32"/>
        </w:rPr>
        <w:t>% от плана.</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В частности, проходит </w:t>
      </w:r>
      <w:r w:rsidRPr="0016190A">
        <w:rPr>
          <w:rFonts w:ascii="PT Astra Serif" w:hAnsi="PT Astra Serif" w:cs="PT Astra Serif"/>
          <w:b/>
          <w:sz w:val="32"/>
          <w:szCs w:val="32"/>
        </w:rPr>
        <w:t xml:space="preserve">уборка масличных культур </w:t>
      </w:r>
      <w:r w:rsidRPr="0016190A">
        <w:rPr>
          <w:rFonts w:ascii="PT Astra Serif" w:hAnsi="PT Astra Serif" w:cs="PT Astra Serif"/>
          <w:sz w:val="32"/>
          <w:szCs w:val="32"/>
        </w:rPr>
        <w:t xml:space="preserve">(горчица, рапс, масличный лён). </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Приступили к уборке</w:t>
      </w:r>
      <w:r w:rsidR="00A94E28" w:rsidRPr="0016190A">
        <w:rPr>
          <w:rFonts w:ascii="PT Astra Serif" w:hAnsi="PT Astra Serif" w:cs="PT Astra Serif"/>
          <w:sz w:val="32"/>
          <w:szCs w:val="32"/>
        </w:rPr>
        <w:t xml:space="preserve"> основной масличной культуры </w:t>
      </w:r>
      <w:r w:rsidR="0016190A">
        <w:rPr>
          <w:rFonts w:ascii="PT Astra Serif" w:hAnsi="PT Astra Serif" w:cs="PT Astra Serif"/>
          <w:sz w:val="32"/>
          <w:szCs w:val="32"/>
        </w:rPr>
        <w:t>–</w:t>
      </w:r>
      <w:r w:rsidRPr="0016190A">
        <w:rPr>
          <w:rFonts w:ascii="PT Astra Serif" w:hAnsi="PT Astra Serif" w:cs="PT Astra Serif"/>
          <w:sz w:val="32"/>
          <w:szCs w:val="32"/>
        </w:rPr>
        <w:t xml:space="preserve"> </w:t>
      </w:r>
      <w:r w:rsidRPr="0016190A">
        <w:rPr>
          <w:rFonts w:ascii="PT Astra Serif" w:hAnsi="PT Astra Serif" w:cs="PT Astra Serif"/>
          <w:b/>
          <w:sz w:val="32"/>
          <w:szCs w:val="32"/>
        </w:rPr>
        <w:t>подсолнечника</w:t>
      </w:r>
      <w:r w:rsidR="0016190A">
        <w:rPr>
          <w:rFonts w:ascii="PT Astra Serif" w:hAnsi="PT Astra Serif" w:cs="PT Astra Serif"/>
          <w:b/>
          <w:sz w:val="32"/>
          <w:szCs w:val="32"/>
        </w:rPr>
        <w:t>,</w:t>
      </w:r>
      <w:r w:rsidRPr="0016190A">
        <w:rPr>
          <w:rFonts w:ascii="PT Astra Serif" w:hAnsi="PT Astra Serif" w:cs="PT Astra Serif"/>
          <w:sz w:val="32"/>
          <w:szCs w:val="32"/>
        </w:rPr>
        <w:t xml:space="preserve"> хозяйства </w:t>
      </w:r>
      <w:proofErr w:type="spellStart"/>
      <w:r w:rsidRPr="0016190A">
        <w:rPr>
          <w:rFonts w:ascii="PT Astra Serif" w:hAnsi="PT Astra Serif" w:cs="PT Astra Serif"/>
          <w:sz w:val="32"/>
          <w:szCs w:val="32"/>
        </w:rPr>
        <w:t>Барышского</w:t>
      </w:r>
      <w:proofErr w:type="spellEnd"/>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Инзенского</w:t>
      </w:r>
      <w:proofErr w:type="spellEnd"/>
      <w:r w:rsidRPr="0016190A">
        <w:rPr>
          <w:rFonts w:ascii="PT Astra Serif" w:hAnsi="PT Astra Serif" w:cs="PT Astra Serif"/>
          <w:sz w:val="32"/>
          <w:szCs w:val="32"/>
        </w:rPr>
        <w:t xml:space="preserve">, Новоспасского, Павловского и </w:t>
      </w:r>
      <w:proofErr w:type="spellStart"/>
      <w:r w:rsidRPr="0016190A">
        <w:rPr>
          <w:rFonts w:ascii="PT Astra Serif" w:hAnsi="PT Astra Serif" w:cs="PT Astra Serif"/>
          <w:sz w:val="32"/>
          <w:szCs w:val="32"/>
        </w:rPr>
        <w:t>Чердаклинского</w:t>
      </w:r>
      <w:proofErr w:type="spellEnd"/>
      <w:r w:rsidRPr="0016190A">
        <w:rPr>
          <w:rFonts w:ascii="PT Astra Serif" w:hAnsi="PT Astra Serif" w:cs="PT Astra Serif"/>
          <w:sz w:val="32"/>
          <w:szCs w:val="32"/>
        </w:rPr>
        <w:t xml:space="preserve"> районов. Убрано </w:t>
      </w:r>
      <w:r w:rsidR="0016190A">
        <w:rPr>
          <w:rFonts w:ascii="PT Astra Serif" w:hAnsi="PT Astra Serif" w:cs="PT Astra Serif"/>
          <w:sz w:val="32"/>
          <w:szCs w:val="32"/>
        </w:rPr>
        <w:t>1 70</w:t>
      </w:r>
      <w:r w:rsidRPr="0016190A">
        <w:rPr>
          <w:rFonts w:ascii="PT Astra Serif" w:hAnsi="PT Astra Serif" w:cs="PT Astra Serif"/>
          <w:sz w:val="32"/>
          <w:szCs w:val="32"/>
        </w:rPr>
        <w:t>9 га или 0,</w:t>
      </w:r>
      <w:r w:rsidR="0016190A">
        <w:rPr>
          <w:rFonts w:ascii="PT Astra Serif" w:hAnsi="PT Astra Serif" w:cs="PT Astra Serif"/>
          <w:sz w:val="32"/>
          <w:szCs w:val="32"/>
        </w:rPr>
        <w:t>6</w:t>
      </w:r>
      <w:r w:rsidRPr="0016190A">
        <w:rPr>
          <w:rFonts w:ascii="PT Astra Serif" w:hAnsi="PT Astra Serif" w:cs="PT Astra Serif"/>
          <w:sz w:val="32"/>
          <w:szCs w:val="32"/>
        </w:rPr>
        <w:t xml:space="preserve"> %</w:t>
      </w:r>
      <w:r w:rsidR="00A94E28" w:rsidRPr="0016190A">
        <w:rPr>
          <w:rFonts w:ascii="PT Astra Serif" w:hAnsi="PT Astra Serif" w:cs="PT Astra Serif"/>
          <w:sz w:val="32"/>
          <w:szCs w:val="32"/>
        </w:rPr>
        <w:t xml:space="preserve"> уборочной площади</w:t>
      </w:r>
      <w:r w:rsidRPr="0016190A">
        <w:rPr>
          <w:rFonts w:ascii="PT Astra Serif" w:hAnsi="PT Astra Serif" w:cs="PT Astra Serif"/>
          <w:sz w:val="32"/>
          <w:szCs w:val="32"/>
        </w:rPr>
        <w:t xml:space="preserve">, валовой сбор составил </w:t>
      </w:r>
      <w:r w:rsidR="0016190A">
        <w:rPr>
          <w:rFonts w:ascii="PT Astra Serif" w:hAnsi="PT Astra Serif" w:cs="PT Astra Serif"/>
          <w:sz w:val="32"/>
          <w:szCs w:val="32"/>
        </w:rPr>
        <w:t>3</w:t>
      </w:r>
      <w:r w:rsidRPr="0016190A">
        <w:rPr>
          <w:rFonts w:ascii="PT Astra Serif" w:hAnsi="PT Astra Serif" w:cs="PT Astra Serif"/>
          <w:sz w:val="32"/>
          <w:szCs w:val="32"/>
        </w:rPr>
        <w:t xml:space="preserve"> тыс. тонн при урожайности 1</w:t>
      </w:r>
      <w:r w:rsidR="0016190A">
        <w:rPr>
          <w:rFonts w:ascii="PT Astra Serif" w:hAnsi="PT Astra Serif" w:cs="PT Astra Serif"/>
          <w:sz w:val="32"/>
          <w:szCs w:val="32"/>
        </w:rPr>
        <w:t>7</w:t>
      </w:r>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ц</w:t>
      </w:r>
      <w:proofErr w:type="spellEnd"/>
      <w:r w:rsidRPr="0016190A">
        <w:rPr>
          <w:rFonts w:ascii="PT Astra Serif" w:hAnsi="PT Astra Serif" w:cs="PT Astra Serif"/>
          <w:sz w:val="32"/>
          <w:szCs w:val="32"/>
        </w:rPr>
        <w:t xml:space="preserve">/га. </w:t>
      </w:r>
      <w:r w:rsidRPr="0016190A">
        <w:rPr>
          <w:rFonts w:ascii="PT Astra Serif" w:eastAsia="Calibri" w:hAnsi="PT Astra Serif" w:cs="PT Astra Serif"/>
          <w:color w:val="000000"/>
          <w:sz w:val="32"/>
          <w:szCs w:val="32"/>
        </w:rPr>
        <w:t xml:space="preserve">Урожайность </w:t>
      </w:r>
      <w:r w:rsidR="0016190A">
        <w:rPr>
          <w:rFonts w:ascii="PT Astra Serif" w:eastAsia="Calibri" w:hAnsi="PT Astra Serif" w:cs="PT Astra Serif"/>
          <w:color w:val="000000"/>
          <w:sz w:val="32"/>
          <w:szCs w:val="32"/>
        </w:rPr>
        <w:t>на уровне прошлого года</w:t>
      </w:r>
      <w:r w:rsidRPr="0016190A">
        <w:rPr>
          <w:rFonts w:ascii="PT Astra Serif" w:eastAsia="Calibri" w:hAnsi="PT Astra Serif" w:cs="PT Astra Serif"/>
          <w:color w:val="000000"/>
          <w:sz w:val="32"/>
          <w:szCs w:val="32"/>
        </w:rPr>
        <w:t xml:space="preserve">. </w:t>
      </w:r>
    </w:p>
    <w:p w:rsidR="004F3FA9" w:rsidRPr="0016190A" w:rsidRDefault="004F3FA9" w:rsidP="00EE2DD7">
      <w:pPr>
        <w:pStyle w:val="Default"/>
        <w:widowControl w:val="0"/>
        <w:suppressAutoHyphens w:val="0"/>
        <w:spacing w:line="264" w:lineRule="auto"/>
        <w:ind w:firstLine="709"/>
        <w:jc w:val="both"/>
        <w:rPr>
          <w:rFonts w:ascii="PT Astra Serif" w:hAnsi="PT Astra Serif"/>
          <w:sz w:val="32"/>
          <w:szCs w:val="32"/>
        </w:rPr>
      </w:pPr>
      <w:r w:rsidRPr="0016190A">
        <w:rPr>
          <w:rFonts w:ascii="PT Astra Serif" w:eastAsia="Calibri" w:hAnsi="PT Astra Serif" w:cs="PT Astra Serif"/>
          <w:sz w:val="32"/>
          <w:szCs w:val="32"/>
        </w:rPr>
        <w:t xml:space="preserve">Хозяйства </w:t>
      </w:r>
      <w:proofErr w:type="spellStart"/>
      <w:r w:rsidR="0016190A">
        <w:rPr>
          <w:rFonts w:ascii="PT Astra Serif" w:eastAsia="Calibri" w:hAnsi="PT Astra Serif" w:cs="PT Astra Serif"/>
          <w:sz w:val="32"/>
          <w:szCs w:val="32"/>
        </w:rPr>
        <w:t>Вешкаймского</w:t>
      </w:r>
      <w:proofErr w:type="spellEnd"/>
      <w:r w:rsidR="0016190A">
        <w:rPr>
          <w:rFonts w:ascii="PT Astra Serif" w:eastAsia="Calibri" w:hAnsi="PT Astra Serif" w:cs="PT Astra Serif"/>
          <w:sz w:val="32"/>
          <w:szCs w:val="32"/>
        </w:rPr>
        <w:t xml:space="preserve">, </w:t>
      </w:r>
      <w:proofErr w:type="spellStart"/>
      <w:r w:rsidRPr="0016190A">
        <w:rPr>
          <w:rFonts w:ascii="PT Astra Serif" w:eastAsia="Calibri" w:hAnsi="PT Astra Serif" w:cs="PT Astra Serif"/>
          <w:sz w:val="32"/>
          <w:szCs w:val="32"/>
        </w:rPr>
        <w:t>Майнского</w:t>
      </w:r>
      <w:proofErr w:type="spellEnd"/>
      <w:r w:rsidRPr="0016190A">
        <w:rPr>
          <w:rFonts w:ascii="PT Astra Serif" w:eastAsia="Calibri" w:hAnsi="PT Astra Serif" w:cs="PT Astra Serif"/>
          <w:sz w:val="32"/>
          <w:szCs w:val="32"/>
        </w:rPr>
        <w:t xml:space="preserve">, </w:t>
      </w:r>
      <w:proofErr w:type="spellStart"/>
      <w:r w:rsidRPr="0016190A">
        <w:rPr>
          <w:rFonts w:ascii="PT Astra Serif" w:eastAsia="Calibri" w:hAnsi="PT Astra Serif" w:cs="PT Astra Serif"/>
          <w:sz w:val="32"/>
          <w:szCs w:val="32"/>
        </w:rPr>
        <w:t>Мелекесского</w:t>
      </w:r>
      <w:proofErr w:type="spellEnd"/>
      <w:r w:rsidRPr="0016190A">
        <w:rPr>
          <w:rFonts w:ascii="PT Astra Serif" w:eastAsia="Calibri" w:hAnsi="PT Astra Serif" w:cs="PT Astra Serif"/>
          <w:sz w:val="32"/>
          <w:szCs w:val="32"/>
        </w:rPr>
        <w:t xml:space="preserve">, </w:t>
      </w:r>
      <w:r w:rsidR="0016190A">
        <w:rPr>
          <w:rFonts w:ascii="PT Astra Serif" w:eastAsia="Calibri" w:hAnsi="PT Astra Serif" w:cs="PT Astra Serif"/>
          <w:sz w:val="32"/>
          <w:szCs w:val="32"/>
        </w:rPr>
        <w:t xml:space="preserve">Новоспасского, </w:t>
      </w:r>
      <w:r w:rsidRPr="0016190A">
        <w:rPr>
          <w:rFonts w:ascii="PT Astra Serif" w:eastAsia="Calibri" w:hAnsi="PT Astra Serif" w:cs="PT Astra Serif"/>
          <w:sz w:val="32"/>
          <w:szCs w:val="32"/>
        </w:rPr>
        <w:t xml:space="preserve">Ульяновского и </w:t>
      </w:r>
      <w:proofErr w:type="spellStart"/>
      <w:r w:rsidRPr="0016190A">
        <w:rPr>
          <w:rFonts w:ascii="PT Astra Serif" w:eastAsia="Calibri" w:hAnsi="PT Astra Serif" w:cs="PT Astra Serif"/>
          <w:sz w:val="32"/>
          <w:szCs w:val="32"/>
        </w:rPr>
        <w:t>Чердаклинского</w:t>
      </w:r>
      <w:proofErr w:type="spellEnd"/>
      <w:r w:rsidRPr="0016190A">
        <w:rPr>
          <w:rFonts w:ascii="PT Astra Serif" w:eastAsia="Calibri" w:hAnsi="PT Astra Serif" w:cs="PT Astra Serif"/>
          <w:sz w:val="32"/>
          <w:szCs w:val="32"/>
        </w:rPr>
        <w:t xml:space="preserve"> районов проводят уборку </w:t>
      </w:r>
      <w:r w:rsidRPr="0016190A">
        <w:rPr>
          <w:rFonts w:ascii="PT Astra Serif" w:eastAsia="Calibri" w:hAnsi="PT Astra Serif" w:cs="PT Astra Serif"/>
          <w:b/>
          <w:sz w:val="32"/>
          <w:szCs w:val="32"/>
        </w:rPr>
        <w:t>сои</w:t>
      </w:r>
      <w:r w:rsidRPr="0016190A">
        <w:rPr>
          <w:rFonts w:ascii="PT Astra Serif" w:eastAsia="Calibri" w:hAnsi="PT Astra Serif" w:cs="PT Astra Serif"/>
          <w:sz w:val="32"/>
          <w:szCs w:val="32"/>
        </w:rPr>
        <w:t xml:space="preserve">. Убрано 3 тыс. га или 12% (всего по области посеяно – </w:t>
      </w:r>
      <w:r w:rsidR="0016190A">
        <w:rPr>
          <w:rFonts w:ascii="PT Astra Serif" w:eastAsia="Calibri" w:hAnsi="PT Astra Serif" w:cs="PT Astra Serif"/>
          <w:sz w:val="32"/>
          <w:szCs w:val="32"/>
        </w:rPr>
        <w:t xml:space="preserve">  </w:t>
      </w:r>
      <w:r w:rsidRPr="0016190A">
        <w:rPr>
          <w:rFonts w:ascii="PT Astra Serif" w:eastAsia="Calibri" w:hAnsi="PT Astra Serif" w:cs="PT Astra Serif"/>
          <w:sz w:val="32"/>
          <w:szCs w:val="32"/>
        </w:rPr>
        <w:t xml:space="preserve">25 064 га), валовой сбор 5,2 тыс. тонн, урожайность 17 </w:t>
      </w:r>
      <w:proofErr w:type="spellStart"/>
      <w:r w:rsidRPr="0016190A">
        <w:rPr>
          <w:rFonts w:ascii="PT Astra Serif" w:eastAsia="Calibri" w:hAnsi="PT Astra Serif" w:cs="PT Astra Serif"/>
          <w:sz w:val="32"/>
          <w:szCs w:val="32"/>
        </w:rPr>
        <w:t>ц</w:t>
      </w:r>
      <w:proofErr w:type="spellEnd"/>
      <w:r w:rsidRPr="0016190A">
        <w:rPr>
          <w:rFonts w:ascii="PT Astra Serif" w:eastAsia="Calibri" w:hAnsi="PT Astra Serif" w:cs="PT Astra Serif"/>
          <w:sz w:val="32"/>
          <w:szCs w:val="32"/>
        </w:rPr>
        <w:t xml:space="preserve">/га. Урожайность выше прошлого года (было 12 </w:t>
      </w:r>
      <w:proofErr w:type="spellStart"/>
      <w:r w:rsidRPr="0016190A">
        <w:rPr>
          <w:rFonts w:ascii="PT Astra Serif" w:eastAsia="Calibri" w:hAnsi="PT Astra Serif" w:cs="PT Astra Serif"/>
          <w:sz w:val="32"/>
          <w:szCs w:val="32"/>
        </w:rPr>
        <w:t>ц</w:t>
      </w:r>
      <w:proofErr w:type="spellEnd"/>
      <w:r w:rsidRPr="0016190A">
        <w:rPr>
          <w:rFonts w:ascii="PT Astra Serif" w:eastAsia="Calibri" w:hAnsi="PT Astra Serif" w:cs="PT Astra Serif"/>
          <w:sz w:val="32"/>
          <w:szCs w:val="32"/>
        </w:rPr>
        <w:t xml:space="preserve">/га). </w:t>
      </w:r>
    </w:p>
    <w:p w:rsidR="004F3FA9" w:rsidRPr="0016190A" w:rsidRDefault="004F3FA9" w:rsidP="00EE2DD7">
      <w:pPr>
        <w:pStyle w:val="Default"/>
        <w:widowControl w:val="0"/>
        <w:suppressAutoHyphens w:val="0"/>
        <w:spacing w:line="264" w:lineRule="auto"/>
        <w:ind w:firstLine="709"/>
        <w:jc w:val="both"/>
        <w:rPr>
          <w:rFonts w:ascii="PT Astra Serif" w:eastAsia="Calibri" w:hAnsi="PT Astra Serif" w:cs="PT Astra Serif"/>
          <w:color w:val="auto"/>
          <w:sz w:val="32"/>
          <w:szCs w:val="32"/>
        </w:rPr>
      </w:pPr>
      <w:proofErr w:type="spellStart"/>
      <w:r w:rsidRPr="0016190A">
        <w:rPr>
          <w:rFonts w:ascii="PT Astra Serif" w:eastAsia="Calibri" w:hAnsi="PT Astra Serif" w:cs="PT Astra Serif"/>
          <w:color w:val="auto"/>
          <w:sz w:val="32"/>
          <w:szCs w:val="32"/>
        </w:rPr>
        <w:t>Сельхозтоваропроизводители</w:t>
      </w:r>
      <w:proofErr w:type="spellEnd"/>
      <w:r w:rsidRPr="0016190A">
        <w:rPr>
          <w:rFonts w:ascii="PT Astra Serif" w:eastAsia="Calibri" w:hAnsi="PT Astra Serif" w:cs="PT Astra Serif"/>
          <w:color w:val="auto"/>
          <w:sz w:val="32"/>
          <w:szCs w:val="32"/>
        </w:rPr>
        <w:t xml:space="preserve"> Ульяновского, </w:t>
      </w:r>
      <w:proofErr w:type="spellStart"/>
      <w:r w:rsidRPr="0016190A">
        <w:rPr>
          <w:rFonts w:ascii="PT Astra Serif" w:eastAsia="Calibri" w:hAnsi="PT Astra Serif" w:cs="PT Astra Serif"/>
          <w:color w:val="auto"/>
          <w:sz w:val="32"/>
          <w:szCs w:val="32"/>
        </w:rPr>
        <w:t>Цильнинского</w:t>
      </w:r>
      <w:proofErr w:type="spellEnd"/>
      <w:r w:rsidRPr="0016190A">
        <w:rPr>
          <w:rFonts w:ascii="PT Astra Serif" w:eastAsia="Calibri" w:hAnsi="PT Astra Serif" w:cs="PT Astra Serif"/>
          <w:color w:val="auto"/>
          <w:sz w:val="32"/>
          <w:szCs w:val="32"/>
        </w:rPr>
        <w:t xml:space="preserve"> и </w:t>
      </w:r>
      <w:proofErr w:type="spellStart"/>
      <w:r w:rsidRPr="0016190A">
        <w:rPr>
          <w:rFonts w:ascii="PT Astra Serif" w:eastAsia="Calibri" w:hAnsi="PT Astra Serif" w:cs="PT Astra Serif"/>
          <w:color w:val="auto"/>
          <w:sz w:val="32"/>
          <w:szCs w:val="32"/>
        </w:rPr>
        <w:t>Чердаклинского</w:t>
      </w:r>
      <w:proofErr w:type="spellEnd"/>
      <w:r w:rsidRPr="0016190A">
        <w:rPr>
          <w:rFonts w:ascii="PT Astra Serif" w:eastAsia="Calibri" w:hAnsi="PT Astra Serif" w:cs="PT Astra Serif"/>
          <w:color w:val="auto"/>
          <w:sz w:val="32"/>
          <w:szCs w:val="32"/>
        </w:rPr>
        <w:t xml:space="preserve"> районов проводят уборку </w:t>
      </w:r>
      <w:r w:rsidRPr="0016190A">
        <w:rPr>
          <w:rFonts w:ascii="PT Astra Serif" w:eastAsia="Calibri" w:hAnsi="PT Astra Serif" w:cs="PT Astra Serif"/>
          <w:b/>
          <w:color w:val="auto"/>
          <w:sz w:val="32"/>
          <w:szCs w:val="32"/>
        </w:rPr>
        <w:t xml:space="preserve">сахарной свеклы </w:t>
      </w:r>
      <w:r w:rsidRPr="0016190A">
        <w:rPr>
          <w:rFonts w:ascii="PT Astra Serif" w:eastAsia="Calibri" w:hAnsi="PT Astra Serif" w:cs="PT Astra Serif"/>
          <w:color w:val="auto"/>
          <w:sz w:val="32"/>
          <w:szCs w:val="32"/>
        </w:rPr>
        <w:t xml:space="preserve">(всего эта культура посеяна в четырёх районах - ещё и в </w:t>
      </w:r>
      <w:proofErr w:type="spellStart"/>
      <w:r w:rsidRPr="0016190A">
        <w:rPr>
          <w:rFonts w:ascii="PT Astra Serif" w:eastAsia="Calibri" w:hAnsi="PT Astra Serif" w:cs="PT Astra Serif"/>
          <w:color w:val="auto"/>
          <w:sz w:val="32"/>
          <w:szCs w:val="32"/>
        </w:rPr>
        <w:t>Старомайнском</w:t>
      </w:r>
      <w:proofErr w:type="spellEnd"/>
      <w:r w:rsidRPr="0016190A">
        <w:rPr>
          <w:rFonts w:ascii="PT Astra Serif" w:eastAsia="Calibri" w:hAnsi="PT Astra Serif" w:cs="PT Astra Serif"/>
          <w:color w:val="auto"/>
          <w:sz w:val="32"/>
          <w:szCs w:val="32"/>
        </w:rPr>
        <w:t xml:space="preserve"> районе). </w:t>
      </w:r>
    </w:p>
    <w:p w:rsidR="004F3FA9" w:rsidRPr="0016190A" w:rsidRDefault="004F3FA9" w:rsidP="00EE2DD7">
      <w:pPr>
        <w:pStyle w:val="Default"/>
        <w:widowControl w:val="0"/>
        <w:suppressAutoHyphens w:val="0"/>
        <w:spacing w:line="264" w:lineRule="auto"/>
        <w:ind w:firstLine="709"/>
        <w:jc w:val="both"/>
        <w:rPr>
          <w:rFonts w:ascii="PT Astra Serif" w:hAnsi="PT Astra Serif"/>
          <w:sz w:val="32"/>
          <w:szCs w:val="32"/>
        </w:rPr>
      </w:pPr>
      <w:r w:rsidRPr="0016190A">
        <w:rPr>
          <w:rFonts w:ascii="PT Astra Serif" w:eastAsia="Calibri" w:hAnsi="PT Astra Serif" w:cs="PT Astra Serif"/>
          <w:sz w:val="32"/>
          <w:szCs w:val="32"/>
        </w:rPr>
        <w:t xml:space="preserve">По состоянию на </w:t>
      </w:r>
      <w:r w:rsidR="0016190A">
        <w:rPr>
          <w:rFonts w:ascii="PT Astra Serif" w:eastAsia="Calibri" w:hAnsi="PT Astra Serif" w:cs="PT Astra Serif"/>
          <w:sz w:val="32"/>
          <w:szCs w:val="32"/>
        </w:rPr>
        <w:t>03 октября</w:t>
      </w:r>
      <w:r w:rsidRPr="0016190A">
        <w:rPr>
          <w:rFonts w:ascii="PT Astra Serif" w:eastAsia="Calibri" w:hAnsi="PT Astra Serif" w:cs="PT Astra Serif"/>
          <w:sz w:val="32"/>
          <w:szCs w:val="32"/>
        </w:rPr>
        <w:t xml:space="preserve"> убрано 4,</w:t>
      </w:r>
      <w:r w:rsidR="0016190A">
        <w:rPr>
          <w:rFonts w:ascii="PT Astra Serif" w:eastAsia="Calibri" w:hAnsi="PT Astra Serif" w:cs="PT Astra Serif"/>
          <w:sz w:val="32"/>
          <w:szCs w:val="32"/>
        </w:rPr>
        <w:t>6</w:t>
      </w:r>
      <w:r w:rsidRPr="0016190A">
        <w:rPr>
          <w:rFonts w:ascii="PT Astra Serif" w:eastAsia="Calibri" w:hAnsi="PT Astra Serif" w:cs="PT Astra Serif"/>
          <w:sz w:val="32"/>
          <w:szCs w:val="32"/>
        </w:rPr>
        <w:t xml:space="preserve"> тыс. га (4</w:t>
      </w:r>
      <w:r w:rsidR="0016190A">
        <w:rPr>
          <w:rFonts w:ascii="PT Astra Serif" w:eastAsia="Calibri" w:hAnsi="PT Astra Serif" w:cs="PT Astra Serif"/>
          <w:sz w:val="32"/>
          <w:szCs w:val="32"/>
        </w:rPr>
        <w:t>4</w:t>
      </w:r>
      <w:r w:rsidRPr="0016190A">
        <w:rPr>
          <w:rFonts w:ascii="PT Astra Serif" w:eastAsia="Calibri" w:hAnsi="PT Astra Serif" w:cs="PT Astra Serif"/>
          <w:sz w:val="32"/>
          <w:szCs w:val="32"/>
        </w:rPr>
        <w:t>%), накопано 14</w:t>
      </w:r>
      <w:r w:rsidR="0016190A">
        <w:rPr>
          <w:rFonts w:ascii="PT Astra Serif" w:eastAsia="Calibri" w:hAnsi="PT Astra Serif" w:cs="PT Astra Serif"/>
          <w:sz w:val="32"/>
          <w:szCs w:val="32"/>
        </w:rPr>
        <w:t>6,7</w:t>
      </w:r>
      <w:r w:rsidRPr="0016190A">
        <w:rPr>
          <w:rFonts w:ascii="PT Astra Serif" w:eastAsia="Calibri" w:hAnsi="PT Astra Serif" w:cs="PT Astra Serif"/>
          <w:sz w:val="32"/>
          <w:szCs w:val="32"/>
        </w:rPr>
        <w:t xml:space="preserve"> тыс. тонн, урожайность 32</w:t>
      </w:r>
      <w:r w:rsidR="0016190A">
        <w:rPr>
          <w:rFonts w:ascii="PT Astra Serif" w:eastAsia="Calibri" w:hAnsi="PT Astra Serif" w:cs="PT Astra Serif"/>
          <w:sz w:val="32"/>
          <w:szCs w:val="32"/>
        </w:rPr>
        <w:t>2</w:t>
      </w:r>
      <w:r w:rsidRPr="0016190A">
        <w:rPr>
          <w:rFonts w:ascii="PT Astra Serif" w:eastAsia="Calibri" w:hAnsi="PT Astra Serif" w:cs="PT Astra Serif"/>
          <w:sz w:val="32"/>
          <w:szCs w:val="32"/>
        </w:rPr>
        <w:t xml:space="preserve"> </w:t>
      </w:r>
      <w:proofErr w:type="spellStart"/>
      <w:r w:rsidRPr="0016190A">
        <w:rPr>
          <w:rFonts w:ascii="PT Astra Serif" w:eastAsia="Calibri" w:hAnsi="PT Astra Serif" w:cs="PT Astra Serif"/>
          <w:sz w:val="32"/>
          <w:szCs w:val="32"/>
        </w:rPr>
        <w:t>ц</w:t>
      </w:r>
      <w:proofErr w:type="spellEnd"/>
      <w:r w:rsidRPr="0016190A">
        <w:rPr>
          <w:rFonts w:ascii="PT Astra Serif" w:eastAsia="Calibri" w:hAnsi="PT Astra Serif" w:cs="PT Astra Serif"/>
          <w:sz w:val="32"/>
          <w:szCs w:val="32"/>
        </w:rPr>
        <w:t xml:space="preserve">/га. Урожайность выше уровня прошлого года (на ту же дату 2021 года было 261 </w:t>
      </w:r>
      <w:proofErr w:type="spellStart"/>
      <w:r w:rsidRPr="0016190A">
        <w:rPr>
          <w:rFonts w:ascii="PT Astra Serif" w:eastAsia="Calibri" w:hAnsi="PT Astra Serif" w:cs="PT Astra Serif"/>
          <w:sz w:val="32"/>
          <w:szCs w:val="32"/>
        </w:rPr>
        <w:t>ц</w:t>
      </w:r>
      <w:proofErr w:type="spellEnd"/>
      <w:r w:rsidRPr="0016190A">
        <w:rPr>
          <w:rFonts w:ascii="PT Astra Serif" w:eastAsia="Calibri" w:hAnsi="PT Astra Serif" w:cs="PT Astra Serif"/>
          <w:sz w:val="32"/>
          <w:szCs w:val="32"/>
        </w:rPr>
        <w:t>/га).</w:t>
      </w:r>
    </w:p>
    <w:p w:rsidR="004F3FA9" w:rsidRPr="0016190A" w:rsidRDefault="0016190A"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sz w:val="32"/>
          <w:szCs w:val="32"/>
        </w:rPr>
        <w:t xml:space="preserve">На Ульяновском сахарном заводе </w:t>
      </w:r>
      <w:r w:rsidR="004F3FA9" w:rsidRPr="0016190A">
        <w:rPr>
          <w:rFonts w:ascii="PT Astra Serif" w:hAnsi="PT Astra Serif"/>
          <w:sz w:val="32"/>
          <w:szCs w:val="32"/>
        </w:rPr>
        <w:t>с 11 сентября запущено производство сахарного песка.</w:t>
      </w:r>
    </w:p>
    <w:p w:rsidR="004F3FA9" w:rsidRPr="0016190A" w:rsidRDefault="004F3FA9" w:rsidP="00EE2DD7">
      <w:pPr>
        <w:pStyle w:val="afd"/>
        <w:widowControl w:val="0"/>
        <w:suppressAutoHyphens w:val="0"/>
        <w:spacing w:line="264" w:lineRule="auto"/>
        <w:ind w:firstLine="709"/>
        <w:jc w:val="both"/>
        <w:rPr>
          <w:rFonts w:ascii="PT Astra Serif" w:hAnsi="PT Astra Serif" w:cs="PT Astra Serif"/>
          <w:color w:val="auto"/>
          <w:sz w:val="32"/>
          <w:szCs w:val="32"/>
        </w:rPr>
      </w:pPr>
      <w:r w:rsidRPr="0016190A">
        <w:rPr>
          <w:rFonts w:ascii="PT Astra Serif" w:hAnsi="PT Astra Serif" w:cs="PT Astra Serif"/>
          <w:color w:val="auto"/>
          <w:sz w:val="32"/>
          <w:szCs w:val="32"/>
        </w:rPr>
        <w:t>По опыту прошлых лет Министерством создана межведомственная комиссия по разрешению спорных ситуаций, возникающих при сдаче сахарной свёклы на Ульяновский сахарный завод.</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Специализированные хозяйства ведут </w:t>
      </w:r>
      <w:r w:rsidRPr="0016190A">
        <w:rPr>
          <w:rFonts w:ascii="PT Astra Serif" w:hAnsi="PT Astra Serif" w:cs="PT Astra Serif"/>
          <w:b/>
          <w:sz w:val="32"/>
          <w:szCs w:val="32"/>
        </w:rPr>
        <w:t>уборку овощных культур и картофеля</w:t>
      </w:r>
      <w:r w:rsidRPr="0016190A">
        <w:rPr>
          <w:rFonts w:ascii="PT Astra Serif" w:hAnsi="PT Astra Serif" w:cs="PT Astra Serif"/>
          <w:sz w:val="32"/>
          <w:szCs w:val="32"/>
        </w:rPr>
        <w:t xml:space="preserve"> </w:t>
      </w:r>
      <w:r w:rsidRPr="0016190A">
        <w:rPr>
          <w:rFonts w:ascii="PT Astra Serif" w:hAnsi="PT Astra Serif" w:cs="Arial"/>
          <w:sz w:val="32"/>
          <w:szCs w:val="32"/>
        </w:rPr>
        <w:t>- культур, важных с точки зрения обеспечения продовольственной безопасности.</w:t>
      </w:r>
    </w:p>
    <w:p w:rsidR="004F3FA9" w:rsidRPr="0016190A" w:rsidRDefault="004F3FA9" w:rsidP="00EE2DD7">
      <w:pPr>
        <w:widowControl w:val="0"/>
        <w:shd w:val="clear" w:color="auto" w:fill="FFFFFF"/>
        <w:suppressAutoHyphens w:val="0"/>
        <w:spacing w:line="264" w:lineRule="auto"/>
        <w:ind w:firstLine="709"/>
        <w:jc w:val="both"/>
        <w:rPr>
          <w:rFonts w:ascii="PT Astra Serif" w:hAnsi="PT Astra Serif"/>
          <w:sz w:val="32"/>
          <w:szCs w:val="32"/>
        </w:rPr>
      </w:pPr>
      <w:r w:rsidRPr="0016190A">
        <w:rPr>
          <w:rFonts w:ascii="PT Astra Serif" w:hAnsi="PT Astra Serif" w:cs="Arial"/>
          <w:sz w:val="32"/>
          <w:szCs w:val="32"/>
        </w:rPr>
        <w:t>В этом году площади посадки картофеля и овощей в общественном секторе значительно выше прошлого года: по картофелю – в 1,5 раза, по овощам – в 1,6 раза.</w:t>
      </w:r>
    </w:p>
    <w:p w:rsidR="004F3FA9" w:rsidRPr="0016190A" w:rsidRDefault="004F3FA9" w:rsidP="00EE2DD7">
      <w:pPr>
        <w:widowControl w:val="0"/>
        <w:shd w:val="clear" w:color="auto" w:fill="FFFFFF"/>
        <w:suppressAutoHyphens w:val="0"/>
        <w:spacing w:line="264" w:lineRule="auto"/>
        <w:ind w:firstLine="709"/>
        <w:jc w:val="both"/>
        <w:rPr>
          <w:rFonts w:ascii="PT Astra Serif" w:hAnsi="PT Astra Serif"/>
          <w:sz w:val="32"/>
          <w:szCs w:val="32"/>
        </w:rPr>
      </w:pPr>
      <w:r w:rsidRPr="0016190A">
        <w:rPr>
          <w:rFonts w:ascii="PT Astra Serif" w:hAnsi="PT Astra Serif" w:cs="Arial"/>
          <w:sz w:val="32"/>
          <w:szCs w:val="32"/>
        </w:rPr>
        <w:t xml:space="preserve">По состоянию на </w:t>
      </w:r>
      <w:r w:rsidR="0016190A">
        <w:rPr>
          <w:rFonts w:ascii="PT Astra Serif" w:hAnsi="PT Astra Serif" w:cs="Arial"/>
          <w:sz w:val="32"/>
          <w:szCs w:val="32"/>
        </w:rPr>
        <w:t>03 октября</w:t>
      </w:r>
      <w:r w:rsidRPr="0016190A">
        <w:rPr>
          <w:rFonts w:ascii="PT Astra Serif" w:hAnsi="PT Astra Serif" w:cs="Arial"/>
          <w:sz w:val="32"/>
          <w:szCs w:val="32"/>
        </w:rPr>
        <w:t xml:space="preserve"> </w:t>
      </w:r>
      <w:r w:rsidRPr="0016190A">
        <w:rPr>
          <w:rFonts w:ascii="PT Astra Serif" w:hAnsi="PT Astra Serif" w:cs="Arial"/>
          <w:b/>
          <w:sz w:val="32"/>
          <w:szCs w:val="32"/>
        </w:rPr>
        <w:t>картофель</w:t>
      </w:r>
      <w:r w:rsidRPr="0016190A">
        <w:rPr>
          <w:rFonts w:ascii="PT Astra Serif" w:hAnsi="PT Astra Serif" w:cs="Arial"/>
          <w:sz w:val="32"/>
          <w:szCs w:val="32"/>
        </w:rPr>
        <w:t xml:space="preserve"> убран на площади 1</w:t>
      </w:r>
      <w:r w:rsidR="00A94E28" w:rsidRPr="0016190A">
        <w:rPr>
          <w:rFonts w:ascii="PT Astra Serif" w:hAnsi="PT Astra Serif" w:cs="Arial"/>
          <w:sz w:val="32"/>
          <w:szCs w:val="32"/>
        </w:rPr>
        <w:t xml:space="preserve"> 0</w:t>
      </w:r>
      <w:r w:rsidR="0016190A">
        <w:rPr>
          <w:rFonts w:ascii="PT Astra Serif" w:hAnsi="PT Astra Serif" w:cs="Arial"/>
          <w:sz w:val="32"/>
          <w:szCs w:val="32"/>
        </w:rPr>
        <w:t>63</w:t>
      </w:r>
      <w:r w:rsidRPr="0016190A">
        <w:rPr>
          <w:rFonts w:ascii="PT Astra Serif" w:hAnsi="PT Astra Serif" w:cs="Arial"/>
          <w:sz w:val="32"/>
          <w:szCs w:val="32"/>
        </w:rPr>
        <w:t xml:space="preserve"> га (6</w:t>
      </w:r>
      <w:r w:rsidR="0016190A">
        <w:rPr>
          <w:rFonts w:ascii="PT Astra Serif" w:hAnsi="PT Astra Serif" w:cs="Arial"/>
          <w:sz w:val="32"/>
          <w:szCs w:val="32"/>
        </w:rPr>
        <w:t>7</w:t>
      </w:r>
      <w:r w:rsidRPr="0016190A">
        <w:rPr>
          <w:rFonts w:ascii="PT Astra Serif" w:hAnsi="PT Astra Serif" w:cs="Arial"/>
          <w:sz w:val="32"/>
          <w:szCs w:val="32"/>
        </w:rPr>
        <w:t>% уборочной площади), накопано 2</w:t>
      </w:r>
      <w:r w:rsidR="0016190A">
        <w:rPr>
          <w:rFonts w:ascii="PT Astra Serif" w:hAnsi="PT Astra Serif" w:cs="Arial"/>
          <w:sz w:val="32"/>
          <w:szCs w:val="32"/>
        </w:rPr>
        <w:t>1,2</w:t>
      </w:r>
      <w:r w:rsidRPr="0016190A">
        <w:rPr>
          <w:rFonts w:ascii="PT Astra Serif" w:hAnsi="PT Astra Serif" w:cs="Arial"/>
          <w:sz w:val="32"/>
          <w:szCs w:val="32"/>
        </w:rPr>
        <w:t xml:space="preserve"> тыс. тонн при </w:t>
      </w:r>
      <w:r w:rsidRPr="0016190A">
        <w:rPr>
          <w:rFonts w:ascii="PT Astra Serif" w:hAnsi="PT Astra Serif" w:cs="Arial"/>
          <w:sz w:val="32"/>
          <w:szCs w:val="32"/>
        </w:rPr>
        <w:lastRenderedPageBreak/>
        <w:t xml:space="preserve">урожайности </w:t>
      </w:r>
      <w:r w:rsidR="0016190A">
        <w:rPr>
          <w:rFonts w:ascii="PT Astra Serif" w:hAnsi="PT Astra Serif" w:cs="Arial"/>
          <w:sz w:val="32"/>
          <w:szCs w:val="32"/>
        </w:rPr>
        <w:t>200</w:t>
      </w:r>
      <w:r w:rsidRPr="0016190A">
        <w:rPr>
          <w:rFonts w:ascii="PT Astra Serif" w:hAnsi="PT Astra Serif" w:cs="Arial"/>
          <w:sz w:val="32"/>
          <w:szCs w:val="32"/>
        </w:rPr>
        <w:t xml:space="preserve"> </w:t>
      </w:r>
      <w:proofErr w:type="spellStart"/>
      <w:r w:rsidRPr="0016190A">
        <w:rPr>
          <w:rFonts w:ascii="PT Astra Serif" w:hAnsi="PT Astra Serif" w:cs="Arial"/>
          <w:sz w:val="32"/>
          <w:szCs w:val="32"/>
        </w:rPr>
        <w:t>ц</w:t>
      </w:r>
      <w:proofErr w:type="spellEnd"/>
      <w:r w:rsidRPr="0016190A">
        <w:rPr>
          <w:rFonts w:ascii="PT Astra Serif" w:hAnsi="PT Astra Serif" w:cs="Arial"/>
          <w:sz w:val="32"/>
          <w:szCs w:val="32"/>
        </w:rPr>
        <w:t xml:space="preserve">/га. </w:t>
      </w:r>
      <w:r w:rsidRPr="0016190A">
        <w:rPr>
          <w:rFonts w:ascii="PT Astra Serif" w:eastAsia="Calibri" w:hAnsi="PT Astra Serif" w:cs="PT Astra Serif"/>
          <w:sz w:val="32"/>
          <w:szCs w:val="32"/>
        </w:rPr>
        <w:t>Урожайность выше уровня прошлого года (на ту же дату 2021 года было 15</w:t>
      </w:r>
      <w:r w:rsidR="0016190A">
        <w:rPr>
          <w:rFonts w:ascii="PT Astra Serif" w:eastAsia="Calibri" w:hAnsi="PT Astra Serif" w:cs="PT Astra Serif"/>
          <w:sz w:val="32"/>
          <w:szCs w:val="32"/>
        </w:rPr>
        <w:t>5</w:t>
      </w:r>
      <w:r w:rsidRPr="0016190A">
        <w:rPr>
          <w:rFonts w:ascii="PT Astra Serif" w:eastAsia="Calibri" w:hAnsi="PT Astra Serif" w:cs="PT Astra Serif"/>
          <w:sz w:val="32"/>
          <w:szCs w:val="32"/>
        </w:rPr>
        <w:t xml:space="preserve"> </w:t>
      </w:r>
      <w:proofErr w:type="spellStart"/>
      <w:r w:rsidRPr="0016190A">
        <w:rPr>
          <w:rFonts w:ascii="PT Astra Serif" w:eastAsia="Calibri" w:hAnsi="PT Astra Serif" w:cs="PT Astra Serif"/>
          <w:sz w:val="32"/>
          <w:szCs w:val="32"/>
        </w:rPr>
        <w:t>ц</w:t>
      </w:r>
      <w:proofErr w:type="spellEnd"/>
      <w:r w:rsidRPr="0016190A">
        <w:rPr>
          <w:rFonts w:ascii="PT Astra Serif" w:eastAsia="Calibri" w:hAnsi="PT Astra Serif" w:cs="PT Astra Serif"/>
          <w:sz w:val="32"/>
          <w:szCs w:val="32"/>
        </w:rPr>
        <w:t>/га).</w:t>
      </w:r>
    </w:p>
    <w:p w:rsidR="004F3FA9" w:rsidRPr="0016190A" w:rsidRDefault="004F3FA9" w:rsidP="00EE2DD7">
      <w:pPr>
        <w:widowControl w:val="0"/>
        <w:shd w:val="clear" w:color="auto" w:fill="FFFFFF"/>
        <w:suppressAutoHyphens w:val="0"/>
        <w:spacing w:line="264" w:lineRule="auto"/>
        <w:ind w:firstLine="709"/>
        <w:jc w:val="both"/>
        <w:rPr>
          <w:rFonts w:ascii="PT Astra Serif" w:hAnsi="PT Astra Serif"/>
          <w:sz w:val="32"/>
          <w:szCs w:val="32"/>
        </w:rPr>
      </w:pPr>
      <w:r w:rsidRPr="0016190A">
        <w:rPr>
          <w:rFonts w:ascii="PT Astra Serif" w:hAnsi="PT Astra Serif" w:cs="Arial"/>
          <w:b/>
          <w:sz w:val="32"/>
          <w:szCs w:val="32"/>
        </w:rPr>
        <w:t>Овощи открытого грунта</w:t>
      </w:r>
      <w:r w:rsidRPr="0016190A">
        <w:rPr>
          <w:rFonts w:ascii="PT Astra Serif" w:hAnsi="PT Astra Serif" w:cs="Arial"/>
          <w:sz w:val="32"/>
          <w:szCs w:val="32"/>
        </w:rPr>
        <w:t xml:space="preserve"> убраны на площади </w:t>
      </w:r>
      <w:r w:rsidR="0016190A">
        <w:rPr>
          <w:rFonts w:ascii="PT Astra Serif" w:hAnsi="PT Astra Serif" w:cs="Arial"/>
          <w:sz w:val="32"/>
          <w:szCs w:val="32"/>
        </w:rPr>
        <w:t>675</w:t>
      </w:r>
      <w:r w:rsidRPr="0016190A">
        <w:rPr>
          <w:rFonts w:ascii="PT Astra Serif" w:hAnsi="PT Astra Serif" w:cs="Arial"/>
          <w:sz w:val="32"/>
          <w:szCs w:val="32"/>
        </w:rPr>
        <w:t xml:space="preserve"> га, 4</w:t>
      </w:r>
      <w:r w:rsidR="0016190A">
        <w:rPr>
          <w:rFonts w:ascii="PT Astra Serif" w:hAnsi="PT Astra Serif" w:cs="Arial"/>
          <w:sz w:val="32"/>
          <w:szCs w:val="32"/>
        </w:rPr>
        <w:t>3</w:t>
      </w:r>
      <w:r w:rsidRPr="0016190A">
        <w:rPr>
          <w:rFonts w:ascii="PT Astra Serif" w:hAnsi="PT Astra Serif" w:cs="Arial"/>
          <w:sz w:val="32"/>
          <w:szCs w:val="32"/>
        </w:rPr>
        <w:t xml:space="preserve">% уборочной площади, </w:t>
      </w:r>
      <w:proofErr w:type="spellStart"/>
      <w:r w:rsidRPr="0016190A">
        <w:rPr>
          <w:rFonts w:ascii="PT Astra Serif" w:hAnsi="PT Astra Serif" w:cs="Arial"/>
          <w:sz w:val="32"/>
          <w:szCs w:val="32"/>
        </w:rPr>
        <w:t>валовый</w:t>
      </w:r>
      <w:proofErr w:type="spellEnd"/>
      <w:r w:rsidRPr="0016190A">
        <w:rPr>
          <w:rFonts w:ascii="PT Astra Serif" w:hAnsi="PT Astra Serif" w:cs="Arial"/>
          <w:sz w:val="32"/>
          <w:szCs w:val="32"/>
        </w:rPr>
        <w:t xml:space="preserve"> сбор – </w:t>
      </w:r>
      <w:r w:rsidR="0016190A">
        <w:rPr>
          <w:rFonts w:ascii="PT Astra Serif" w:hAnsi="PT Astra Serif" w:cs="Arial"/>
          <w:sz w:val="32"/>
          <w:szCs w:val="32"/>
        </w:rPr>
        <w:t>20,7</w:t>
      </w:r>
      <w:r w:rsidRPr="0016190A">
        <w:rPr>
          <w:rFonts w:ascii="PT Astra Serif" w:hAnsi="PT Astra Serif" w:cs="Arial"/>
          <w:sz w:val="32"/>
          <w:szCs w:val="32"/>
        </w:rPr>
        <w:t xml:space="preserve"> тыс.</w:t>
      </w:r>
      <w:r w:rsidR="0016190A">
        <w:rPr>
          <w:rFonts w:ascii="PT Astra Serif" w:hAnsi="PT Astra Serif" w:cs="Arial"/>
          <w:sz w:val="32"/>
          <w:szCs w:val="32"/>
        </w:rPr>
        <w:t xml:space="preserve"> тонн при урожайности 307 </w:t>
      </w:r>
      <w:proofErr w:type="spellStart"/>
      <w:r w:rsidR="0016190A">
        <w:rPr>
          <w:rFonts w:ascii="PT Astra Serif" w:hAnsi="PT Astra Serif" w:cs="Arial"/>
          <w:sz w:val="32"/>
          <w:szCs w:val="32"/>
        </w:rPr>
        <w:t>ц</w:t>
      </w:r>
      <w:proofErr w:type="spellEnd"/>
      <w:r w:rsidR="0016190A">
        <w:rPr>
          <w:rFonts w:ascii="PT Astra Serif" w:hAnsi="PT Astra Serif" w:cs="Arial"/>
          <w:sz w:val="32"/>
          <w:szCs w:val="32"/>
        </w:rPr>
        <w:t>/га.</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b/>
          <w:sz w:val="32"/>
          <w:szCs w:val="32"/>
        </w:rPr>
        <w:t>Из зерновых культур</w:t>
      </w:r>
      <w:r w:rsidRPr="0016190A">
        <w:rPr>
          <w:rFonts w:ascii="PT Astra Serif" w:hAnsi="PT Astra Serif" w:cs="PT Astra Serif"/>
          <w:sz w:val="32"/>
          <w:szCs w:val="32"/>
        </w:rPr>
        <w:t xml:space="preserve"> осталось убрать 14,1 тыс. га поздних культур (кукуруза на зерно и крупяные культуры (просо и гречиха)).</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По состоянию на </w:t>
      </w:r>
      <w:r w:rsidR="0016190A">
        <w:rPr>
          <w:rFonts w:ascii="PT Astra Serif" w:hAnsi="PT Astra Serif" w:cs="PT Astra Serif"/>
          <w:sz w:val="32"/>
          <w:szCs w:val="32"/>
        </w:rPr>
        <w:t>03 октября</w:t>
      </w:r>
      <w:r w:rsidRPr="0016190A">
        <w:rPr>
          <w:rFonts w:ascii="PT Astra Serif" w:hAnsi="PT Astra Serif" w:cs="PT Astra Serif"/>
          <w:sz w:val="32"/>
          <w:szCs w:val="32"/>
        </w:rPr>
        <w:t xml:space="preserve"> </w:t>
      </w:r>
      <w:r w:rsidRPr="0016190A">
        <w:rPr>
          <w:rFonts w:ascii="PT Astra Serif" w:hAnsi="PT Astra Serif" w:cs="PT Astra Serif"/>
          <w:bCs/>
          <w:sz w:val="32"/>
          <w:szCs w:val="32"/>
        </w:rPr>
        <w:t>зерновые и зернобобовые культуры убраны на площади 615,</w:t>
      </w:r>
      <w:r w:rsidR="0016190A">
        <w:rPr>
          <w:rFonts w:ascii="PT Astra Serif" w:hAnsi="PT Astra Serif" w:cs="PT Astra Serif"/>
          <w:bCs/>
          <w:sz w:val="32"/>
          <w:szCs w:val="32"/>
        </w:rPr>
        <w:t>6</w:t>
      </w:r>
      <w:r w:rsidRPr="0016190A">
        <w:rPr>
          <w:rFonts w:ascii="PT Astra Serif" w:hAnsi="PT Astra Serif" w:cs="PT Astra Serif"/>
          <w:sz w:val="32"/>
          <w:szCs w:val="32"/>
        </w:rPr>
        <w:t xml:space="preserve"> тыс. гектаров или 98% от уборочной площади, намолочено 2</w:t>
      </w:r>
      <w:r w:rsidRPr="0016190A">
        <w:rPr>
          <w:rFonts w:ascii="PT Astra Serif" w:hAnsi="PT Astra Serif" w:cs="PT Astra Serif"/>
          <w:bCs/>
          <w:sz w:val="32"/>
          <w:szCs w:val="32"/>
        </w:rPr>
        <w:t xml:space="preserve"> </w:t>
      </w:r>
      <w:proofErr w:type="spellStart"/>
      <w:proofErr w:type="gramStart"/>
      <w:r w:rsidRPr="0016190A">
        <w:rPr>
          <w:rFonts w:ascii="PT Astra Serif" w:hAnsi="PT Astra Serif" w:cs="PT Astra Serif"/>
          <w:bCs/>
          <w:sz w:val="32"/>
          <w:szCs w:val="32"/>
        </w:rPr>
        <w:t>млн</w:t>
      </w:r>
      <w:proofErr w:type="spellEnd"/>
      <w:proofErr w:type="gramEnd"/>
      <w:r w:rsidRPr="0016190A">
        <w:rPr>
          <w:rFonts w:ascii="PT Astra Serif" w:hAnsi="PT Astra Serif" w:cs="PT Astra Serif"/>
          <w:bCs/>
          <w:sz w:val="32"/>
          <w:szCs w:val="32"/>
        </w:rPr>
        <w:t xml:space="preserve"> 18</w:t>
      </w:r>
      <w:r w:rsidR="0016190A">
        <w:rPr>
          <w:rFonts w:ascii="PT Astra Serif" w:hAnsi="PT Astra Serif" w:cs="PT Astra Serif"/>
          <w:bCs/>
          <w:sz w:val="32"/>
          <w:szCs w:val="32"/>
        </w:rPr>
        <w:t>8</w:t>
      </w:r>
      <w:r w:rsidRPr="0016190A">
        <w:rPr>
          <w:rFonts w:ascii="PT Astra Serif" w:hAnsi="PT Astra Serif" w:cs="PT Astra Serif"/>
          <w:sz w:val="32"/>
          <w:szCs w:val="32"/>
        </w:rPr>
        <w:t xml:space="preserve"> тыс. тонн, средняя урожайность 36 </w:t>
      </w:r>
      <w:proofErr w:type="spellStart"/>
      <w:r w:rsidRPr="0016190A">
        <w:rPr>
          <w:rFonts w:ascii="PT Astra Serif" w:hAnsi="PT Astra Serif" w:cs="PT Astra Serif"/>
          <w:sz w:val="32"/>
          <w:szCs w:val="32"/>
        </w:rPr>
        <w:t>ц</w:t>
      </w:r>
      <w:proofErr w:type="spellEnd"/>
      <w:r w:rsidRPr="0016190A">
        <w:rPr>
          <w:rFonts w:ascii="PT Astra Serif" w:hAnsi="PT Astra Serif" w:cs="PT Astra Serif"/>
          <w:sz w:val="32"/>
          <w:szCs w:val="32"/>
        </w:rPr>
        <w:t xml:space="preserve">/га. </w:t>
      </w:r>
    </w:p>
    <w:p w:rsidR="004F3FA9" w:rsidRPr="0016190A" w:rsidRDefault="004F3FA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b/>
          <w:sz w:val="32"/>
          <w:szCs w:val="32"/>
        </w:rPr>
        <w:t xml:space="preserve">Полностью уборку зерновых культур завершили </w:t>
      </w:r>
      <w:proofErr w:type="spellStart"/>
      <w:r w:rsidRPr="0016190A">
        <w:rPr>
          <w:rFonts w:ascii="PT Astra Serif" w:hAnsi="PT Astra Serif"/>
          <w:sz w:val="32"/>
          <w:szCs w:val="32"/>
        </w:rPr>
        <w:t>Базарносызганский</w:t>
      </w:r>
      <w:proofErr w:type="spellEnd"/>
      <w:r w:rsidRPr="0016190A">
        <w:rPr>
          <w:rFonts w:ascii="PT Astra Serif" w:hAnsi="PT Astra Serif"/>
          <w:sz w:val="32"/>
          <w:szCs w:val="32"/>
        </w:rPr>
        <w:t xml:space="preserve">, </w:t>
      </w:r>
      <w:proofErr w:type="spellStart"/>
      <w:r w:rsidRPr="0016190A">
        <w:rPr>
          <w:rFonts w:ascii="PT Astra Serif" w:hAnsi="PT Astra Serif"/>
          <w:sz w:val="32"/>
          <w:szCs w:val="32"/>
        </w:rPr>
        <w:t>Барышский</w:t>
      </w:r>
      <w:proofErr w:type="spellEnd"/>
      <w:r w:rsidRPr="0016190A">
        <w:rPr>
          <w:rFonts w:ascii="PT Astra Serif" w:hAnsi="PT Astra Serif"/>
          <w:sz w:val="32"/>
          <w:szCs w:val="32"/>
        </w:rPr>
        <w:t xml:space="preserve">, </w:t>
      </w:r>
      <w:proofErr w:type="spellStart"/>
      <w:r w:rsidRPr="0016190A">
        <w:rPr>
          <w:rFonts w:ascii="PT Astra Serif" w:hAnsi="PT Astra Serif" w:cs="PT Astra Serif"/>
          <w:sz w:val="32"/>
          <w:szCs w:val="32"/>
        </w:rPr>
        <w:t>Инзенский</w:t>
      </w:r>
      <w:proofErr w:type="spellEnd"/>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Кузоватовский</w:t>
      </w:r>
      <w:proofErr w:type="spellEnd"/>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Майнский</w:t>
      </w:r>
      <w:proofErr w:type="spellEnd"/>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Тереньгульский</w:t>
      </w:r>
      <w:proofErr w:type="spellEnd"/>
      <w:r w:rsidRPr="0016190A">
        <w:rPr>
          <w:rFonts w:ascii="PT Astra Serif" w:hAnsi="PT Astra Serif" w:cs="PT Astra Serif"/>
          <w:sz w:val="32"/>
          <w:szCs w:val="32"/>
        </w:rPr>
        <w:t xml:space="preserve"> районы и г</w:t>
      </w:r>
      <w:proofErr w:type="gramStart"/>
      <w:r w:rsidRPr="0016190A">
        <w:rPr>
          <w:rFonts w:ascii="PT Astra Serif" w:hAnsi="PT Astra Serif" w:cs="PT Astra Serif"/>
          <w:sz w:val="32"/>
          <w:szCs w:val="32"/>
        </w:rPr>
        <w:t>.У</w:t>
      </w:r>
      <w:proofErr w:type="gramEnd"/>
      <w:r w:rsidRPr="0016190A">
        <w:rPr>
          <w:rFonts w:ascii="PT Astra Serif" w:hAnsi="PT Astra Serif" w:cs="PT Astra Serif"/>
          <w:sz w:val="32"/>
          <w:szCs w:val="32"/>
        </w:rPr>
        <w:t>льяновск.</w:t>
      </w:r>
    </w:p>
    <w:p w:rsidR="004F3FA9" w:rsidRPr="0016190A" w:rsidRDefault="004F3FA9" w:rsidP="00EE2DD7">
      <w:pPr>
        <w:pStyle w:val="Default"/>
        <w:widowControl w:val="0"/>
        <w:suppressAutoHyphens w:val="0"/>
        <w:spacing w:line="264" w:lineRule="auto"/>
        <w:ind w:firstLine="709"/>
        <w:jc w:val="both"/>
        <w:rPr>
          <w:rFonts w:ascii="PT Astra Serif" w:eastAsia="Calibri" w:hAnsi="PT Astra Serif" w:cs="PT Astra Serif"/>
          <w:color w:val="auto"/>
          <w:sz w:val="32"/>
          <w:szCs w:val="32"/>
        </w:rPr>
      </w:pPr>
      <w:r w:rsidRPr="0016190A">
        <w:rPr>
          <w:rFonts w:ascii="PT Astra Serif" w:eastAsia="Calibri" w:hAnsi="PT Astra Serif" w:cs="PT Astra Serif"/>
          <w:b/>
          <w:color w:val="auto"/>
          <w:sz w:val="32"/>
          <w:szCs w:val="32"/>
        </w:rPr>
        <w:t>Наивысшая урожайность зерновых культур</w:t>
      </w:r>
      <w:r w:rsidRPr="0016190A">
        <w:rPr>
          <w:rFonts w:ascii="PT Astra Serif" w:eastAsia="Calibri" w:hAnsi="PT Astra Serif" w:cs="PT Astra Serif"/>
          <w:color w:val="auto"/>
          <w:sz w:val="32"/>
          <w:szCs w:val="32"/>
        </w:rPr>
        <w:t xml:space="preserve"> в </w:t>
      </w:r>
      <w:proofErr w:type="spellStart"/>
      <w:r w:rsidRPr="0016190A">
        <w:rPr>
          <w:rFonts w:ascii="PT Astra Serif" w:eastAsia="Calibri" w:hAnsi="PT Astra Serif" w:cs="PT Astra Serif"/>
          <w:color w:val="auto"/>
          <w:sz w:val="32"/>
          <w:szCs w:val="32"/>
        </w:rPr>
        <w:t>Чердаклинском</w:t>
      </w:r>
      <w:proofErr w:type="spellEnd"/>
      <w:r w:rsidRPr="0016190A">
        <w:rPr>
          <w:rFonts w:ascii="PT Astra Serif" w:eastAsia="Calibri" w:hAnsi="PT Astra Serif" w:cs="PT Astra Serif"/>
          <w:color w:val="auto"/>
          <w:sz w:val="32"/>
          <w:szCs w:val="32"/>
        </w:rPr>
        <w:t xml:space="preserve"> районе – 48 </w:t>
      </w:r>
      <w:proofErr w:type="spellStart"/>
      <w:r w:rsidRPr="0016190A">
        <w:rPr>
          <w:rFonts w:ascii="PT Astra Serif" w:eastAsia="Calibri" w:hAnsi="PT Astra Serif" w:cs="PT Astra Serif"/>
          <w:color w:val="auto"/>
          <w:sz w:val="32"/>
          <w:szCs w:val="32"/>
        </w:rPr>
        <w:t>ц</w:t>
      </w:r>
      <w:proofErr w:type="spellEnd"/>
      <w:r w:rsidRPr="0016190A">
        <w:rPr>
          <w:rFonts w:ascii="PT Astra Serif" w:eastAsia="Calibri" w:hAnsi="PT Astra Serif" w:cs="PT Astra Serif"/>
          <w:color w:val="auto"/>
          <w:sz w:val="32"/>
          <w:szCs w:val="32"/>
        </w:rPr>
        <w:t xml:space="preserve">/га, </w:t>
      </w:r>
      <w:proofErr w:type="spellStart"/>
      <w:r w:rsidRPr="0016190A">
        <w:rPr>
          <w:rFonts w:ascii="PT Astra Serif" w:eastAsia="Calibri" w:hAnsi="PT Astra Serif" w:cs="PT Astra Serif"/>
          <w:color w:val="auto"/>
          <w:sz w:val="32"/>
          <w:szCs w:val="32"/>
        </w:rPr>
        <w:t>Базарносызганском</w:t>
      </w:r>
      <w:proofErr w:type="spellEnd"/>
      <w:r w:rsidRPr="0016190A">
        <w:rPr>
          <w:rFonts w:ascii="PT Astra Serif" w:eastAsia="Calibri" w:hAnsi="PT Astra Serif" w:cs="PT Astra Serif"/>
          <w:color w:val="auto"/>
          <w:sz w:val="32"/>
          <w:szCs w:val="32"/>
        </w:rPr>
        <w:t xml:space="preserve"> районе — 46 </w:t>
      </w:r>
      <w:proofErr w:type="spellStart"/>
      <w:r w:rsidRPr="0016190A">
        <w:rPr>
          <w:rFonts w:ascii="PT Astra Serif" w:eastAsia="Calibri" w:hAnsi="PT Astra Serif" w:cs="PT Astra Serif"/>
          <w:color w:val="auto"/>
          <w:sz w:val="32"/>
          <w:szCs w:val="32"/>
        </w:rPr>
        <w:t>ц</w:t>
      </w:r>
      <w:proofErr w:type="spellEnd"/>
      <w:r w:rsidRPr="0016190A">
        <w:rPr>
          <w:rFonts w:ascii="PT Astra Serif" w:eastAsia="Calibri" w:hAnsi="PT Astra Serif" w:cs="PT Astra Serif"/>
          <w:color w:val="auto"/>
          <w:sz w:val="32"/>
          <w:szCs w:val="32"/>
        </w:rPr>
        <w:t xml:space="preserve">/га, </w:t>
      </w:r>
      <w:proofErr w:type="spellStart"/>
      <w:r w:rsidRPr="0016190A">
        <w:rPr>
          <w:rFonts w:ascii="PT Astra Serif" w:eastAsia="Calibri" w:hAnsi="PT Astra Serif" w:cs="PT Astra Serif"/>
          <w:color w:val="auto"/>
          <w:sz w:val="32"/>
          <w:szCs w:val="32"/>
        </w:rPr>
        <w:t>Карсунском</w:t>
      </w:r>
      <w:proofErr w:type="spellEnd"/>
      <w:r w:rsidRPr="0016190A">
        <w:rPr>
          <w:rFonts w:ascii="PT Astra Serif" w:eastAsia="Calibri" w:hAnsi="PT Astra Serif" w:cs="PT Astra Serif"/>
          <w:color w:val="auto"/>
          <w:sz w:val="32"/>
          <w:szCs w:val="32"/>
        </w:rPr>
        <w:t xml:space="preserve"> районе – 43 </w:t>
      </w:r>
      <w:proofErr w:type="spellStart"/>
      <w:r w:rsidRPr="0016190A">
        <w:rPr>
          <w:rFonts w:ascii="PT Astra Serif" w:eastAsia="Calibri" w:hAnsi="PT Astra Serif" w:cs="PT Astra Serif"/>
          <w:color w:val="auto"/>
          <w:sz w:val="32"/>
          <w:szCs w:val="32"/>
        </w:rPr>
        <w:t>ц</w:t>
      </w:r>
      <w:proofErr w:type="spellEnd"/>
      <w:r w:rsidRPr="0016190A">
        <w:rPr>
          <w:rFonts w:ascii="PT Astra Serif" w:eastAsia="Calibri" w:hAnsi="PT Astra Serif" w:cs="PT Astra Serif"/>
          <w:color w:val="auto"/>
          <w:sz w:val="32"/>
          <w:szCs w:val="32"/>
        </w:rPr>
        <w:t>/га.</w:t>
      </w:r>
    </w:p>
    <w:p w:rsidR="004F3FA9" w:rsidRPr="0016190A" w:rsidRDefault="004F3FA9" w:rsidP="00EE2DD7">
      <w:pPr>
        <w:pStyle w:val="80"/>
        <w:widowControl w:val="0"/>
        <w:tabs>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sz w:val="32"/>
          <w:szCs w:val="32"/>
        </w:rPr>
        <w:t>Таким образом, всем муниципальным образованиям необходимо обеспечить проведение уборочной кампании поздних зерновых культур, технических культур, овощей и картофеля на высоком уровне.</w:t>
      </w:r>
    </w:p>
    <w:p w:rsidR="004F3FA9" w:rsidRPr="0016190A" w:rsidRDefault="004F3FA9" w:rsidP="00EE2DD7">
      <w:pPr>
        <w:pStyle w:val="Default"/>
        <w:widowControl w:val="0"/>
        <w:suppressAutoHyphens w:val="0"/>
        <w:spacing w:line="264" w:lineRule="auto"/>
        <w:ind w:firstLine="709"/>
        <w:jc w:val="both"/>
        <w:rPr>
          <w:rFonts w:ascii="PT Astra Serif" w:hAnsi="PT Astra Serif" w:cs="PT Astra Serif"/>
          <w:color w:val="auto"/>
          <w:sz w:val="32"/>
          <w:szCs w:val="32"/>
        </w:rPr>
      </w:pPr>
    </w:p>
    <w:p w:rsidR="004F3FA9" w:rsidRPr="0016190A" w:rsidRDefault="004F3FA9" w:rsidP="00EE2DD7">
      <w:pPr>
        <w:pStyle w:val="Default"/>
        <w:widowControl w:val="0"/>
        <w:suppressAutoHyphens w:val="0"/>
        <w:spacing w:line="264" w:lineRule="auto"/>
        <w:ind w:firstLine="709"/>
        <w:jc w:val="both"/>
        <w:rPr>
          <w:rFonts w:ascii="PT Astra Serif" w:hAnsi="PT Astra Serif" w:cs="PT Astra Serif"/>
          <w:b/>
          <w:color w:val="auto"/>
          <w:sz w:val="32"/>
          <w:szCs w:val="32"/>
        </w:rPr>
      </w:pPr>
      <w:r w:rsidRPr="0016190A">
        <w:rPr>
          <w:rFonts w:ascii="PT Astra Serif" w:hAnsi="PT Astra Serif" w:cs="PT Astra Serif"/>
          <w:color w:val="auto"/>
          <w:sz w:val="32"/>
          <w:szCs w:val="32"/>
        </w:rPr>
        <w:t xml:space="preserve">Кроме уборки урожая, хозяйства области ведут </w:t>
      </w:r>
      <w:r w:rsidRPr="0016190A">
        <w:rPr>
          <w:rFonts w:ascii="PT Astra Serif" w:hAnsi="PT Astra Serif" w:cs="PT Astra Serif"/>
          <w:b/>
          <w:color w:val="auto"/>
          <w:sz w:val="32"/>
          <w:szCs w:val="32"/>
        </w:rPr>
        <w:t>работы по закладке урожая будущего года.</w:t>
      </w:r>
    </w:p>
    <w:p w:rsidR="004F3FA9" w:rsidRPr="0016190A" w:rsidRDefault="004F3FA9"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b/>
          <w:sz w:val="32"/>
          <w:szCs w:val="32"/>
        </w:rPr>
        <w:t>Потребность в минеральных удобрениях</w:t>
      </w:r>
      <w:r w:rsidRPr="0016190A">
        <w:rPr>
          <w:rFonts w:ascii="PT Astra Serif" w:hAnsi="PT Astra Serif" w:cs="PT Astra Serif"/>
          <w:sz w:val="32"/>
          <w:szCs w:val="32"/>
        </w:rPr>
        <w:t xml:space="preserve"> на период проведения осенне-полевых работ составляет 17,0 тыс. тонн. По состоянию на 29 сентября аграриями региона приобретено 17,8 тыс. тонн или 104,7% от плана. </w:t>
      </w:r>
    </w:p>
    <w:p w:rsidR="004F3FA9" w:rsidRPr="0016190A" w:rsidRDefault="004F3FA9" w:rsidP="00EE2DD7">
      <w:pPr>
        <w:pStyle w:val="Default"/>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Продолжается </w:t>
      </w:r>
      <w:r w:rsidRPr="0016190A">
        <w:rPr>
          <w:rFonts w:ascii="PT Astra Serif" w:hAnsi="PT Astra Serif" w:cs="PT Astra Serif"/>
          <w:b/>
          <w:sz w:val="32"/>
          <w:szCs w:val="32"/>
        </w:rPr>
        <w:t>основная обработка почвы (вспашка зяби).</w:t>
      </w:r>
      <w:r w:rsidRPr="0016190A">
        <w:rPr>
          <w:rFonts w:ascii="PT Astra Serif" w:hAnsi="PT Astra Serif" w:cs="PT Astra Serif"/>
          <w:sz w:val="32"/>
          <w:szCs w:val="32"/>
        </w:rPr>
        <w:t xml:space="preserve"> На </w:t>
      </w:r>
      <w:r w:rsidR="0016190A">
        <w:rPr>
          <w:rFonts w:ascii="PT Astra Serif" w:hAnsi="PT Astra Serif" w:cs="PT Astra Serif"/>
          <w:sz w:val="32"/>
          <w:szCs w:val="32"/>
        </w:rPr>
        <w:t>03 октября</w:t>
      </w:r>
      <w:r w:rsidRPr="0016190A">
        <w:rPr>
          <w:rFonts w:ascii="PT Astra Serif" w:hAnsi="PT Astra Serif" w:cs="PT Astra Serif"/>
          <w:sz w:val="32"/>
          <w:szCs w:val="32"/>
        </w:rPr>
        <w:t xml:space="preserve"> она проведена на площади 47</w:t>
      </w:r>
      <w:r w:rsidR="0016190A">
        <w:rPr>
          <w:rFonts w:ascii="PT Astra Serif" w:hAnsi="PT Astra Serif" w:cs="PT Astra Serif"/>
          <w:sz w:val="32"/>
          <w:szCs w:val="32"/>
        </w:rPr>
        <w:t>3</w:t>
      </w:r>
      <w:r w:rsidRPr="0016190A">
        <w:rPr>
          <w:rFonts w:ascii="PT Astra Serif" w:hAnsi="PT Astra Serif" w:cs="PT Astra Serif"/>
          <w:sz w:val="32"/>
          <w:szCs w:val="32"/>
        </w:rPr>
        <w:t xml:space="preserve"> тыс. га или 80% от плана. </w:t>
      </w:r>
    </w:p>
    <w:p w:rsidR="004F3FA9" w:rsidRPr="0016190A" w:rsidRDefault="004F3FA9" w:rsidP="00EE2DD7">
      <w:pPr>
        <w:pStyle w:val="Default"/>
        <w:widowControl w:val="0"/>
        <w:suppressAutoHyphens w:val="0"/>
        <w:spacing w:line="264" w:lineRule="auto"/>
        <w:ind w:firstLine="709"/>
        <w:jc w:val="both"/>
        <w:rPr>
          <w:rFonts w:ascii="PT Astra Serif" w:hAnsi="PT Astra Serif"/>
          <w:color w:val="auto"/>
          <w:sz w:val="32"/>
          <w:szCs w:val="32"/>
        </w:rPr>
      </w:pPr>
      <w:r w:rsidRPr="0016190A">
        <w:rPr>
          <w:rFonts w:ascii="PT Astra Serif" w:hAnsi="PT Astra Serif" w:cs="Arial"/>
          <w:b/>
          <w:sz w:val="32"/>
          <w:szCs w:val="32"/>
        </w:rPr>
        <w:t>Озимых зерновых культур</w:t>
      </w:r>
      <w:r w:rsidRPr="0016190A">
        <w:rPr>
          <w:rFonts w:ascii="PT Astra Serif" w:hAnsi="PT Astra Serif" w:cs="Arial"/>
          <w:sz w:val="32"/>
          <w:szCs w:val="32"/>
        </w:rPr>
        <w:t xml:space="preserve"> посеяно 267</w:t>
      </w:r>
      <w:r w:rsidR="0016190A">
        <w:rPr>
          <w:rFonts w:ascii="PT Astra Serif" w:hAnsi="PT Astra Serif" w:cs="Arial"/>
          <w:sz w:val="32"/>
          <w:szCs w:val="32"/>
        </w:rPr>
        <w:t>,2</w:t>
      </w:r>
      <w:r w:rsidRPr="0016190A">
        <w:rPr>
          <w:rFonts w:ascii="PT Astra Serif" w:hAnsi="PT Astra Serif" w:cs="Arial"/>
          <w:sz w:val="32"/>
          <w:szCs w:val="32"/>
        </w:rPr>
        <w:t xml:space="preserve"> тыс. гектаров или 9</w:t>
      </w:r>
      <w:r w:rsidR="0016190A">
        <w:rPr>
          <w:rFonts w:ascii="PT Astra Serif" w:hAnsi="PT Astra Serif" w:cs="Arial"/>
          <w:sz w:val="32"/>
          <w:szCs w:val="32"/>
        </w:rPr>
        <w:t>9,</w:t>
      </w:r>
      <w:r w:rsidRPr="0016190A">
        <w:rPr>
          <w:rFonts w:ascii="PT Astra Serif" w:hAnsi="PT Astra Serif" w:cs="Arial"/>
          <w:sz w:val="32"/>
          <w:szCs w:val="32"/>
        </w:rPr>
        <w:t>7% от запланированного объёма сева, из них: озимая пшеница – 253,2 тыс. га (</w:t>
      </w:r>
      <w:r w:rsidR="0016190A">
        <w:rPr>
          <w:rFonts w:ascii="PT Astra Serif" w:hAnsi="PT Astra Serif" w:cs="Arial"/>
          <w:sz w:val="32"/>
          <w:szCs w:val="32"/>
        </w:rPr>
        <w:t>100,2</w:t>
      </w:r>
      <w:r w:rsidRPr="0016190A">
        <w:rPr>
          <w:rFonts w:ascii="PT Astra Serif" w:hAnsi="PT Astra Serif" w:cs="Arial"/>
          <w:sz w:val="32"/>
          <w:szCs w:val="32"/>
        </w:rPr>
        <w:t>%),</w:t>
      </w:r>
      <w:r w:rsidRPr="0016190A">
        <w:rPr>
          <w:rFonts w:ascii="PT Astra Serif" w:hAnsi="PT Astra Serif" w:cs="Arial"/>
          <w:color w:val="auto"/>
          <w:sz w:val="32"/>
          <w:szCs w:val="32"/>
        </w:rPr>
        <w:t xml:space="preserve"> озимая рожь – 13 тыс. га (8</w:t>
      </w:r>
      <w:r w:rsidR="0016190A">
        <w:rPr>
          <w:rFonts w:ascii="PT Astra Serif" w:hAnsi="PT Astra Serif" w:cs="Arial"/>
          <w:color w:val="auto"/>
          <w:sz w:val="32"/>
          <w:szCs w:val="32"/>
        </w:rPr>
        <w:t>9</w:t>
      </w:r>
      <w:r w:rsidRPr="0016190A">
        <w:rPr>
          <w:rFonts w:ascii="PT Astra Serif" w:hAnsi="PT Astra Serif" w:cs="Arial"/>
          <w:color w:val="auto"/>
          <w:sz w:val="32"/>
          <w:szCs w:val="32"/>
        </w:rPr>
        <w:t>%), тритикале – 755 га (102%), озимый ячмень -100 га (100 %).</w:t>
      </w:r>
    </w:p>
    <w:p w:rsidR="004F3FA9" w:rsidRPr="0016190A" w:rsidRDefault="004F3FA9" w:rsidP="00EE2DD7">
      <w:pPr>
        <w:pStyle w:val="Default"/>
        <w:widowControl w:val="0"/>
        <w:suppressAutoHyphens w:val="0"/>
        <w:spacing w:line="264" w:lineRule="auto"/>
        <w:ind w:firstLine="709"/>
        <w:jc w:val="both"/>
        <w:rPr>
          <w:rFonts w:ascii="PT Astra Serif" w:hAnsi="PT Astra Serif"/>
          <w:color w:val="auto"/>
          <w:sz w:val="32"/>
          <w:szCs w:val="32"/>
        </w:rPr>
      </w:pPr>
      <w:r w:rsidRPr="0016190A">
        <w:rPr>
          <w:rFonts w:ascii="PT Astra Serif" w:hAnsi="PT Astra Serif" w:cs="Arial"/>
          <w:color w:val="auto"/>
          <w:sz w:val="32"/>
          <w:szCs w:val="32"/>
        </w:rPr>
        <w:t xml:space="preserve">Посевы озимых культур находятся в хорошем состоянии, в </w:t>
      </w:r>
      <w:r w:rsidRPr="0016190A">
        <w:rPr>
          <w:rFonts w:ascii="PT Astra Serif" w:hAnsi="PT Astra Serif" w:cs="Arial"/>
          <w:color w:val="auto"/>
          <w:sz w:val="32"/>
          <w:szCs w:val="32"/>
        </w:rPr>
        <w:lastRenderedPageBreak/>
        <w:t xml:space="preserve">частности: озимая пшеница находится в фазе всходов, озимая рожь — в фазе кущения. </w:t>
      </w:r>
    </w:p>
    <w:p w:rsidR="004F3FA9" w:rsidRPr="0016190A" w:rsidRDefault="004F3FA9" w:rsidP="00EE2DD7">
      <w:pPr>
        <w:pStyle w:val="afe"/>
        <w:widowControl w:val="0"/>
        <w:numPr>
          <w:ilvl w:val="0"/>
          <w:numId w:val="33"/>
        </w:numPr>
        <w:spacing w:line="264" w:lineRule="auto"/>
        <w:ind w:firstLine="709"/>
        <w:jc w:val="both"/>
        <w:rPr>
          <w:rFonts w:ascii="PT Astra Serif" w:hAnsi="PT Astra Serif"/>
          <w:sz w:val="32"/>
          <w:szCs w:val="32"/>
        </w:rPr>
      </w:pPr>
      <w:r w:rsidRPr="0016190A">
        <w:rPr>
          <w:rFonts w:ascii="PT Astra Serif" w:hAnsi="PT Astra Serif"/>
          <w:sz w:val="32"/>
          <w:szCs w:val="32"/>
          <w:lang w:eastAsia="ru-RU"/>
        </w:rPr>
        <w:t xml:space="preserve">План по севу озимых зерновых культур выполнили и перевыполнили аграрии </w:t>
      </w:r>
      <w:proofErr w:type="spellStart"/>
      <w:r w:rsidRPr="0016190A">
        <w:rPr>
          <w:rFonts w:ascii="PT Astra Serif" w:hAnsi="PT Astra Serif"/>
          <w:sz w:val="32"/>
          <w:szCs w:val="32"/>
          <w:lang w:eastAsia="ru-RU"/>
        </w:rPr>
        <w:t>Базарносызганского</w:t>
      </w:r>
      <w:proofErr w:type="spellEnd"/>
      <w:r w:rsidRPr="0016190A">
        <w:rPr>
          <w:rFonts w:ascii="PT Astra Serif" w:hAnsi="PT Astra Serif"/>
          <w:sz w:val="32"/>
          <w:szCs w:val="32"/>
          <w:lang w:eastAsia="ru-RU"/>
        </w:rPr>
        <w:t xml:space="preserve"> (122%), </w:t>
      </w:r>
      <w:proofErr w:type="spellStart"/>
      <w:r w:rsidRPr="0016190A">
        <w:rPr>
          <w:rFonts w:ascii="PT Astra Serif" w:hAnsi="PT Astra Serif"/>
          <w:sz w:val="32"/>
          <w:szCs w:val="32"/>
          <w:lang w:eastAsia="ru-RU"/>
        </w:rPr>
        <w:t>Барышского</w:t>
      </w:r>
      <w:proofErr w:type="spellEnd"/>
      <w:r w:rsidRPr="0016190A">
        <w:rPr>
          <w:rFonts w:ascii="PT Astra Serif" w:hAnsi="PT Astra Serif"/>
          <w:sz w:val="32"/>
          <w:szCs w:val="32"/>
          <w:lang w:eastAsia="ru-RU"/>
        </w:rPr>
        <w:t xml:space="preserve"> (128%), </w:t>
      </w:r>
      <w:proofErr w:type="spellStart"/>
      <w:r w:rsidRPr="0016190A">
        <w:rPr>
          <w:rFonts w:ascii="PT Astra Serif" w:hAnsi="PT Astra Serif"/>
          <w:sz w:val="32"/>
          <w:szCs w:val="32"/>
          <w:lang w:eastAsia="ru-RU"/>
        </w:rPr>
        <w:t>Инзенского</w:t>
      </w:r>
      <w:proofErr w:type="spellEnd"/>
      <w:r w:rsidRPr="0016190A">
        <w:rPr>
          <w:rFonts w:ascii="PT Astra Serif" w:hAnsi="PT Astra Serif"/>
          <w:sz w:val="32"/>
          <w:szCs w:val="32"/>
          <w:lang w:eastAsia="ru-RU"/>
        </w:rPr>
        <w:t xml:space="preserve"> (125%), </w:t>
      </w:r>
      <w:proofErr w:type="spellStart"/>
      <w:r w:rsidR="00333A61">
        <w:rPr>
          <w:rFonts w:ascii="PT Astra Serif" w:hAnsi="PT Astra Serif"/>
          <w:sz w:val="32"/>
          <w:szCs w:val="32"/>
          <w:lang w:eastAsia="ru-RU"/>
        </w:rPr>
        <w:t>Кузоватовского</w:t>
      </w:r>
      <w:proofErr w:type="spellEnd"/>
      <w:r w:rsidR="00333A61">
        <w:rPr>
          <w:rFonts w:ascii="PT Astra Serif" w:hAnsi="PT Astra Serif"/>
          <w:sz w:val="32"/>
          <w:szCs w:val="32"/>
          <w:lang w:eastAsia="ru-RU"/>
        </w:rPr>
        <w:t xml:space="preserve"> (100%), </w:t>
      </w:r>
      <w:proofErr w:type="spellStart"/>
      <w:r w:rsidRPr="0016190A">
        <w:rPr>
          <w:rFonts w:ascii="PT Astra Serif" w:hAnsi="PT Astra Serif"/>
          <w:sz w:val="32"/>
          <w:szCs w:val="32"/>
          <w:lang w:eastAsia="ru-RU"/>
        </w:rPr>
        <w:t>Майнского</w:t>
      </w:r>
      <w:proofErr w:type="spellEnd"/>
      <w:r w:rsidRPr="0016190A">
        <w:rPr>
          <w:rFonts w:ascii="PT Astra Serif" w:hAnsi="PT Astra Serif"/>
          <w:sz w:val="32"/>
          <w:szCs w:val="32"/>
          <w:lang w:eastAsia="ru-RU"/>
        </w:rPr>
        <w:t xml:space="preserve"> (105%), Николаевского (100%), </w:t>
      </w:r>
      <w:proofErr w:type="spellStart"/>
      <w:r w:rsidRPr="0016190A">
        <w:rPr>
          <w:rFonts w:ascii="PT Astra Serif" w:hAnsi="PT Astra Serif"/>
          <w:sz w:val="32"/>
          <w:szCs w:val="32"/>
          <w:lang w:eastAsia="ru-RU"/>
        </w:rPr>
        <w:t>Новомалыклинского</w:t>
      </w:r>
      <w:proofErr w:type="spellEnd"/>
      <w:r w:rsidRPr="0016190A">
        <w:rPr>
          <w:rFonts w:ascii="PT Astra Serif" w:hAnsi="PT Astra Serif"/>
          <w:sz w:val="32"/>
          <w:szCs w:val="32"/>
          <w:lang w:eastAsia="ru-RU"/>
        </w:rPr>
        <w:t xml:space="preserve"> (111%), Новоспасского (105%), Павловского (103%), Радищевского (108%), </w:t>
      </w:r>
      <w:proofErr w:type="spellStart"/>
      <w:r w:rsidRPr="0016190A">
        <w:rPr>
          <w:rFonts w:ascii="PT Astra Serif" w:hAnsi="PT Astra Serif"/>
          <w:sz w:val="32"/>
          <w:szCs w:val="32"/>
          <w:lang w:eastAsia="ru-RU"/>
        </w:rPr>
        <w:t>Старомайнского</w:t>
      </w:r>
      <w:proofErr w:type="spellEnd"/>
      <w:r w:rsidRPr="0016190A">
        <w:rPr>
          <w:rFonts w:ascii="PT Astra Serif" w:hAnsi="PT Astra Serif"/>
          <w:sz w:val="32"/>
          <w:szCs w:val="32"/>
          <w:lang w:eastAsia="ru-RU"/>
        </w:rPr>
        <w:t xml:space="preserve"> (112%), </w:t>
      </w:r>
      <w:proofErr w:type="spellStart"/>
      <w:r w:rsidRPr="0016190A">
        <w:rPr>
          <w:rFonts w:ascii="PT Astra Serif" w:hAnsi="PT Astra Serif"/>
          <w:sz w:val="32"/>
          <w:szCs w:val="32"/>
          <w:lang w:eastAsia="ru-RU"/>
        </w:rPr>
        <w:t>Цильнинского</w:t>
      </w:r>
      <w:proofErr w:type="spellEnd"/>
      <w:r w:rsidRPr="0016190A">
        <w:rPr>
          <w:rFonts w:ascii="PT Astra Serif" w:hAnsi="PT Astra Serif"/>
          <w:sz w:val="32"/>
          <w:szCs w:val="32"/>
          <w:lang w:eastAsia="ru-RU"/>
        </w:rPr>
        <w:t xml:space="preserve"> (125%) районов. </w:t>
      </w:r>
    </w:p>
    <w:p w:rsidR="004F3FA9" w:rsidRPr="0016190A" w:rsidRDefault="004F3FA9" w:rsidP="00EE2DD7">
      <w:pPr>
        <w:pStyle w:val="80"/>
        <w:widowControl w:val="0"/>
        <w:tabs>
          <w:tab w:val="left" w:pos="1134"/>
        </w:tabs>
        <w:suppressAutoHyphens w:val="0"/>
        <w:spacing w:after="0" w:line="264" w:lineRule="auto"/>
        <w:ind w:left="0" w:firstLine="709"/>
        <w:jc w:val="both"/>
        <w:rPr>
          <w:rFonts w:ascii="PT Astra Serif" w:hAnsi="PT Astra Serif" w:cs="Times New Roman"/>
          <w:sz w:val="32"/>
          <w:szCs w:val="32"/>
          <w:lang w:bidi="hi-IN"/>
        </w:rPr>
      </w:pPr>
      <w:r w:rsidRPr="0016190A">
        <w:rPr>
          <w:rFonts w:ascii="PT Astra Serif" w:hAnsi="PT Astra Serif" w:cs="Times New Roman"/>
          <w:sz w:val="32"/>
          <w:szCs w:val="32"/>
          <w:lang w:bidi="hi-IN"/>
        </w:rPr>
        <w:t xml:space="preserve">В целях минимизации ущерба аграриев от возможных чрезвычайных ситуаций необходимо организовать работу по </w:t>
      </w:r>
      <w:r w:rsidRPr="0016190A">
        <w:rPr>
          <w:rFonts w:ascii="PT Astra Serif" w:hAnsi="PT Astra Serif" w:cs="Times New Roman"/>
          <w:b/>
          <w:sz w:val="32"/>
          <w:szCs w:val="32"/>
          <w:lang w:bidi="hi-IN"/>
        </w:rPr>
        <w:t>страхованию посевов озимых сельскохозяйственных культур.</w:t>
      </w:r>
      <w:r w:rsidRPr="0016190A">
        <w:rPr>
          <w:rFonts w:ascii="PT Astra Serif" w:hAnsi="PT Astra Serif" w:cs="Times New Roman"/>
          <w:sz w:val="32"/>
          <w:szCs w:val="32"/>
          <w:lang w:bidi="hi-IN"/>
        </w:rPr>
        <w:t xml:space="preserve"> Договор страхования должен быть заключён не позднее 15 дней по окончании сева. </w:t>
      </w:r>
    </w:p>
    <w:p w:rsidR="004F3FA9" w:rsidRPr="0016190A" w:rsidRDefault="004F3FA9" w:rsidP="00EE2DD7">
      <w:pPr>
        <w:pStyle w:val="80"/>
        <w:widowControl w:val="0"/>
        <w:tabs>
          <w:tab w:val="left" w:pos="1134"/>
        </w:tabs>
        <w:suppressAutoHyphens w:val="0"/>
        <w:spacing w:after="0" w:line="264" w:lineRule="auto"/>
        <w:ind w:left="0" w:firstLine="709"/>
        <w:jc w:val="both"/>
        <w:rPr>
          <w:rFonts w:ascii="PT Astra Serif" w:hAnsi="PT Astra Serif"/>
          <w:bCs/>
          <w:sz w:val="32"/>
          <w:szCs w:val="32"/>
        </w:rPr>
      </w:pPr>
      <w:r w:rsidRPr="0016190A">
        <w:rPr>
          <w:rFonts w:ascii="PT Astra Serif" w:hAnsi="PT Astra Serif"/>
          <w:bCs/>
          <w:sz w:val="32"/>
          <w:szCs w:val="32"/>
        </w:rPr>
        <w:t xml:space="preserve">Главам администраций муниципальных образований необходимо провести разъяснительную работу с </w:t>
      </w:r>
      <w:proofErr w:type="spellStart"/>
      <w:r w:rsidRPr="0016190A">
        <w:rPr>
          <w:rFonts w:ascii="PT Astra Serif" w:hAnsi="PT Astra Serif"/>
          <w:bCs/>
          <w:sz w:val="32"/>
          <w:szCs w:val="32"/>
        </w:rPr>
        <w:t>сельхозтоваропроизводителями</w:t>
      </w:r>
      <w:proofErr w:type="spellEnd"/>
      <w:r w:rsidRPr="0016190A">
        <w:rPr>
          <w:rFonts w:ascii="PT Astra Serif" w:hAnsi="PT Astra Serif"/>
          <w:bCs/>
          <w:sz w:val="32"/>
          <w:szCs w:val="32"/>
        </w:rPr>
        <w:t xml:space="preserve"> по страхованию посевов озимых культур.</w:t>
      </w:r>
    </w:p>
    <w:p w:rsidR="00F94028" w:rsidRPr="0016190A" w:rsidRDefault="00F94028" w:rsidP="00EE2DD7">
      <w:pPr>
        <w:pStyle w:val="afd"/>
        <w:widowControl w:val="0"/>
        <w:suppressAutoHyphens w:val="0"/>
        <w:spacing w:line="264" w:lineRule="auto"/>
        <w:ind w:firstLine="709"/>
        <w:jc w:val="both"/>
        <w:rPr>
          <w:rFonts w:ascii="PT Astra Serif" w:hAnsi="PT Astra Serif" w:cs="PT Astra Serif"/>
          <w:b/>
          <w:color w:val="auto"/>
          <w:sz w:val="32"/>
          <w:szCs w:val="32"/>
          <w:u w:val="single"/>
        </w:rPr>
      </w:pPr>
    </w:p>
    <w:p w:rsidR="00DB14A8" w:rsidRPr="0016190A" w:rsidRDefault="006111B9" w:rsidP="00EE2DD7">
      <w:pPr>
        <w:pStyle w:val="afd"/>
        <w:widowControl w:val="0"/>
        <w:suppressAutoHyphens w:val="0"/>
        <w:spacing w:line="264" w:lineRule="auto"/>
        <w:ind w:firstLine="709"/>
        <w:jc w:val="both"/>
        <w:rPr>
          <w:rFonts w:ascii="PT Astra Serif" w:hAnsi="PT Astra Serif"/>
          <w:b/>
          <w:color w:val="auto"/>
          <w:sz w:val="32"/>
          <w:szCs w:val="32"/>
          <w:u w:val="single"/>
        </w:rPr>
      </w:pPr>
      <w:r w:rsidRPr="0016190A">
        <w:rPr>
          <w:rFonts w:ascii="PT Astra Serif" w:hAnsi="PT Astra Serif" w:cs="PT Astra Serif"/>
          <w:b/>
          <w:color w:val="auto"/>
          <w:sz w:val="32"/>
          <w:szCs w:val="32"/>
          <w:u w:val="single"/>
        </w:rPr>
        <w:t>2</w:t>
      </w:r>
      <w:r w:rsidR="00DB14A8" w:rsidRPr="0016190A">
        <w:rPr>
          <w:rFonts w:ascii="PT Astra Serif" w:hAnsi="PT Astra Serif" w:cs="PT Astra Serif"/>
          <w:b/>
          <w:color w:val="auto"/>
          <w:sz w:val="32"/>
          <w:szCs w:val="32"/>
          <w:u w:val="single"/>
        </w:rPr>
        <w:t>. Заготовка кормов и мониторинг ситуации в животноводстве</w:t>
      </w:r>
    </w:p>
    <w:p w:rsidR="00A94E28" w:rsidRPr="0016190A" w:rsidRDefault="00A94E28"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b/>
          <w:bCs/>
          <w:sz w:val="32"/>
          <w:szCs w:val="32"/>
        </w:rPr>
        <w:t xml:space="preserve">1) </w:t>
      </w:r>
      <w:r w:rsidRPr="0016190A">
        <w:rPr>
          <w:rFonts w:ascii="PT Astra Serif" w:hAnsi="PT Astra Serif"/>
          <w:sz w:val="32"/>
          <w:szCs w:val="32"/>
        </w:rPr>
        <w:t>На сегодняшний день в сельскохозяйственных организациях и крестьянских (фермерских) хозяйствах Ульяновской области сформирован необходимый запас грубых и сочных кормов (сено, сенаж, солома, силос) для крупного и мелкого рогатого скота на период зимне-стойлового содержания 2022-2023 годов.</w:t>
      </w:r>
    </w:p>
    <w:p w:rsidR="00A94E28" w:rsidRPr="0016190A" w:rsidRDefault="00A94E28" w:rsidP="00EE2DD7">
      <w:pPr>
        <w:pStyle w:val="afd"/>
        <w:widowControl w:val="0"/>
        <w:suppressAutoHyphens w:val="0"/>
        <w:spacing w:line="264" w:lineRule="auto"/>
        <w:ind w:firstLine="709"/>
        <w:jc w:val="both"/>
        <w:rPr>
          <w:rFonts w:ascii="PT Astra Serif" w:hAnsi="PT Astra Serif"/>
          <w:sz w:val="32"/>
          <w:szCs w:val="32"/>
        </w:rPr>
      </w:pPr>
      <w:proofErr w:type="gramStart"/>
      <w:r w:rsidRPr="0016190A">
        <w:rPr>
          <w:rFonts w:ascii="PT Astra Serif" w:hAnsi="PT Astra Serif"/>
          <w:sz w:val="32"/>
          <w:szCs w:val="32"/>
        </w:rPr>
        <w:t>Всего заготовлено: сена 47,6 тыс. тонн, сенажа - 178,5 тыс. тонн, соломы -46,5 тыс. тонн, силоса - 162,2 тыс. тонн; концентрированных кормов - 94,6 тыс. тонн.</w:t>
      </w:r>
      <w:proofErr w:type="gramEnd"/>
    </w:p>
    <w:p w:rsidR="00A94E28" w:rsidRPr="0016190A" w:rsidRDefault="00A94E28"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sz w:val="32"/>
          <w:szCs w:val="32"/>
        </w:rPr>
        <w:t>С учётом остатков прошлых лет обеспеченность кормами составляет: сеном - 121,3%, сенажом - 173,1%, соломой - 114,3%, силосом - 124,8% и концентратами - 93,4%. Закладка силоса и засыпка зернофуража продолжаются.</w:t>
      </w:r>
    </w:p>
    <w:p w:rsidR="00A94E28" w:rsidRPr="0016190A" w:rsidRDefault="00A94E28"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sz w:val="32"/>
          <w:szCs w:val="32"/>
        </w:rPr>
        <w:t xml:space="preserve">Всего имеется </w:t>
      </w:r>
      <w:r w:rsidR="00A714A6" w:rsidRPr="0016190A">
        <w:rPr>
          <w:rFonts w:ascii="PT Astra Serif" w:hAnsi="PT Astra Serif"/>
          <w:sz w:val="32"/>
          <w:szCs w:val="32"/>
        </w:rPr>
        <w:t xml:space="preserve">кормов </w:t>
      </w:r>
      <w:r w:rsidRPr="0016190A">
        <w:rPr>
          <w:rFonts w:ascii="PT Astra Serif" w:hAnsi="PT Astra Serif"/>
          <w:sz w:val="32"/>
          <w:szCs w:val="32"/>
        </w:rPr>
        <w:t>27 центнеров кормовых единиц в расчёте на одну условную голову, что составляет 141,8% от общей потребности в кормовых единицах.</w:t>
      </w:r>
    </w:p>
    <w:p w:rsidR="0009279F" w:rsidRPr="0016190A" w:rsidRDefault="00A94E28"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b/>
          <w:sz w:val="32"/>
          <w:szCs w:val="32"/>
        </w:rPr>
        <w:lastRenderedPageBreak/>
        <w:t xml:space="preserve">2) </w:t>
      </w:r>
      <w:r w:rsidR="0009279F" w:rsidRPr="0016190A">
        <w:rPr>
          <w:rFonts w:ascii="PT Astra Serif" w:hAnsi="PT Astra Serif" w:cs="PT Astra Serif"/>
          <w:sz w:val="32"/>
          <w:szCs w:val="32"/>
        </w:rPr>
        <w:t xml:space="preserve">За прошедшую неделю (26 сентября — 2 октября 2022 года) в сельскохозяйственных предприятиях и крестьянских фермерских хозяйствах области средний надой </w:t>
      </w:r>
      <w:r w:rsidRPr="0016190A">
        <w:rPr>
          <w:rFonts w:ascii="PT Astra Serif" w:hAnsi="PT Astra Serif" w:cs="PT Astra Serif"/>
          <w:sz w:val="32"/>
          <w:szCs w:val="32"/>
        </w:rPr>
        <w:t xml:space="preserve">молока </w:t>
      </w:r>
      <w:r w:rsidR="0009279F" w:rsidRPr="0016190A">
        <w:rPr>
          <w:rFonts w:ascii="PT Astra Serif" w:hAnsi="PT Astra Serif" w:cs="PT Astra Serif"/>
          <w:sz w:val="32"/>
          <w:szCs w:val="32"/>
        </w:rPr>
        <w:t xml:space="preserve">за сутки на </w:t>
      </w:r>
      <w:r w:rsidRPr="0016190A">
        <w:rPr>
          <w:rFonts w:ascii="PT Astra Serif" w:hAnsi="PT Astra Serif" w:cs="PT Astra Serif"/>
          <w:sz w:val="32"/>
          <w:szCs w:val="32"/>
        </w:rPr>
        <w:t xml:space="preserve">одну </w:t>
      </w:r>
      <w:r w:rsidR="0009279F" w:rsidRPr="0016190A">
        <w:rPr>
          <w:rFonts w:ascii="PT Astra Serif" w:hAnsi="PT Astra Serif" w:cs="PT Astra Serif"/>
          <w:sz w:val="32"/>
          <w:szCs w:val="32"/>
        </w:rPr>
        <w:t>корову составил 15,2 кг.</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Наивысшие надои отмечены в животноводческих предприятиях и крестьянских (фермерских) хозяйствах Новоспасского </w:t>
      </w:r>
      <w:r w:rsidR="00A94E28" w:rsidRPr="0016190A">
        <w:rPr>
          <w:rFonts w:ascii="PT Astra Serif" w:hAnsi="PT Astra Serif" w:cs="PT Astra Serif"/>
          <w:sz w:val="32"/>
          <w:szCs w:val="32"/>
        </w:rPr>
        <w:t>(</w:t>
      </w:r>
      <w:r w:rsidRPr="0016190A">
        <w:rPr>
          <w:rFonts w:ascii="PT Astra Serif" w:hAnsi="PT Astra Serif" w:cs="PT Astra Serif"/>
          <w:sz w:val="32"/>
          <w:szCs w:val="32"/>
        </w:rPr>
        <w:t>25,9 кг</w:t>
      </w:r>
      <w:r w:rsidR="00A94E28" w:rsidRPr="0016190A">
        <w:rPr>
          <w:rFonts w:ascii="PT Astra Serif" w:hAnsi="PT Astra Serif" w:cs="PT Astra Serif"/>
          <w:sz w:val="32"/>
          <w:szCs w:val="32"/>
        </w:rPr>
        <w:t>),</w:t>
      </w:r>
      <w:r w:rsidRPr="0016190A">
        <w:rPr>
          <w:rFonts w:ascii="PT Astra Serif" w:hAnsi="PT Astra Serif" w:cs="PT Astra Serif"/>
          <w:sz w:val="32"/>
          <w:szCs w:val="32"/>
        </w:rPr>
        <w:t xml:space="preserve"> Сурского </w:t>
      </w:r>
      <w:r w:rsidR="00A94E28" w:rsidRPr="0016190A">
        <w:rPr>
          <w:rFonts w:ascii="PT Astra Serif" w:hAnsi="PT Astra Serif" w:cs="PT Astra Serif"/>
          <w:sz w:val="32"/>
          <w:szCs w:val="32"/>
        </w:rPr>
        <w:t>(</w:t>
      </w:r>
      <w:r w:rsidRPr="0016190A">
        <w:rPr>
          <w:rFonts w:ascii="PT Astra Serif" w:hAnsi="PT Astra Serif" w:cs="PT Astra Serif"/>
          <w:sz w:val="32"/>
          <w:szCs w:val="32"/>
        </w:rPr>
        <w:t>22,5 кг</w:t>
      </w:r>
      <w:r w:rsidR="00A94E28"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Кузоватовского</w:t>
      </w:r>
      <w:proofErr w:type="spellEnd"/>
      <w:r w:rsidRPr="0016190A">
        <w:rPr>
          <w:rFonts w:ascii="PT Astra Serif" w:hAnsi="PT Astra Serif" w:cs="PT Astra Serif"/>
          <w:sz w:val="32"/>
          <w:szCs w:val="32"/>
        </w:rPr>
        <w:t xml:space="preserve"> </w:t>
      </w:r>
      <w:r w:rsidR="00A94E28" w:rsidRPr="0016190A">
        <w:rPr>
          <w:rFonts w:ascii="PT Astra Serif" w:hAnsi="PT Astra Serif" w:cs="PT Astra Serif"/>
          <w:sz w:val="32"/>
          <w:szCs w:val="32"/>
        </w:rPr>
        <w:t>(</w:t>
      </w:r>
      <w:r w:rsidRPr="0016190A">
        <w:rPr>
          <w:rFonts w:ascii="PT Astra Serif" w:hAnsi="PT Astra Serif" w:cs="PT Astra Serif"/>
          <w:sz w:val="32"/>
          <w:szCs w:val="32"/>
        </w:rPr>
        <w:t>20,2 кг</w:t>
      </w:r>
      <w:r w:rsidR="00A94E28" w:rsidRPr="0016190A">
        <w:rPr>
          <w:rFonts w:ascii="PT Astra Serif" w:hAnsi="PT Astra Serif" w:cs="PT Astra Serif"/>
          <w:sz w:val="32"/>
          <w:szCs w:val="32"/>
        </w:rPr>
        <w:t>),</w:t>
      </w:r>
      <w:r w:rsidRPr="0016190A">
        <w:rPr>
          <w:rFonts w:ascii="PT Astra Serif" w:hAnsi="PT Astra Serif" w:cs="PT Astra Serif"/>
          <w:sz w:val="32"/>
          <w:szCs w:val="32"/>
        </w:rPr>
        <w:t xml:space="preserve"> </w:t>
      </w:r>
      <w:proofErr w:type="spellStart"/>
      <w:r w:rsidRPr="0016190A">
        <w:rPr>
          <w:rFonts w:ascii="PT Astra Serif" w:hAnsi="PT Astra Serif" w:cs="PT Astra Serif"/>
          <w:sz w:val="32"/>
          <w:szCs w:val="32"/>
        </w:rPr>
        <w:t>Чердаклинского</w:t>
      </w:r>
      <w:proofErr w:type="spellEnd"/>
      <w:r w:rsidRPr="0016190A">
        <w:rPr>
          <w:rFonts w:ascii="PT Astra Serif" w:hAnsi="PT Astra Serif" w:cs="PT Astra Serif"/>
          <w:sz w:val="32"/>
          <w:szCs w:val="32"/>
        </w:rPr>
        <w:t xml:space="preserve"> </w:t>
      </w:r>
      <w:r w:rsidR="00A94E28" w:rsidRPr="0016190A">
        <w:rPr>
          <w:rFonts w:ascii="PT Astra Serif" w:hAnsi="PT Astra Serif" w:cs="PT Astra Serif"/>
          <w:sz w:val="32"/>
          <w:szCs w:val="32"/>
        </w:rPr>
        <w:t>(</w:t>
      </w:r>
      <w:r w:rsidRPr="0016190A">
        <w:rPr>
          <w:rFonts w:ascii="PT Astra Serif" w:hAnsi="PT Astra Serif" w:cs="PT Astra Serif"/>
          <w:sz w:val="32"/>
          <w:szCs w:val="32"/>
        </w:rPr>
        <w:t>18,3 кг</w:t>
      </w:r>
      <w:r w:rsidR="00A94E28" w:rsidRPr="0016190A">
        <w:rPr>
          <w:rFonts w:ascii="PT Astra Serif" w:hAnsi="PT Astra Serif" w:cs="PT Astra Serif"/>
          <w:sz w:val="32"/>
          <w:szCs w:val="32"/>
        </w:rPr>
        <w:t>)</w:t>
      </w:r>
      <w:r w:rsidRPr="0016190A">
        <w:rPr>
          <w:rFonts w:ascii="PT Astra Serif" w:hAnsi="PT Astra Serif" w:cs="PT Astra Serif"/>
          <w:sz w:val="32"/>
          <w:szCs w:val="32"/>
        </w:rPr>
        <w:t xml:space="preserve"> районов.</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Среднесуточное производство молока в сельскохозяйственных организациях и крестьянских (фермерских) хозяйствах региона составило 353 тонны, реализация на переработку </w:t>
      </w:r>
      <w:r w:rsidR="00A94E28" w:rsidRPr="0016190A">
        <w:rPr>
          <w:rFonts w:ascii="PT Astra Serif" w:hAnsi="PT Astra Serif" w:cs="PT Astra Serif"/>
          <w:sz w:val="32"/>
          <w:szCs w:val="32"/>
        </w:rPr>
        <w:t xml:space="preserve">- </w:t>
      </w:r>
      <w:r w:rsidRPr="0016190A">
        <w:rPr>
          <w:rFonts w:ascii="PT Astra Serif" w:hAnsi="PT Astra Serif" w:cs="PT Astra Serif"/>
          <w:sz w:val="32"/>
          <w:szCs w:val="32"/>
        </w:rPr>
        <w:t>312,6 тонн.</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Поголовье дойного стада в сельскохозяйственных организациях и крестьянских (фермерских) хозяйствах области составляет 22</w:t>
      </w:r>
      <w:r w:rsidR="00A94E28" w:rsidRPr="0016190A">
        <w:rPr>
          <w:rFonts w:ascii="PT Astra Serif" w:hAnsi="PT Astra Serif" w:cs="PT Astra Serif"/>
          <w:sz w:val="32"/>
          <w:szCs w:val="32"/>
        </w:rPr>
        <w:t xml:space="preserve"> </w:t>
      </w:r>
      <w:r w:rsidRPr="0016190A">
        <w:rPr>
          <w:rFonts w:ascii="PT Astra Serif" w:hAnsi="PT Astra Serif" w:cs="PT Astra Serif"/>
          <w:sz w:val="32"/>
          <w:szCs w:val="32"/>
        </w:rPr>
        <w:t>172 головы.</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b/>
          <w:bCs/>
          <w:sz w:val="32"/>
          <w:szCs w:val="32"/>
        </w:rPr>
        <w:t>Основные задачи на текущую и предстоящую неделю:</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1. Мониторинг численности и молочной продуктивности коров, объёмов производства молока </w:t>
      </w:r>
      <w:proofErr w:type="spellStart"/>
      <w:r w:rsidRPr="0016190A">
        <w:rPr>
          <w:rFonts w:ascii="PT Astra Serif" w:hAnsi="PT Astra Serif" w:cs="PT Astra Serif"/>
          <w:sz w:val="32"/>
          <w:szCs w:val="32"/>
        </w:rPr>
        <w:t>сельхозтоваропроизводителями</w:t>
      </w:r>
      <w:proofErr w:type="spellEnd"/>
      <w:r w:rsidRPr="0016190A">
        <w:rPr>
          <w:rFonts w:ascii="PT Astra Serif" w:hAnsi="PT Astra Serif" w:cs="PT Astra Serif"/>
          <w:sz w:val="32"/>
          <w:szCs w:val="32"/>
        </w:rPr>
        <w:t>.</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2. Мониторинг заготовки кормов для крупного рогатого скота на зимне-стойло</w:t>
      </w:r>
      <w:r w:rsidR="00A94E28" w:rsidRPr="0016190A">
        <w:rPr>
          <w:rFonts w:ascii="PT Astra Serif" w:hAnsi="PT Astra Serif" w:cs="PT Astra Serif"/>
          <w:sz w:val="32"/>
          <w:szCs w:val="32"/>
        </w:rPr>
        <w:t>вое содержание 2022-2023 годов</w:t>
      </w:r>
      <w:r w:rsidRPr="0016190A">
        <w:rPr>
          <w:rFonts w:ascii="PT Astra Serif" w:hAnsi="PT Astra Serif" w:cs="PT Astra Serif"/>
          <w:sz w:val="32"/>
          <w:szCs w:val="32"/>
        </w:rPr>
        <w:t>.</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3. Мониторинг цен на приобретаемые сельскохозяйственными товаропроизводителями области корма и их компоненты.</w:t>
      </w:r>
    </w:p>
    <w:p w:rsidR="0009279F" w:rsidRPr="0016190A" w:rsidRDefault="0009279F" w:rsidP="00EE2DD7">
      <w:pPr>
        <w:pStyle w:val="afd"/>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4. Мониторинг </w:t>
      </w:r>
      <w:proofErr w:type="spellStart"/>
      <w:r w:rsidRPr="0016190A">
        <w:rPr>
          <w:rFonts w:ascii="PT Astra Serif" w:hAnsi="PT Astra Serif" w:cs="PT Astra Serif"/>
          <w:sz w:val="32"/>
          <w:szCs w:val="32"/>
        </w:rPr>
        <w:t>системообразующих</w:t>
      </w:r>
      <w:proofErr w:type="spellEnd"/>
      <w:r w:rsidRPr="0016190A">
        <w:rPr>
          <w:rFonts w:ascii="PT Astra Serif" w:hAnsi="PT Astra Serif" w:cs="PT Astra Serif"/>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BC2AC1" w:rsidRPr="0016190A" w:rsidRDefault="00BC2AC1" w:rsidP="00EE2DD7">
      <w:pPr>
        <w:pStyle w:val="afd"/>
        <w:widowControl w:val="0"/>
        <w:suppressAutoHyphens w:val="0"/>
        <w:spacing w:line="264" w:lineRule="auto"/>
        <w:ind w:firstLine="709"/>
        <w:jc w:val="both"/>
        <w:rPr>
          <w:rFonts w:ascii="PT Astra Serif" w:hAnsi="PT Astra Serif"/>
          <w:b/>
          <w:bCs/>
          <w:color w:val="auto"/>
          <w:sz w:val="32"/>
          <w:szCs w:val="32"/>
        </w:rPr>
      </w:pPr>
    </w:p>
    <w:p w:rsidR="00F34ACF" w:rsidRPr="0016190A" w:rsidRDefault="00F34ACF" w:rsidP="00EE2DD7">
      <w:pPr>
        <w:pStyle w:val="afd"/>
        <w:widowControl w:val="0"/>
        <w:suppressAutoHyphens w:val="0"/>
        <w:spacing w:line="264" w:lineRule="auto"/>
        <w:ind w:firstLine="709"/>
        <w:jc w:val="both"/>
        <w:rPr>
          <w:rFonts w:ascii="PT Astra Serif" w:hAnsi="PT Astra Serif" w:cs="PT Astra Serif"/>
          <w:b/>
          <w:bCs/>
          <w:color w:val="auto"/>
          <w:sz w:val="32"/>
          <w:szCs w:val="32"/>
          <w:u w:val="single"/>
        </w:rPr>
      </w:pPr>
      <w:r w:rsidRPr="0016190A">
        <w:rPr>
          <w:rFonts w:ascii="PT Astra Serif" w:hAnsi="PT Astra Serif" w:cs="PT Astra Serif"/>
          <w:b/>
          <w:bCs/>
          <w:color w:val="auto"/>
          <w:sz w:val="32"/>
          <w:szCs w:val="32"/>
          <w:u w:val="single"/>
        </w:rPr>
        <w:t xml:space="preserve">3. </w:t>
      </w:r>
      <w:r w:rsidR="0009279F" w:rsidRPr="0016190A">
        <w:rPr>
          <w:rFonts w:ascii="PT Astra Serif" w:hAnsi="PT Astra Serif" w:cs="PT Astra Serif"/>
          <w:b/>
          <w:bCs/>
          <w:color w:val="auto"/>
          <w:sz w:val="32"/>
          <w:szCs w:val="32"/>
          <w:u w:val="single"/>
        </w:rPr>
        <w:t>П</w:t>
      </w:r>
      <w:r w:rsidRPr="0016190A">
        <w:rPr>
          <w:rFonts w:ascii="PT Astra Serif" w:hAnsi="PT Astra Serif" w:cs="PT Astra Serif"/>
          <w:b/>
          <w:bCs/>
          <w:color w:val="auto"/>
          <w:sz w:val="32"/>
          <w:szCs w:val="32"/>
          <w:u w:val="single"/>
        </w:rPr>
        <w:t>роведени</w:t>
      </w:r>
      <w:r w:rsidR="0009279F" w:rsidRPr="0016190A">
        <w:rPr>
          <w:rFonts w:ascii="PT Astra Serif" w:hAnsi="PT Astra Serif" w:cs="PT Astra Serif"/>
          <w:b/>
          <w:bCs/>
          <w:color w:val="auto"/>
          <w:sz w:val="32"/>
          <w:szCs w:val="32"/>
          <w:u w:val="single"/>
        </w:rPr>
        <w:t>е</w:t>
      </w:r>
      <w:r w:rsidRPr="0016190A">
        <w:rPr>
          <w:rFonts w:ascii="PT Astra Serif" w:hAnsi="PT Astra Serif" w:cs="PT Astra Serif"/>
          <w:b/>
          <w:bCs/>
          <w:color w:val="auto"/>
          <w:sz w:val="32"/>
          <w:szCs w:val="32"/>
          <w:u w:val="single"/>
        </w:rPr>
        <w:t xml:space="preserve"> осенних продовольственных ярмарок</w:t>
      </w:r>
    </w:p>
    <w:p w:rsidR="00A94E28" w:rsidRPr="0016190A" w:rsidRDefault="00A94E28"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sz w:val="32"/>
          <w:szCs w:val="32"/>
        </w:rPr>
        <w:t xml:space="preserve">Вопрос раскрыт в справочной информации по вопросу </w:t>
      </w:r>
      <w:r w:rsidRPr="0016190A">
        <w:rPr>
          <w:rFonts w:ascii="PT Astra Serif" w:hAnsi="PT Astra Serif" w:cs="PT Astra Serif;serif"/>
          <w:iCs/>
          <w:sz w:val="32"/>
          <w:szCs w:val="32"/>
        </w:rPr>
        <w:t>«</w:t>
      </w:r>
      <w:r w:rsidRPr="0016190A">
        <w:rPr>
          <w:rFonts w:ascii="PT Astra Serif" w:hAnsi="PT Astra Serif" w:cs="PT Astra Serif"/>
          <w:bCs/>
          <w:iCs/>
          <w:sz w:val="32"/>
          <w:szCs w:val="32"/>
          <w:highlight w:val="white"/>
          <w:lang w:eastAsia="ar-SA"/>
        </w:rPr>
        <w:t>Об итогах проведения областной сельскохозяйственной ярмарки</w:t>
      </w:r>
      <w:r w:rsidRPr="0016190A">
        <w:rPr>
          <w:rFonts w:ascii="PT Astra Serif" w:hAnsi="PT Astra Serif" w:cs="PT Astra Serif;serif"/>
          <w:iCs/>
          <w:sz w:val="32"/>
          <w:szCs w:val="32"/>
        </w:rPr>
        <w:t>»</w:t>
      </w:r>
      <w:r w:rsidR="0070625F" w:rsidRPr="0016190A">
        <w:rPr>
          <w:rFonts w:ascii="PT Astra Serif" w:hAnsi="PT Astra Serif" w:cs="PT Astra Serif;serif"/>
          <w:iCs/>
          <w:sz w:val="32"/>
          <w:szCs w:val="32"/>
        </w:rPr>
        <w:t xml:space="preserve"> </w:t>
      </w:r>
      <w:r w:rsidRPr="0016190A">
        <w:rPr>
          <w:rFonts w:ascii="PT Astra Serif" w:hAnsi="PT Astra Serif" w:cs="PT Astra Serif"/>
          <w:iCs/>
          <w:sz w:val="32"/>
          <w:szCs w:val="32"/>
          <w:lang w:eastAsia="ar-SA"/>
        </w:rPr>
        <w:t>(г</w:t>
      </w:r>
      <w:proofErr w:type="gramStart"/>
      <w:r w:rsidRPr="0016190A">
        <w:rPr>
          <w:rFonts w:ascii="PT Astra Serif" w:hAnsi="PT Astra Serif" w:cs="PT Astra Serif"/>
          <w:iCs/>
          <w:sz w:val="32"/>
          <w:szCs w:val="32"/>
          <w:lang w:eastAsia="ar-SA"/>
        </w:rPr>
        <w:t>.У</w:t>
      </w:r>
      <w:proofErr w:type="gramEnd"/>
      <w:r w:rsidRPr="0016190A">
        <w:rPr>
          <w:rFonts w:ascii="PT Astra Serif" w:hAnsi="PT Astra Serif" w:cs="PT Astra Serif"/>
          <w:iCs/>
          <w:sz w:val="32"/>
          <w:szCs w:val="32"/>
          <w:lang w:eastAsia="ar-SA"/>
        </w:rPr>
        <w:t xml:space="preserve">льяновск, </w:t>
      </w:r>
      <w:proofErr w:type="spellStart"/>
      <w:r w:rsidRPr="0016190A">
        <w:rPr>
          <w:rFonts w:ascii="PT Astra Serif" w:hAnsi="PT Astra Serif" w:cs="PT Astra Serif"/>
          <w:iCs/>
          <w:sz w:val="32"/>
          <w:szCs w:val="32"/>
          <w:lang w:eastAsia="ar-SA"/>
        </w:rPr>
        <w:t>Засвияжский</w:t>
      </w:r>
      <w:proofErr w:type="spellEnd"/>
      <w:r w:rsidRPr="0016190A">
        <w:rPr>
          <w:rFonts w:ascii="PT Astra Serif" w:hAnsi="PT Astra Serif" w:cs="PT Astra Serif"/>
          <w:iCs/>
          <w:sz w:val="32"/>
          <w:szCs w:val="32"/>
          <w:lang w:eastAsia="ar-SA"/>
        </w:rPr>
        <w:t xml:space="preserve"> район, 01.10.2022)».</w:t>
      </w:r>
    </w:p>
    <w:p w:rsidR="00064E44" w:rsidRPr="0016190A" w:rsidRDefault="00064E44" w:rsidP="00EE2DD7">
      <w:pPr>
        <w:widowControl w:val="0"/>
        <w:suppressAutoHyphens w:val="0"/>
        <w:snapToGrid w:val="0"/>
        <w:spacing w:line="264" w:lineRule="auto"/>
        <w:ind w:firstLine="709"/>
        <w:contextualSpacing/>
        <w:jc w:val="both"/>
        <w:rPr>
          <w:rFonts w:ascii="PT Astra Serif" w:hAnsi="PT Astra Serif" w:cs="PT Astra Serif"/>
          <w:b/>
          <w:bCs/>
          <w:sz w:val="32"/>
          <w:szCs w:val="32"/>
          <w:u w:val="single"/>
        </w:rPr>
      </w:pPr>
    </w:p>
    <w:p w:rsidR="00316F78" w:rsidRPr="0016190A" w:rsidRDefault="00D4229E" w:rsidP="00EE2DD7">
      <w:pPr>
        <w:widowControl w:val="0"/>
        <w:suppressAutoHyphens w:val="0"/>
        <w:snapToGrid w:val="0"/>
        <w:spacing w:line="264" w:lineRule="auto"/>
        <w:ind w:firstLine="709"/>
        <w:contextualSpacing/>
        <w:jc w:val="both"/>
        <w:rPr>
          <w:rFonts w:ascii="PT Astra Serif" w:hAnsi="PT Astra Serif" w:cs="PT Astra Serif"/>
          <w:b/>
          <w:bCs/>
          <w:sz w:val="32"/>
          <w:szCs w:val="32"/>
          <w:u w:val="single"/>
        </w:rPr>
      </w:pPr>
      <w:r w:rsidRPr="0016190A">
        <w:rPr>
          <w:rFonts w:ascii="PT Astra Serif" w:hAnsi="PT Astra Serif" w:cs="PT Astra Serif"/>
          <w:b/>
          <w:bCs/>
          <w:sz w:val="32"/>
          <w:szCs w:val="32"/>
          <w:u w:val="single"/>
        </w:rPr>
        <w:t>4</w:t>
      </w:r>
      <w:r w:rsidR="00316F78" w:rsidRPr="0016190A">
        <w:rPr>
          <w:rFonts w:ascii="PT Astra Serif" w:hAnsi="PT Astra Serif" w:cs="PT Astra Serif"/>
          <w:b/>
          <w:bCs/>
          <w:sz w:val="32"/>
          <w:szCs w:val="32"/>
          <w:u w:val="single"/>
        </w:rPr>
        <w:t>.</w:t>
      </w:r>
      <w:r w:rsidR="00D17F05" w:rsidRPr="0016190A">
        <w:rPr>
          <w:rFonts w:ascii="PT Astra Serif" w:hAnsi="PT Astra Serif" w:cs="PT Astra Serif"/>
          <w:b/>
          <w:bCs/>
          <w:sz w:val="32"/>
          <w:szCs w:val="32"/>
          <w:u w:val="single"/>
        </w:rPr>
        <w:t xml:space="preserve"> </w:t>
      </w:r>
      <w:r w:rsidR="00316F78" w:rsidRPr="0016190A">
        <w:rPr>
          <w:rFonts w:ascii="PT Astra Serif" w:hAnsi="PT Astra Serif" w:cs="PT Astra Serif"/>
          <w:b/>
          <w:bCs/>
          <w:sz w:val="32"/>
          <w:szCs w:val="32"/>
          <w:u w:val="single"/>
        </w:rPr>
        <w:t>Комплексное развитие сельских территорий</w:t>
      </w:r>
    </w:p>
    <w:p w:rsidR="00645236" w:rsidRPr="0016190A" w:rsidRDefault="00645236"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cs="PT Astra Serif"/>
          <w:sz w:val="32"/>
          <w:szCs w:val="32"/>
        </w:rPr>
        <w:t xml:space="preserve">В данном направлении Министерством агропромышленного комплекса и развития сельских </w:t>
      </w:r>
      <w:r w:rsidR="003102A4" w:rsidRPr="0016190A">
        <w:rPr>
          <w:rFonts w:ascii="PT Astra Serif" w:hAnsi="PT Astra Serif" w:cs="PT Astra Serif"/>
          <w:sz w:val="32"/>
          <w:szCs w:val="32"/>
        </w:rPr>
        <w:t xml:space="preserve">территорий Ульяновской области </w:t>
      </w:r>
      <w:r w:rsidRPr="0016190A">
        <w:rPr>
          <w:rFonts w:ascii="PT Astra Serif" w:hAnsi="PT Astra Serif" w:cs="PT Astra Serif"/>
          <w:sz w:val="32"/>
          <w:szCs w:val="32"/>
        </w:rPr>
        <w:t>и ОГБУ «Агентство по развитию сельских т</w:t>
      </w:r>
      <w:r w:rsidR="003102A4" w:rsidRPr="0016190A">
        <w:rPr>
          <w:rFonts w:ascii="PT Astra Serif" w:hAnsi="PT Astra Serif" w:cs="PT Astra Serif"/>
          <w:sz w:val="32"/>
          <w:szCs w:val="32"/>
        </w:rPr>
        <w:t xml:space="preserve">ерриторий Ульяновской </w:t>
      </w:r>
      <w:r w:rsidR="003102A4" w:rsidRPr="0016190A">
        <w:rPr>
          <w:rFonts w:ascii="PT Astra Serif" w:hAnsi="PT Astra Serif" w:cs="PT Astra Serif"/>
          <w:sz w:val="32"/>
          <w:szCs w:val="32"/>
        </w:rPr>
        <w:lastRenderedPageBreak/>
        <w:t xml:space="preserve">области» </w:t>
      </w:r>
      <w:r w:rsidRPr="0016190A">
        <w:rPr>
          <w:rFonts w:ascii="PT Astra Serif" w:hAnsi="PT Astra Serif" w:cs="PT Astra Serif"/>
          <w:sz w:val="32"/>
          <w:szCs w:val="32"/>
        </w:rPr>
        <w:t>состоялись следующие мероприятия:</w:t>
      </w:r>
    </w:p>
    <w:p w:rsidR="00A94E28" w:rsidRPr="0016190A" w:rsidRDefault="00421BF9"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b/>
          <w:sz w:val="32"/>
          <w:szCs w:val="32"/>
        </w:rPr>
        <w:t>1) 27 сентября</w:t>
      </w:r>
      <w:r w:rsidRPr="0016190A">
        <w:rPr>
          <w:rFonts w:ascii="PT Astra Serif" w:hAnsi="PT Astra Serif"/>
          <w:sz w:val="32"/>
          <w:szCs w:val="32"/>
        </w:rPr>
        <w:t xml:space="preserve"> состоялось совещание в целях осуществления мониторинга реализации мероприятий «Строительство канализационных сетей и канализационной насосной станции микрорайона Лесхоз г</w:t>
      </w:r>
      <w:proofErr w:type="gramStart"/>
      <w:r w:rsidRPr="0016190A">
        <w:rPr>
          <w:rFonts w:ascii="PT Astra Serif" w:hAnsi="PT Astra Serif"/>
          <w:sz w:val="32"/>
          <w:szCs w:val="32"/>
        </w:rPr>
        <w:t>.И</w:t>
      </w:r>
      <w:proofErr w:type="gramEnd"/>
      <w:r w:rsidRPr="0016190A">
        <w:rPr>
          <w:rFonts w:ascii="PT Astra Serif" w:hAnsi="PT Astra Serif"/>
          <w:sz w:val="32"/>
          <w:szCs w:val="32"/>
        </w:rPr>
        <w:t xml:space="preserve">нза федерального проекта «Современный облик сельских территорий». </w:t>
      </w:r>
    </w:p>
    <w:p w:rsidR="00421BF9" w:rsidRPr="0016190A" w:rsidRDefault="00421BF9"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sz w:val="32"/>
          <w:szCs w:val="32"/>
        </w:rPr>
        <w:t>По итогам совещани</w:t>
      </w:r>
      <w:r w:rsidR="00A94E28" w:rsidRPr="0016190A">
        <w:rPr>
          <w:rFonts w:ascii="PT Astra Serif" w:hAnsi="PT Astra Serif"/>
          <w:sz w:val="32"/>
          <w:szCs w:val="32"/>
        </w:rPr>
        <w:t>я</w:t>
      </w:r>
      <w:r w:rsidRPr="0016190A">
        <w:rPr>
          <w:rFonts w:ascii="PT Astra Serif" w:hAnsi="PT Astra Serif"/>
          <w:sz w:val="32"/>
          <w:szCs w:val="32"/>
        </w:rPr>
        <w:t xml:space="preserve"> поручено Главе администрации </w:t>
      </w:r>
      <w:proofErr w:type="spellStart"/>
      <w:r w:rsidRPr="0016190A">
        <w:rPr>
          <w:rFonts w:ascii="PT Astra Serif" w:hAnsi="PT Astra Serif"/>
          <w:sz w:val="32"/>
          <w:szCs w:val="32"/>
        </w:rPr>
        <w:t>Инзенского</w:t>
      </w:r>
      <w:proofErr w:type="spellEnd"/>
      <w:r w:rsidRPr="0016190A">
        <w:rPr>
          <w:rFonts w:ascii="PT Astra Serif" w:hAnsi="PT Astra Serif"/>
          <w:sz w:val="32"/>
          <w:szCs w:val="32"/>
        </w:rPr>
        <w:t xml:space="preserve"> района совместно с подрядной организацией </w:t>
      </w:r>
      <w:r w:rsidR="000A6447" w:rsidRPr="0016190A">
        <w:rPr>
          <w:rFonts w:ascii="PT Astra Serif" w:hAnsi="PT Astra Serif"/>
          <w:sz w:val="32"/>
          <w:szCs w:val="32"/>
        </w:rPr>
        <w:t xml:space="preserve">- </w:t>
      </w:r>
      <w:r w:rsidRPr="0016190A">
        <w:rPr>
          <w:rFonts w:ascii="PT Astra Serif" w:hAnsi="PT Astra Serif"/>
          <w:sz w:val="32"/>
          <w:szCs w:val="32"/>
        </w:rPr>
        <w:t xml:space="preserve">ООО «Грааль» проработать вопрос по поиску источников финансирования на работы по </w:t>
      </w:r>
      <w:proofErr w:type="spellStart"/>
      <w:r w:rsidRPr="0016190A">
        <w:rPr>
          <w:rFonts w:ascii="PT Astra Serif" w:hAnsi="PT Astra Serif"/>
          <w:sz w:val="32"/>
          <w:szCs w:val="32"/>
        </w:rPr>
        <w:t>шпунтированию</w:t>
      </w:r>
      <w:proofErr w:type="spellEnd"/>
      <w:r w:rsidRPr="0016190A">
        <w:rPr>
          <w:rFonts w:ascii="PT Astra Serif" w:hAnsi="PT Astra Serif"/>
          <w:sz w:val="32"/>
          <w:szCs w:val="32"/>
        </w:rPr>
        <w:t xml:space="preserve">, а также предоставлению еженедельного отчета, </w:t>
      </w:r>
      <w:proofErr w:type="spellStart"/>
      <w:r w:rsidRPr="0016190A">
        <w:rPr>
          <w:rFonts w:ascii="PT Astra Serif" w:hAnsi="PT Astra Serif"/>
          <w:sz w:val="32"/>
          <w:szCs w:val="32"/>
        </w:rPr>
        <w:t>фотоотч</w:t>
      </w:r>
      <w:r w:rsidR="00772926" w:rsidRPr="0016190A">
        <w:rPr>
          <w:rFonts w:ascii="PT Astra Serif" w:hAnsi="PT Astra Serif"/>
          <w:sz w:val="32"/>
          <w:szCs w:val="32"/>
        </w:rPr>
        <w:t>ё</w:t>
      </w:r>
      <w:r w:rsidRPr="0016190A">
        <w:rPr>
          <w:rFonts w:ascii="PT Astra Serif" w:hAnsi="PT Astra Serif"/>
          <w:sz w:val="32"/>
          <w:szCs w:val="32"/>
        </w:rPr>
        <w:t>та</w:t>
      </w:r>
      <w:proofErr w:type="spellEnd"/>
      <w:r w:rsidRPr="0016190A">
        <w:rPr>
          <w:rFonts w:ascii="PT Astra Serif" w:hAnsi="PT Astra Serif"/>
          <w:sz w:val="32"/>
          <w:szCs w:val="32"/>
        </w:rPr>
        <w:t>, отчета о строительной готовности.</w:t>
      </w:r>
    </w:p>
    <w:p w:rsidR="00421BF9" w:rsidRPr="0016190A" w:rsidRDefault="00421BF9" w:rsidP="00EE2DD7">
      <w:pPr>
        <w:widowControl w:val="0"/>
        <w:suppressAutoHyphens w:val="0"/>
        <w:snapToGrid w:val="0"/>
        <w:spacing w:line="264" w:lineRule="auto"/>
        <w:ind w:firstLine="709"/>
        <w:contextualSpacing/>
        <w:jc w:val="both"/>
        <w:rPr>
          <w:rFonts w:ascii="PT Astra Serif" w:hAnsi="PT Astra Serif"/>
          <w:sz w:val="32"/>
          <w:szCs w:val="32"/>
        </w:rPr>
      </w:pPr>
      <w:proofErr w:type="gramStart"/>
      <w:r w:rsidRPr="0016190A">
        <w:rPr>
          <w:rFonts w:ascii="PT Astra Serif" w:hAnsi="PT Astra Serif"/>
          <w:b/>
          <w:sz w:val="32"/>
          <w:szCs w:val="32"/>
        </w:rPr>
        <w:t>2) 29 сентября</w:t>
      </w:r>
      <w:r w:rsidRPr="0016190A">
        <w:rPr>
          <w:rFonts w:ascii="PT Astra Serif" w:hAnsi="PT Astra Serif"/>
          <w:sz w:val="32"/>
          <w:szCs w:val="32"/>
        </w:rPr>
        <w:t xml:space="preserve"> состоялся </w:t>
      </w:r>
      <w:r w:rsidR="00772926" w:rsidRPr="0016190A">
        <w:rPr>
          <w:rFonts w:ascii="PT Astra Serif" w:hAnsi="PT Astra Serif"/>
          <w:sz w:val="32"/>
          <w:szCs w:val="32"/>
        </w:rPr>
        <w:t xml:space="preserve">выезд руководства и сотрудников ОГБУ «Агентство по развитию сельских территорий Ульяновской области» </w:t>
      </w:r>
      <w:r w:rsidRPr="0016190A">
        <w:rPr>
          <w:rFonts w:ascii="PT Astra Serif" w:hAnsi="PT Astra Serif"/>
          <w:sz w:val="32"/>
          <w:szCs w:val="32"/>
        </w:rPr>
        <w:t>в МО «Новоспасский район» для проведения</w:t>
      </w:r>
      <w:r w:rsidRPr="0016190A">
        <w:rPr>
          <w:rFonts w:ascii="PT Astra Serif" w:eastAsia="Calibri" w:hAnsi="PT Astra Serif" w:cs="PT Astra Serif"/>
          <w:sz w:val="32"/>
          <w:szCs w:val="32"/>
          <w:lang w:eastAsia="en-US"/>
        </w:rPr>
        <w:t xml:space="preserve"> обучающего семинара по вопросу «Участие муниципальных образований в государственной программе Р</w:t>
      </w:r>
      <w:r w:rsidR="007D6E1F" w:rsidRPr="0016190A">
        <w:rPr>
          <w:rFonts w:ascii="PT Astra Serif" w:eastAsia="Calibri" w:hAnsi="PT Astra Serif" w:cs="PT Astra Serif"/>
          <w:sz w:val="32"/>
          <w:szCs w:val="32"/>
          <w:lang w:eastAsia="en-US"/>
        </w:rPr>
        <w:t xml:space="preserve">оссийской Федерации </w:t>
      </w:r>
      <w:r w:rsidRPr="0016190A">
        <w:rPr>
          <w:rFonts w:ascii="PT Astra Serif" w:eastAsia="Calibri" w:hAnsi="PT Astra Serif" w:cs="PT Astra Serif"/>
          <w:sz w:val="32"/>
          <w:szCs w:val="32"/>
          <w:lang w:eastAsia="en-US"/>
        </w:rPr>
        <w:t>«Комплексное развитие сельских территорий»: от планирования до подачи заявки»</w:t>
      </w:r>
      <w:r w:rsidR="000A6447" w:rsidRPr="0016190A">
        <w:rPr>
          <w:rFonts w:ascii="PT Astra Serif" w:hAnsi="PT Astra Serif"/>
          <w:sz w:val="32"/>
          <w:szCs w:val="32"/>
        </w:rPr>
        <w:t xml:space="preserve"> под руководством начальника управления администрации Губернатора Ульяновской области по социально-экономическому развитию муниципальных образований Архиповой М.К.</w:t>
      </w:r>
      <w:proofErr w:type="gramEnd"/>
    </w:p>
    <w:p w:rsidR="004B2CE4" w:rsidRPr="0016190A" w:rsidRDefault="004B2CE4"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sz w:val="32"/>
          <w:szCs w:val="32"/>
        </w:rPr>
        <w:t xml:space="preserve">Участниками </w:t>
      </w:r>
      <w:r w:rsidR="007D6E1F" w:rsidRPr="0016190A">
        <w:rPr>
          <w:rFonts w:ascii="PT Astra Serif" w:hAnsi="PT Astra Serif"/>
          <w:sz w:val="32"/>
          <w:szCs w:val="32"/>
        </w:rPr>
        <w:t xml:space="preserve">совещания </w:t>
      </w:r>
      <w:r w:rsidR="000A6447" w:rsidRPr="0016190A">
        <w:rPr>
          <w:rFonts w:ascii="PT Astra Serif" w:hAnsi="PT Astra Serif"/>
          <w:sz w:val="32"/>
          <w:szCs w:val="32"/>
        </w:rPr>
        <w:t>стали</w:t>
      </w:r>
      <w:r w:rsidRPr="0016190A">
        <w:rPr>
          <w:rFonts w:ascii="PT Astra Serif" w:hAnsi="PT Astra Serif"/>
          <w:sz w:val="32"/>
          <w:szCs w:val="32"/>
        </w:rPr>
        <w:t xml:space="preserve"> заместители глав </w:t>
      </w:r>
      <w:r w:rsidR="000A6447" w:rsidRPr="0016190A">
        <w:rPr>
          <w:rFonts w:ascii="PT Astra Serif" w:hAnsi="PT Astra Serif"/>
          <w:sz w:val="32"/>
          <w:szCs w:val="32"/>
        </w:rPr>
        <w:t>администраций</w:t>
      </w:r>
      <w:r w:rsidRPr="0016190A">
        <w:rPr>
          <w:rFonts w:ascii="PT Astra Serif" w:hAnsi="PT Astra Serif"/>
          <w:sz w:val="32"/>
          <w:szCs w:val="32"/>
        </w:rPr>
        <w:t xml:space="preserve"> муниципальных районов и городских округов по во</w:t>
      </w:r>
      <w:r w:rsidR="007D6E1F" w:rsidRPr="0016190A">
        <w:rPr>
          <w:rFonts w:ascii="PT Astra Serif" w:hAnsi="PT Astra Serif"/>
          <w:sz w:val="32"/>
          <w:szCs w:val="32"/>
        </w:rPr>
        <w:t>просам экономического развития.</w:t>
      </w:r>
    </w:p>
    <w:p w:rsidR="004B2CE4" w:rsidRPr="0016190A" w:rsidRDefault="000A6447"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sz w:val="32"/>
          <w:szCs w:val="32"/>
        </w:rPr>
        <w:t>О</w:t>
      </w:r>
      <w:r w:rsidR="004B2CE4" w:rsidRPr="0016190A">
        <w:rPr>
          <w:rFonts w:ascii="PT Astra Serif" w:hAnsi="PT Astra Serif"/>
          <w:sz w:val="32"/>
          <w:szCs w:val="32"/>
        </w:rPr>
        <w:t>рганизаторы</w:t>
      </w:r>
      <w:r w:rsidRPr="0016190A">
        <w:rPr>
          <w:rFonts w:ascii="PT Astra Serif" w:hAnsi="PT Astra Serif"/>
          <w:sz w:val="32"/>
          <w:szCs w:val="32"/>
        </w:rPr>
        <w:t xml:space="preserve"> совещания</w:t>
      </w:r>
      <w:r w:rsidR="004B2CE4" w:rsidRPr="0016190A">
        <w:rPr>
          <w:rFonts w:ascii="PT Astra Serif" w:hAnsi="PT Astra Serif"/>
          <w:sz w:val="32"/>
          <w:szCs w:val="32"/>
        </w:rPr>
        <w:t xml:space="preserve">: Управление администрации Губернатора Ульяновской области по социально-экономическому развитию муниципальных образований, ОГБУ </w:t>
      </w:r>
      <w:r w:rsidRPr="0016190A">
        <w:rPr>
          <w:rFonts w:ascii="PT Astra Serif" w:hAnsi="PT Astra Serif"/>
          <w:sz w:val="32"/>
          <w:szCs w:val="32"/>
        </w:rPr>
        <w:t>«</w:t>
      </w:r>
      <w:r w:rsidR="004B2CE4" w:rsidRPr="0016190A">
        <w:rPr>
          <w:rFonts w:ascii="PT Astra Serif" w:hAnsi="PT Astra Serif"/>
          <w:sz w:val="32"/>
          <w:szCs w:val="32"/>
        </w:rPr>
        <w:t>Агентство по развитию сельских территорий</w:t>
      </w:r>
      <w:r w:rsidRPr="0016190A">
        <w:rPr>
          <w:rFonts w:ascii="PT Astra Serif" w:hAnsi="PT Astra Serif"/>
          <w:sz w:val="32"/>
          <w:szCs w:val="32"/>
        </w:rPr>
        <w:t>»</w:t>
      </w:r>
      <w:r w:rsidR="004B2CE4" w:rsidRPr="0016190A">
        <w:rPr>
          <w:rFonts w:ascii="PT Astra Serif" w:hAnsi="PT Astra Serif"/>
          <w:sz w:val="32"/>
          <w:szCs w:val="32"/>
        </w:rPr>
        <w:t xml:space="preserve"> и АНО </w:t>
      </w:r>
      <w:r w:rsidRPr="0016190A">
        <w:rPr>
          <w:rFonts w:ascii="PT Astra Serif" w:hAnsi="PT Astra Serif"/>
          <w:sz w:val="32"/>
          <w:szCs w:val="32"/>
        </w:rPr>
        <w:t>«</w:t>
      </w:r>
      <w:r w:rsidR="004B2CE4" w:rsidRPr="0016190A">
        <w:rPr>
          <w:rFonts w:ascii="PT Astra Serif" w:hAnsi="PT Astra Serif"/>
          <w:sz w:val="32"/>
          <w:szCs w:val="32"/>
        </w:rPr>
        <w:t>Центр стратегических исследований Ульяновской области</w:t>
      </w:r>
      <w:r w:rsidRPr="0016190A">
        <w:rPr>
          <w:rFonts w:ascii="PT Astra Serif" w:hAnsi="PT Astra Serif"/>
          <w:sz w:val="32"/>
          <w:szCs w:val="32"/>
        </w:rPr>
        <w:t>».</w:t>
      </w:r>
    </w:p>
    <w:p w:rsidR="00421BF9" w:rsidRPr="0016190A" w:rsidRDefault="00421BF9" w:rsidP="00EE2DD7">
      <w:pPr>
        <w:pStyle w:val="29"/>
        <w:suppressAutoHyphens w:val="0"/>
        <w:spacing w:line="264" w:lineRule="auto"/>
        <w:contextualSpacing/>
        <w:rPr>
          <w:sz w:val="32"/>
          <w:szCs w:val="32"/>
        </w:rPr>
      </w:pPr>
    </w:p>
    <w:p w:rsidR="000A6447" w:rsidRPr="0016190A" w:rsidRDefault="000A6447" w:rsidP="00EE2DD7">
      <w:pPr>
        <w:pStyle w:val="29"/>
        <w:tabs>
          <w:tab w:val="num" w:pos="0"/>
        </w:tabs>
        <w:suppressAutoHyphens w:val="0"/>
        <w:spacing w:line="264" w:lineRule="auto"/>
        <w:contextualSpacing/>
        <w:rPr>
          <w:rStyle w:val="a8"/>
          <w:bCs w:val="0"/>
          <w:sz w:val="32"/>
          <w:szCs w:val="32"/>
          <w:u w:val="single"/>
        </w:rPr>
      </w:pPr>
      <w:r w:rsidRPr="0016190A">
        <w:rPr>
          <w:rFonts w:cs="PT Astra Serif"/>
          <w:b/>
          <w:sz w:val="32"/>
          <w:szCs w:val="32"/>
          <w:u w:val="single"/>
        </w:rPr>
        <w:t>5. У</w:t>
      </w:r>
      <w:r w:rsidRPr="0016190A">
        <w:rPr>
          <w:rStyle w:val="a8"/>
          <w:iCs/>
          <w:sz w:val="32"/>
          <w:szCs w:val="32"/>
          <w:u w:val="single"/>
        </w:rPr>
        <w:t xml:space="preserve">частие делегации Ульяновской области в мероприятиях Агропромышленной недели в </w:t>
      </w:r>
      <w:proofErr w:type="gramStart"/>
      <w:r w:rsidRPr="0016190A">
        <w:rPr>
          <w:rStyle w:val="a8"/>
          <w:iCs/>
          <w:sz w:val="32"/>
          <w:szCs w:val="32"/>
          <w:u w:val="single"/>
        </w:rPr>
        <w:t>г</w:t>
      </w:r>
      <w:proofErr w:type="gramEnd"/>
      <w:r w:rsidRPr="0016190A">
        <w:rPr>
          <w:rStyle w:val="a8"/>
          <w:iCs/>
          <w:sz w:val="32"/>
          <w:szCs w:val="32"/>
          <w:u w:val="single"/>
        </w:rPr>
        <w:t xml:space="preserve">. </w:t>
      </w:r>
      <w:r w:rsidR="007D6E1F" w:rsidRPr="0016190A">
        <w:rPr>
          <w:rStyle w:val="a8"/>
          <w:iCs/>
          <w:sz w:val="32"/>
          <w:szCs w:val="32"/>
          <w:u w:val="single"/>
        </w:rPr>
        <w:t xml:space="preserve">Москве </w:t>
      </w:r>
      <w:r w:rsidRPr="0016190A">
        <w:rPr>
          <w:rStyle w:val="a8"/>
          <w:iCs/>
          <w:sz w:val="32"/>
          <w:szCs w:val="32"/>
          <w:u w:val="single"/>
        </w:rPr>
        <w:t>(24-ая агропромышленная выставка «Золотая осень 2022»; Международная специализированная выставка сельскохозяйственной техники «</w:t>
      </w:r>
      <w:proofErr w:type="spellStart"/>
      <w:r w:rsidRPr="0016190A">
        <w:rPr>
          <w:rStyle w:val="a8"/>
          <w:iCs/>
          <w:sz w:val="32"/>
          <w:szCs w:val="32"/>
          <w:u w:val="single"/>
        </w:rPr>
        <w:t>Агросалон</w:t>
      </w:r>
      <w:proofErr w:type="spellEnd"/>
      <w:r w:rsidRPr="0016190A">
        <w:rPr>
          <w:rStyle w:val="a8"/>
          <w:iCs/>
          <w:sz w:val="32"/>
          <w:szCs w:val="32"/>
          <w:u w:val="single"/>
        </w:rPr>
        <w:t xml:space="preserve"> 2022»; Национальный </w:t>
      </w:r>
      <w:r w:rsidRPr="0016190A">
        <w:rPr>
          <w:rStyle w:val="a8"/>
          <w:iCs/>
          <w:sz w:val="32"/>
          <w:szCs w:val="32"/>
          <w:u w:val="single"/>
        </w:rPr>
        <w:lastRenderedPageBreak/>
        <w:t xml:space="preserve">гастрономический </w:t>
      </w:r>
      <w:r w:rsidR="00282B29" w:rsidRPr="0016190A">
        <w:rPr>
          <w:rStyle w:val="a8"/>
          <w:iCs/>
          <w:sz w:val="32"/>
          <w:szCs w:val="32"/>
          <w:u w:val="single"/>
        </w:rPr>
        <w:t>фестиваль «Золотая осень–2022»)</w:t>
      </w:r>
    </w:p>
    <w:p w:rsidR="00421BF9" w:rsidRPr="0016190A" w:rsidRDefault="00421BF9" w:rsidP="00EE2DD7">
      <w:pPr>
        <w:widowControl w:val="0"/>
        <w:suppressAutoHyphens w:val="0"/>
        <w:spacing w:line="264" w:lineRule="auto"/>
        <w:ind w:firstLine="709"/>
        <w:contextualSpacing/>
        <w:jc w:val="both"/>
        <w:rPr>
          <w:rFonts w:ascii="PT Astra Serif" w:hAnsi="PT Astra Serif"/>
          <w:sz w:val="32"/>
          <w:szCs w:val="32"/>
        </w:rPr>
      </w:pPr>
      <w:proofErr w:type="gramStart"/>
      <w:r w:rsidRPr="0016190A">
        <w:rPr>
          <w:rFonts w:ascii="PT Astra Serif" w:hAnsi="PT Astra Serif" w:cs="PT Astra Serif"/>
          <w:color w:val="000000"/>
          <w:sz w:val="32"/>
          <w:szCs w:val="32"/>
        </w:rPr>
        <w:t xml:space="preserve">В период с 5 по 8 октября 2022 года Министерство сельского хозяйства РФ организует в г. Москва и Московской области комплекс деловых, выставочных и культурно-массовых мероприятий, объединённых в рамках </w:t>
      </w:r>
      <w:r w:rsidRPr="0016190A">
        <w:rPr>
          <w:rFonts w:ascii="PT Astra Serif" w:hAnsi="PT Astra Serif" w:cs="PT Astra Serif"/>
          <w:b/>
          <w:color w:val="000000"/>
          <w:sz w:val="32"/>
          <w:szCs w:val="32"/>
        </w:rPr>
        <w:t>Недели агропромышленного комплекса</w:t>
      </w:r>
      <w:r w:rsidRPr="0016190A">
        <w:rPr>
          <w:rFonts w:ascii="PT Astra Serif" w:hAnsi="PT Astra Serif" w:cs="PT Astra Serif"/>
          <w:color w:val="000000"/>
          <w:sz w:val="32"/>
          <w:szCs w:val="32"/>
        </w:rPr>
        <w:t xml:space="preserve">, в частности </w:t>
      </w:r>
      <w:r w:rsidR="007D6E1F" w:rsidRPr="0016190A">
        <w:rPr>
          <w:rFonts w:ascii="PT Astra Serif" w:hAnsi="PT Astra Serif" w:cs="PT Astra Serif"/>
          <w:color w:val="000000"/>
          <w:sz w:val="32"/>
          <w:szCs w:val="32"/>
        </w:rPr>
        <w:t xml:space="preserve">- </w:t>
      </w:r>
      <w:r w:rsidRPr="0016190A">
        <w:rPr>
          <w:rFonts w:ascii="PT Astra Serif" w:hAnsi="PT Astra Serif" w:cs="PT Astra Serif"/>
          <w:color w:val="000000"/>
          <w:sz w:val="32"/>
          <w:szCs w:val="32"/>
        </w:rPr>
        <w:t>24-ю Российскую агропромышленную выставку «Золотая осень — 2022», международную специализированную выставку сельскохозяйственной выставки «</w:t>
      </w:r>
      <w:proofErr w:type="spellStart"/>
      <w:r w:rsidRPr="0016190A">
        <w:rPr>
          <w:rFonts w:ascii="PT Astra Serif" w:hAnsi="PT Astra Serif" w:cs="PT Astra Serif"/>
          <w:color w:val="000000"/>
          <w:sz w:val="32"/>
          <w:szCs w:val="32"/>
        </w:rPr>
        <w:t>Агросалон</w:t>
      </w:r>
      <w:proofErr w:type="spellEnd"/>
      <w:r w:rsidRPr="0016190A">
        <w:rPr>
          <w:rFonts w:ascii="PT Astra Serif" w:hAnsi="PT Astra Serif" w:cs="PT Astra Serif"/>
          <w:color w:val="000000"/>
          <w:sz w:val="32"/>
          <w:szCs w:val="32"/>
        </w:rPr>
        <w:t xml:space="preserve"> 2022», Национальный гастрономический фестиваль «Золотая осень – 2022».</w:t>
      </w:r>
      <w:proofErr w:type="gramEnd"/>
    </w:p>
    <w:p w:rsidR="00421BF9" w:rsidRPr="0016190A" w:rsidRDefault="00B20A97" w:rsidP="00EE2DD7">
      <w:pPr>
        <w:widowControl w:val="0"/>
        <w:suppressAutoHyphens w:val="0"/>
        <w:spacing w:line="264" w:lineRule="auto"/>
        <w:ind w:firstLine="709"/>
        <w:contextualSpacing/>
        <w:jc w:val="both"/>
        <w:rPr>
          <w:rFonts w:ascii="PT Astra Serif" w:hAnsi="PT Astra Serif"/>
          <w:sz w:val="32"/>
          <w:szCs w:val="32"/>
        </w:rPr>
      </w:pPr>
      <w:r w:rsidRPr="0016190A">
        <w:rPr>
          <w:rFonts w:ascii="PT Astra Serif" w:hAnsi="PT Astra Serif" w:cs="PT Astra Serif"/>
          <w:b/>
          <w:color w:val="000000"/>
          <w:sz w:val="32"/>
          <w:szCs w:val="32"/>
        </w:rPr>
        <w:t xml:space="preserve">1) </w:t>
      </w:r>
      <w:r w:rsidR="00421BF9" w:rsidRPr="0016190A">
        <w:rPr>
          <w:rFonts w:ascii="PT Astra Serif" w:hAnsi="PT Astra Serif" w:cs="PT Astra Serif"/>
          <w:color w:val="000000"/>
          <w:sz w:val="32"/>
          <w:szCs w:val="32"/>
        </w:rPr>
        <w:t xml:space="preserve">В </w:t>
      </w:r>
      <w:r w:rsidR="00440310" w:rsidRPr="0016190A">
        <w:rPr>
          <w:rFonts w:ascii="PT Astra Serif" w:hAnsi="PT Astra Serif" w:cs="PT Astra Serif"/>
          <w:b/>
          <w:color w:val="000000"/>
          <w:sz w:val="32"/>
          <w:szCs w:val="32"/>
        </w:rPr>
        <w:t xml:space="preserve">24-ой Российской агропромышленной выставке «Золотая осень — 2022» </w:t>
      </w:r>
      <w:r w:rsidR="00440310" w:rsidRPr="0016190A">
        <w:rPr>
          <w:rFonts w:ascii="PT Astra Serif" w:hAnsi="PT Astra Serif" w:cs="PT Astra Serif"/>
          <w:color w:val="000000"/>
          <w:sz w:val="32"/>
          <w:szCs w:val="32"/>
        </w:rPr>
        <w:t xml:space="preserve">(далее — Выставка) </w:t>
      </w:r>
      <w:r w:rsidR="00421BF9" w:rsidRPr="0016190A">
        <w:rPr>
          <w:rFonts w:ascii="PT Astra Serif" w:hAnsi="PT Astra Serif" w:cs="PT Astra Serif"/>
          <w:color w:val="000000"/>
          <w:sz w:val="32"/>
          <w:szCs w:val="32"/>
        </w:rPr>
        <w:t xml:space="preserve">примут участие сельскохозяйственные товаропроизводители </w:t>
      </w:r>
      <w:r w:rsidRPr="0016190A">
        <w:rPr>
          <w:rFonts w:ascii="PT Astra Serif" w:hAnsi="PT Astra Serif" w:cs="PT Astra Serif"/>
          <w:color w:val="000000"/>
          <w:sz w:val="32"/>
          <w:szCs w:val="32"/>
        </w:rPr>
        <w:t>из Российской Федерации</w:t>
      </w:r>
      <w:r w:rsidR="00421BF9" w:rsidRPr="0016190A">
        <w:rPr>
          <w:rFonts w:ascii="PT Astra Serif" w:hAnsi="PT Astra Serif" w:cs="PT Astra Serif"/>
          <w:color w:val="000000"/>
          <w:sz w:val="32"/>
          <w:szCs w:val="32"/>
        </w:rPr>
        <w:t xml:space="preserve"> и </w:t>
      </w:r>
      <w:r w:rsidR="00304106" w:rsidRPr="0016190A">
        <w:rPr>
          <w:rFonts w:ascii="PT Astra Serif" w:hAnsi="PT Astra Serif" w:cs="PT Astra Serif"/>
          <w:color w:val="000000"/>
          <w:sz w:val="32"/>
          <w:szCs w:val="32"/>
        </w:rPr>
        <w:t>других государств</w:t>
      </w:r>
      <w:r w:rsidR="00421BF9" w:rsidRPr="0016190A">
        <w:rPr>
          <w:rFonts w:ascii="PT Astra Serif" w:hAnsi="PT Astra Serif" w:cs="PT Astra Serif"/>
          <w:color w:val="000000"/>
          <w:sz w:val="32"/>
          <w:szCs w:val="32"/>
        </w:rPr>
        <w:t>, отраслевые союзы и ассоциации, производители сельскохозяйственных машин, тракторов, а также самоходной техники. Участники Выставки представят экспозиции, демонстрирующие лучшие инвестиционные проекты, продукцию пищевой и перерабатывающей промышленности, сельскохозяйственную технику и оборудование.</w:t>
      </w:r>
    </w:p>
    <w:p w:rsidR="00421BF9" w:rsidRPr="0016190A" w:rsidRDefault="00421BF9" w:rsidP="00EE2DD7">
      <w:pPr>
        <w:widowControl w:val="0"/>
        <w:suppressAutoHyphens w:val="0"/>
        <w:spacing w:line="264" w:lineRule="auto"/>
        <w:ind w:firstLine="709"/>
        <w:contextualSpacing/>
        <w:jc w:val="both"/>
        <w:rPr>
          <w:rFonts w:ascii="PT Astra Serif" w:hAnsi="PT Astra Serif"/>
          <w:sz w:val="32"/>
          <w:szCs w:val="32"/>
        </w:rPr>
      </w:pPr>
      <w:proofErr w:type="gramStart"/>
      <w:r w:rsidRPr="0016190A">
        <w:rPr>
          <w:rFonts w:ascii="PT Astra Serif" w:hAnsi="PT Astra Serif" w:cs="PT Astra Serif"/>
          <w:color w:val="000000"/>
          <w:sz w:val="32"/>
          <w:szCs w:val="32"/>
        </w:rPr>
        <w:t xml:space="preserve">Выставка пройдёт с 5 по 8 октября 2022 года в </w:t>
      </w:r>
      <w:proofErr w:type="spellStart"/>
      <w:r w:rsidRPr="0016190A">
        <w:rPr>
          <w:rFonts w:ascii="PT Astra Serif" w:hAnsi="PT Astra Serif"/>
          <w:sz w:val="32"/>
          <w:szCs w:val="32"/>
        </w:rPr>
        <w:t>Конгрессно-выставочном</w:t>
      </w:r>
      <w:proofErr w:type="spellEnd"/>
      <w:r w:rsidRPr="0016190A">
        <w:rPr>
          <w:rFonts w:ascii="PT Astra Serif" w:hAnsi="PT Astra Serif"/>
          <w:sz w:val="32"/>
          <w:szCs w:val="32"/>
        </w:rPr>
        <w:t xml:space="preserve"> центре </w:t>
      </w:r>
      <w:r w:rsidRPr="0016190A">
        <w:rPr>
          <w:rFonts w:ascii="PT Astra Serif" w:hAnsi="PT Astra Serif" w:cs="PT Astra Serif"/>
          <w:color w:val="000000"/>
          <w:sz w:val="32"/>
          <w:szCs w:val="32"/>
        </w:rPr>
        <w:t xml:space="preserve">«Патриот» </w:t>
      </w:r>
      <w:r w:rsidR="00304106" w:rsidRPr="0016190A">
        <w:rPr>
          <w:rFonts w:ascii="PT Astra Serif" w:hAnsi="PT Astra Serif" w:cs="PT Astra Serif"/>
          <w:color w:val="000000"/>
          <w:sz w:val="32"/>
          <w:szCs w:val="32"/>
        </w:rPr>
        <w:t>(</w:t>
      </w:r>
      <w:r w:rsidRPr="0016190A">
        <w:rPr>
          <w:rFonts w:ascii="PT Astra Serif" w:hAnsi="PT Astra Serif" w:cs="PT Astra Serif"/>
          <w:color w:val="000000"/>
          <w:sz w:val="32"/>
          <w:szCs w:val="32"/>
        </w:rPr>
        <w:t>Московская область, Одинцовский район, 55-й км.</w:t>
      </w:r>
      <w:proofErr w:type="gramEnd"/>
      <w:r w:rsidRPr="0016190A">
        <w:rPr>
          <w:rFonts w:ascii="PT Astra Serif" w:hAnsi="PT Astra Serif" w:cs="PT Astra Serif"/>
          <w:color w:val="000000"/>
          <w:sz w:val="32"/>
          <w:szCs w:val="32"/>
        </w:rPr>
        <w:t xml:space="preserve"> </w:t>
      </w:r>
      <w:proofErr w:type="gramStart"/>
      <w:r w:rsidRPr="0016190A">
        <w:rPr>
          <w:rFonts w:ascii="PT Astra Serif" w:hAnsi="PT Astra Serif" w:cs="PT Astra Serif"/>
          <w:color w:val="000000"/>
          <w:sz w:val="32"/>
          <w:szCs w:val="32"/>
        </w:rPr>
        <w:t>Минского шоссе</w:t>
      </w:r>
      <w:r w:rsidR="00304106" w:rsidRPr="0016190A">
        <w:rPr>
          <w:rFonts w:ascii="PT Astra Serif" w:hAnsi="PT Astra Serif" w:cs="PT Astra Serif"/>
          <w:color w:val="000000"/>
          <w:sz w:val="32"/>
          <w:szCs w:val="32"/>
        </w:rPr>
        <w:t>)</w:t>
      </w:r>
      <w:r w:rsidRPr="0016190A">
        <w:rPr>
          <w:rFonts w:ascii="PT Astra Serif" w:hAnsi="PT Astra Serif" w:cs="PT Astra Serif"/>
          <w:color w:val="000000"/>
          <w:sz w:val="32"/>
          <w:szCs w:val="32"/>
        </w:rPr>
        <w:t>.</w:t>
      </w:r>
      <w:proofErr w:type="gramEnd"/>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proofErr w:type="gramStart"/>
      <w:r w:rsidRPr="0016190A">
        <w:rPr>
          <w:rFonts w:ascii="PT Astra Serif" w:hAnsi="PT Astra Serif"/>
          <w:sz w:val="32"/>
          <w:szCs w:val="32"/>
        </w:rPr>
        <w:t xml:space="preserve">В состав отраслевой делегации от Ульяновской области </w:t>
      </w:r>
      <w:r w:rsidR="00304106" w:rsidRPr="0016190A">
        <w:rPr>
          <w:rFonts w:ascii="PT Astra Serif" w:eastAsia="Calibri" w:hAnsi="PT Astra Serif"/>
          <w:color w:val="000000"/>
          <w:sz w:val="32"/>
          <w:szCs w:val="32"/>
          <w:lang w:eastAsia="en-US"/>
        </w:rPr>
        <w:t>(</w:t>
      </w:r>
      <w:r w:rsidRPr="0016190A">
        <w:rPr>
          <w:rFonts w:ascii="PT Astra Serif" w:eastAsia="Calibri" w:hAnsi="PT Astra Serif"/>
          <w:color w:val="000000"/>
          <w:sz w:val="32"/>
          <w:szCs w:val="32"/>
          <w:lang w:eastAsia="en-US"/>
        </w:rPr>
        <w:t>35 человек</w:t>
      </w:r>
      <w:r w:rsidR="00304106" w:rsidRPr="0016190A">
        <w:rPr>
          <w:rFonts w:ascii="PT Astra Serif" w:eastAsia="Calibri" w:hAnsi="PT Astra Serif"/>
          <w:color w:val="000000"/>
          <w:sz w:val="32"/>
          <w:szCs w:val="32"/>
          <w:lang w:eastAsia="en-US"/>
        </w:rPr>
        <w:t>) под руководством з</w:t>
      </w:r>
      <w:r w:rsidRPr="0016190A">
        <w:rPr>
          <w:rFonts w:ascii="PT Astra Serif" w:eastAsia="Calibri" w:hAnsi="PT Astra Serif"/>
          <w:color w:val="000000"/>
          <w:sz w:val="32"/>
          <w:szCs w:val="32"/>
          <w:lang w:eastAsia="en-US"/>
        </w:rPr>
        <w:t>аместител</w:t>
      </w:r>
      <w:r w:rsidR="00304106" w:rsidRPr="0016190A">
        <w:rPr>
          <w:rFonts w:ascii="PT Astra Serif" w:eastAsia="Calibri" w:hAnsi="PT Astra Serif"/>
          <w:color w:val="000000"/>
          <w:sz w:val="32"/>
          <w:szCs w:val="32"/>
          <w:lang w:eastAsia="en-US"/>
        </w:rPr>
        <w:t>я</w:t>
      </w:r>
      <w:r w:rsidRPr="0016190A">
        <w:rPr>
          <w:rFonts w:ascii="PT Astra Serif" w:eastAsia="Calibri" w:hAnsi="PT Astra Serif"/>
          <w:color w:val="000000"/>
          <w:sz w:val="32"/>
          <w:szCs w:val="32"/>
          <w:lang w:eastAsia="en-US"/>
        </w:rPr>
        <w:t xml:space="preserve"> Председателя Правительства Ульяновской области Когтев</w:t>
      </w:r>
      <w:r w:rsidR="00304106" w:rsidRPr="0016190A">
        <w:rPr>
          <w:rFonts w:ascii="PT Astra Serif" w:eastAsia="Calibri" w:hAnsi="PT Astra Serif"/>
          <w:color w:val="000000"/>
          <w:sz w:val="32"/>
          <w:szCs w:val="32"/>
          <w:lang w:eastAsia="en-US"/>
        </w:rPr>
        <w:t>а</w:t>
      </w:r>
      <w:r w:rsidRPr="0016190A">
        <w:rPr>
          <w:rFonts w:ascii="PT Astra Serif" w:eastAsia="Calibri" w:hAnsi="PT Astra Serif"/>
          <w:color w:val="000000"/>
          <w:sz w:val="32"/>
          <w:szCs w:val="32"/>
          <w:lang w:eastAsia="en-US"/>
        </w:rPr>
        <w:t xml:space="preserve"> Р.Ю.</w:t>
      </w:r>
      <w:r w:rsidR="00304106" w:rsidRPr="0016190A">
        <w:rPr>
          <w:rFonts w:ascii="PT Astra Serif" w:eastAsia="Calibri" w:hAnsi="PT Astra Serif"/>
          <w:color w:val="000000"/>
          <w:sz w:val="32"/>
          <w:szCs w:val="32"/>
          <w:lang w:eastAsia="en-US"/>
        </w:rPr>
        <w:t xml:space="preserve"> вошли </w:t>
      </w:r>
      <w:r w:rsidRPr="0016190A">
        <w:rPr>
          <w:rFonts w:ascii="PT Astra Serif" w:eastAsia="Calibri" w:hAnsi="PT Astra Serif"/>
          <w:color w:val="000000"/>
          <w:sz w:val="32"/>
          <w:szCs w:val="32"/>
          <w:lang w:eastAsia="en-US"/>
        </w:rPr>
        <w:t xml:space="preserve">руководство Министерства </w:t>
      </w:r>
      <w:r w:rsidRPr="0016190A">
        <w:rPr>
          <w:rFonts w:ascii="PT Astra Serif" w:eastAsia="Calibri" w:hAnsi="PT Astra Serif"/>
          <w:sz w:val="32"/>
          <w:szCs w:val="32"/>
          <w:lang w:eastAsia="en-US"/>
        </w:rPr>
        <w:t>агропромышленного комплекса и развития сельских территорий</w:t>
      </w:r>
      <w:r w:rsidRPr="0016190A">
        <w:rPr>
          <w:rFonts w:ascii="PT Astra Serif" w:eastAsia="Calibri" w:hAnsi="PT Astra Serif"/>
          <w:color w:val="000000"/>
          <w:sz w:val="32"/>
          <w:szCs w:val="32"/>
          <w:lang w:eastAsia="en-US"/>
        </w:rPr>
        <w:t xml:space="preserve"> Ульяновской области, сотрудники ОГБУ «Агентство по развитию сельских территорий Ульяновской области», представители организаций агропромышленного комплекса Ульяновской области, банков, Главы крестьянских (фермерских) хозяйств, руководители </w:t>
      </w:r>
      <w:r w:rsidR="00304106" w:rsidRPr="0016190A">
        <w:rPr>
          <w:rFonts w:ascii="PT Astra Serif" w:eastAsia="Calibri" w:hAnsi="PT Astra Serif"/>
          <w:color w:val="000000"/>
          <w:sz w:val="32"/>
          <w:szCs w:val="32"/>
          <w:lang w:eastAsia="en-US"/>
        </w:rPr>
        <w:t xml:space="preserve">сельскохозяйственных потребительских </w:t>
      </w:r>
      <w:r w:rsidRPr="0016190A">
        <w:rPr>
          <w:rFonts w:ascii="PT Astra Serif" w:eastAsia="Calibri" w:hAnsi="PT Astra Serif"/>
          <w:color w:val="000000"/>
          <w:sz w:val="32"/>
          <w:szCs w:val="32"/>
          <w:lang w:eastAsia="en-US"/>
        </w:rPr>
        <w:t>кооперативов.</w:t>
      </w:r>
      <w:proofErr w:type="gramEnd"/>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eastAsia="Calibri" w:hAnsi="PT Astra Serif" w:cs="PT Astra Serif"/>
          <w:color w:val="000000"/>
          <w:sz w:val="32"/>
          <w:szCs w:val="32"/>
          <w:lang w:eastAsia="en-US"/>
        </w:rPr>
        <w:t xml:space="preserve">На 5 октября 2022 года запланировано официальное открытие Выставки с участием Председателя Правительства Российской Федерации М.В. </w:t>
      </w:r>
      <w:proofErr w:type="spellStart"/>
      <w:r w:rsidRPr="0016190A">
        <w:rPr>
          <w:rFonts w:ascii="PT Astra Serif" w:eastAsia="Calibri" w:hAnsi="PT Astra Serif" w:cs="PT Astra Serif"/>
          <w:color w:val="000000"/>
          <w:sz w:val="32"/>
          <w:szCs w:val="32"/>
          <w:lang w:eastAsia="en-US"/>
        </w:rPr>
        <w:t>Мишустина</w:t>
      </w:r>
      <w:proofErr w:type="spellEnd"/>
      <w:r w:rsidRPr="0016190A">
        <w:rPr>
          <w:rFonts w:ascii="PT Astra Serif" w:eastAsia="Calibri" w:hAnsi="PT Astra Serif" w:cs="PT Astra Serif"/>
          <w:color w:val="000000"/>
          <w:sz w:val="32"/>
          <w:szCs w:val="32"/>
          <w:lang w:eastAsia="en-US"/>
        </w:rPr>
        <w:t xml:space="preserve"> и Министра сельского хозяйства РФ Д.Н. Патрушева</w:t>
      </w:r>
      <w:r w:rsidR="00304106" w:rsidRPr="0016190A">
        <w:rPr>
          <w:rFonts w:ascii="PT Astra Serif" w:eastAsia="Calibri" w:hAnsi="PT Astra Serif" w:cs="PT Astra Serif"/>
          <w:color w:val="000000"/>
          <w:sz w:val="32"/>
          <w:szCs w:val="32"/>
          <w:lang w:eastAsia="en-US"/>
        </w:rPr>
        <w:t xml:space="preserve">. В данном мероприятии </w:t>
      </w:r>
      <w:r w:rsidRPr="0016190A">
        <w:rPr>
          <w:rFonts w:ascii="PT Astra Serif" w:eastAsia="Calibri" w:hAnsi="PT Astra Serif" w:cs="PT Astra Serif"/>
          <w:color w:val="000000"/>
          <w:sz w:val="32"/>
          <w:szCs w:val="32"/>
          <w:lang w:eastAsia="en-US"/>
        </w:rPr>
        <w:t xml:space="preserve">примет участие </w:t>
      </w:r>
      <w:r w:rsidR="00304106" w:rsidRPr="0016190A">
        <w:rPr>
          <w:rFonts w:ascii="PT Astra Serif" w:eastAsia="Calibri" w:hAnsi="PT Astra Serif" w:cs="PT Astra Serif"/>
          <w:color w:val="000000"/>
          <w:sz w:val="32"/>
          <w:szCs w:val="32"/>
          <w:lang w:eastAsia="en-US"/>
        </w:rPr>
        <w:t>з</w:t>
      </w:r>
      <w:r w:rsidRPr="0016190A">
        <w:rPr>
          <w:rFonts w:ascii="PT Astra Serif" w:eastAsia="Calibri" w:hAnsi="PT Astra Serif" w:cs="PT Astra Serif"/>
          <w:color w:val="000000"/>
          <w:sz w:val="32"/>
          <w:szCs w:val="32"/>
          <w:lang w:eastAsia="en-US"/>
        </w:rPr>
        <w:t>аместитель Председателя Правительства Ульяновской области Когтев Р.Ю.</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eastAsia="Calibri" w:hAnsi="PT Astra Serif"/>
          <w:color w:val="000000"/>
          <w:sz w:val="32"/>
          <w:szCs w:val="32"/>
          <w:lang w:eastAsia="en-US"/>
        </w:rPr>
        <w:lastRenderedPageBreak/>
        <w:t xml:space="preserve">Члены делегации </w:t>
      </w:r>
      <w:r w:rsidR="00054802" w:rsidRPr="0016190A">
        <w:rPr>
          <w:rFonts w:ascii="PT Astra Serif" w:eastAsia="Calibri" w:hAnsi="PT Astra Serif"/>
          <w:color w:val="000000"/>
          <w:sz w:val="32"/>
          <w:szCs w:val="32"/>
          <w:lang w:eastAsia="en-US"/>
        </w:rPr>
        <w:t xml:space="preserve">Ульяновской области </w:t>
      </w:r>
      <w:r w:rsidRPr="0016190A">
        <w:rPr>
          <w:rFonts w:ascii="PT Astra Serif" w:eastAsia="Calibri" w:hAnsi="PT Astra Serif"/>
          <w:color w:val="000000"/>
          <w:sz w:val="32"/>
          <w:szCs w:val="32"/>
          <w:lang w:eastAsia="en-US"/>
        </w:rPr>
        <w:t>посетят Выставку, ознакомятся с представленными экспозициями, примут участие в тематических, отраслевых и иных мероприятиях деловой программы Российской агропромышлен</w:t>
      </w:r>
      <w:r w:rsidRPr="0016190A">
        <w:rPr>
          <w:rFonts w:ascii="PT Astra Serif" w:eastAsia="Calibri" w:hAnsi="PT Astra Serif"/>
          <w:sz w:val="32"/>
          <w:szCs w:val="32"/>
          <w:lang w:eastAsia="en-US"/>
        </w:rPr>
        <w:t>ной выставки «</w:t>
      </w:r>
      <w:proofErr w:type="gramStart"/>
      <w:r w:rsidRPr="0016190A">
        <w:rPr>
          <w:rFonts w:ascii="PT Astra Serif" w:eastAsia="Calibri" w:hAnsi="PT Astra Serif"/>
          <w:sz w:val="32"/>
          <w:szCs w:val="32"/>
          <w:lang w:eastAsia="en-US"/>
        </w:rPr>
        <w:t>Золотая</w:t>
      </w:r>
      <w:proofErr w:type="gramEnd"/>
      <w:r w:rsidRPr="0016190A">
        <w:rPr>
          <w:rFonts w:ascii="PT Astra Serif" w:eastAsia="Calibri" w:hAnsi="PT Astra Serif"/>
          <w:sz w:val="32"/>
          <w:szCs w:val="32"/>
          <w:lang w:eastAsia="en-US"/>
        </w:rPr>
        <w:t xml:space="preserve"> осень-2022</w:t>
      </w:r>
      <w:r w:rsidRPr="0016190A">
        <w:rPr>
          <w:rFonts w:ascii="PT Astra Serif" w:eastAsia="Calibri" w:hAnsi="PT Astra Serif"/>
          <w:color w:val="000000"/>
          <w:sz w:val="32"/>
          <w:szCs w:val="32"/>
          <w:lang w:eastAsia="en-US"/>
        </w:rPr>
        <w:t xml:space="preserve">». </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eastAsia="Calibri" w:hAnsi="PT Astra Serif"/>
          <w:color w:val="000000"/>
          <w:sz w:val="32"/>
          <w:szCs w:val="32"/>
          <w:lang w:eastAsia="en-US"/>
        </w:rPr>
        <w:t xml:space="preserve">В рамках Выставки руководство Министерства агропромышленного комплекса и развития сельских территорий Ульяновской области совместно </w:t>
      </w:r>
      <w:r w:rsidR="00054802" w:rsidRPr="0016190A">
        <w:rPr>
          <w:rFonts w:ascii="PT Astra Serif" w:eastAsia="Calibri" w:hAnsi="PT Astra Serif"/>
          <w:color w:val="000000"/>
          <w:sz w:val="32"/>
          <w:szCs w:val="32"/>
          <w:lang w:eastAsia="en-US"/>
        </w:rPr>
        <w:t>с з</w:t>
      </w:r>
      <w:r w:rsidRPr="0016190A">
        <w:rPr>
          <w:rFonts w:ascii="PT Astra Serif" w:eastAsia="Calibri" w:hAnsi="PT Astra Serif"/>
          <w:color w:val="000000"/>
          <w:sz w:val="32"/>
          <w:szCs w:val="32"/>
          <w:lang w:eastAsia="en-US"/>
        </w:rPr>
        <w:t xml:space="preserve">аместителем Председателя Правительства Ульяновской области Когтевым Р.Ю. проведут </w:t>
      </w:r>
      <w:r w:rsidRPr="0016190A">
        <w:rPr>
          <w:rFonts w:ascii="PT Astra Serif" w:eastAsia="Calibri" w:hAnsi="PT Astra Serif"/>
          <w:b/>
          <w:color w:val="000000"/>
          <w:sz w:val="32"/>
          <w:szCs w:val="32"/>
          <w:lang w:eastAsia="en-US"/>
        </w:rPr>
        <w:t>ряд деловых встреч:</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eastAsia="Calibri" w:hAnsi="PT Astra Serif"/>
          <w:color w:val="000000"/>
          <w:sz w:val="32"/>
          <w:szCs w:val="32"/>
          <w:lang w:eastAsia="en-US"/>
        </w:rPr>
        <w:t>- с п</w:t>
      </w:r>
      <w:r w:rsidRPr="0016190A">
        <w:rPr>
          <w:rFonts w:ascii="PT Astra Serif" w:eastAsia="Calibri" w:hAnsi="PT Astra Serif" w:cs="PT Astra Serif"/>
          <w:color w:val="000000"/>
          <w:sz w:val="32"/>
          <w:szCs w:val="32"/>
          <w:lang w:eastAsia="en-US"/>
        </w:rPr>
        <w:t xml:space="preserve">редседателем Совета директоров </w:t>
      </w:r>
      <w:proofErr w:type="spellStart"/>
      <w:r w:rsidRPr="0016190A">
        <w:rPr>
          <w:rFonts w:ascii="PT Astra Serif" w:eastAsia="Calibri" w:hAnsi="PT Astra Serif" w:cs="PT Astra Serif"/>
          <w:color w:val="000000"/>
          <w:sz w:val="32"/>
          <w:szCs w:val="32"/>
          <w:lang w:eastAsia="en-US"/>
        </w:rPr>
        <w:t>Агрогруппы</w:t>
      </w:r>
      <w:proofErr w:type="spellEnd"/>
      <w:r w:rsidRPr="0016190A">
        <w:rPr>
          <w:rFonts w:ascii="PT Astra Serif" w:eastAsia="Calibri" w:hAnsi="PT Astra Serif" w:cs="PT Astra Serif"/>
          <w:color w:val="000000"/>
          <w:sz w:val="32"/>
          <w:szCs w:val="32"/>
          <w:lang w:eastAsia="en-US"/>
        </w:rPr>
        <w:t xml:space="preserve"> «Хорошее дело» и «Магма»</w:t>
      </w:r>
      <w:r w:rsidRPr="0016190A">
        <w:rPr>
          <w:rFonts w:ascii="PT Astra Serif" w:eastAsia="Calibri" w:hAnsi="PT Astra Serif"/>
          <w:color w:val="000000"/>
          <w:sz w:val="32"/>
          <w:szCs w:val="32"/>
          <w:lang w:eastAsia="en-US"/>
        </w:rPr>
        <w:t xml:space="preserve"> </w:t>
      </w:r>
      <w:proofErr w:type="spellStart"/>
      <w:r w:rsidRPr="0016190A">
        <w:rPr>
          <w:rFonts w:ascii="PT Astra Serif" w:eastAsia="Calibri" w:hAnsi="PT Astra Serif"/>
          <w:color w:val="000000"/>
          <w:sz w:val="32"/>
          <w:szCs w:val="32"/>
          <w:lang w:eastAsia="en-US"/>
        </w:rPr>
        <w:t>Сиуш</w:t>
      </w:r>
      <w:r w:rsidR="00054802" w:rsidRPr="0016190A">
        <w:rPr>
          <w:rFonts w:ascii="PT Astra Serif" w:eastAsia="Calibri" w:hAnsi="PT Astra Serif"/>
          <w:color w:val="000000"/>
          <w:sz w:val="32"/>
          <w:szCs w:val="32"/>
          <w:lang w:eastAsia="en-US"/>
        </w:rPr>
        <w:t>о</w:t>
      </w:r>
      <w:r w:rsidRPr="0016190A">
        <w:rPr>
          <w:rFonts w:ascii="PT Astra Serif" w:eastAsia="Calibri" w:hAnsi="PT Astra Serif"/>
          <w:color w:val="000000"/>
          <w:sz w:val="32"/>
          <w:szCs w:val="32"/>
          <w:lang w:eastAsia="en-US"/>
        </w:rPr>
        <w:t>вым</w:t>
      </w:r>
      <w:proofErr w:type="spellEnd"/>
      <w:r w:rsidRPr="0016190A">
        <w:rPr>
          <w:rFonts w:ascii="PT Astra Serif" w:eastAsia="Calibri" w:hAnsi="PT Astra Serif"/>
          <w:color w:val="000000"/>
          <w:sz w:val="32"/>
          <w:szCs w:val="32"/>
          <w:lang w:eastAsia="en-US"/>
        </w:rPr>
        <w:t xml:space="preserve"> Сергеем Ивановичем с целью</w:t>
      </w:r>
      <w:r w:rsidR="0070625F" w:rsidRPr="0016190A">
        <w:rPr>
          <w:rFonts w:ascii="PT Astra Serif" w:eastAsia="Calibri" w:hAnsi="PT Astra Serif"/>
          <w:color w:val="000000"/>
          <w:sz w:val="32"/>
          <w:szCs w:val="32"/>
          <w:lang w:eastAsia="en-US"/>
        </w:rPr>
        <w:t xml:space="preserve"> </w:t>
      </w:r>
      <w:r w:rsidRPr="0016190A">
        <w:rPr>
          <w:rStyle w:val="aff0"/>
          <w:rFonts w:ascii="PT Astra Serif" w:eastAsia="Calibri" w:hAnsi="PT Astra Serif" w:cs="PT Astra Serif"/>
          <w:b w:val="0"/>
          <w:color w:val="000000"/>
          <w:sz w:val="32"/>
          <w:szCs w:val="32"/>
          <w:lang w:eastAsia="en-US"/>
        </w:rPr>
        <w:t>обсуждения вопросов хозяйственной деятельност</w:t>
      </w:r>
      <w:proofErr w:type="gramStart"/>
      <w:r w:rsidRPr="0016190A">
        <w:rPr>
          <w:rStyle w:val="aff0"/>
          <w:rFonts w:ascii="PT Astra Serif" w:eastAsia="Calibri" w:hAnsi="PT Astra Serif" w:cs="PT Astra Serif"/>
          <w:b w:val="0"/>
          <w:color w:val="000000"/>
          <w:sz w:val="32"/>
          <w:szCs w:val="32"/>
          <w:lang w:eastAsia="en-US"/>
        </w:rPr>
        <w:t>и ООО</w:t>
      </w:r>
      <w:proofErr w:type="gramEnd"/>
      <w:r w:rsidRPr="0016190A">
        <w:rPr>
          <w:rStyle w:val="aff0"/>
          <w:rFonts w:ascii="PT Astra Serif" w:eastAsia="Calibri" w:hAnsi="PT Astra Serif" w:cs="PT Astra Serif"/>
          <w:b w:val="0"/>
          <w:color w:val="000000"/>
          <w:sz w:val="32"/>
          <w:szCs w:val="32"/>
          <w:lang w:eastAsia="en-US"/>
        </w:rPr>
        <w:t xml:space="preserve"> «</w:t>
      </w:r>
      <w:proofErr w:type="spellStart"/>
      <w:r w:rsidRPr="0016190A">
        <w:rPr>
          <w:rStyle w:val="aff0"/>
          <w:rFonts w:ascii="PT Astra Serif" w:eastAsia="Calibri" w:hAnsi="PT Astra Serif" w:cs="PT Astra Serif"/>
          <w:b w:val="0"/>
          <w:color w:val="000000"/>
          <w:sz w:val="32"/>
          <w:szCs w:val="32"/>
          <w:lang w:eastAsia="en-US"/>
        </w:rPr>
        <w:t>Гулюшевское</w:t>
      </w:r>
      <w:proofErr w:type="spellEnd"/>
      <w:r w:rsidRPr="0016190A">
        <w:rPr>
          <w:rStyle w:val="aff0"/>
          <w:rFonts w:ascii="PT Astra Serif" w:eastAsia="Calibri" w:hAnsi="PT Astra Serif" w:cs="PT Astra Serif"/>
          <w:b w:val="0"/>
          <w:color w:val="000000"/>
          <w:sz w:val="32"/>
          <w:szCs w:val="32"/>
          <w:lang w:eastAsia="en-US"/>
        </w:rPr>
        <w:t xml:space="preserve">» </w:t>
      </w:r>
      <w:r w:rsidR="00054802" w:rsidRPr="0016190A">
        <w:rPr>
          <w:rStyle w:val="aff0"/>
          <w:rFonts w:ascii="PT Astra Serif" w:eastAsia="Calibri" w:hAnsi="PT Astra Serif" w:cs="PT Astra Serif"/>
          <w:b w:val="0"/>
          <w:color w:val="000000"/>
          <w:sz w:val="32"/>
          <w:szCs w:val="32"/>
          <w:lang w:eastAsia="en-US"/>
        </w:rPr>
        <w:t>(</w:t>
      </w:r>
      <w:r w:rsidRPr="0016190A">
        <w:rPr>
          <w:rStyle w:val="aff0"/>
          <w:rFonts w:ascii="PT Astra Serif" w:eastAsia="Calibri" w:hAnsi="PT Astra Serif" w:cs="PT Astra Serif"/>
          <w:b w:val="0"/>
          <w:color w:val="000000"/>
          <w:sz w:val="32"/>
          <w:szCs w:val="32"/>
          <w:lang w:eastAsia="en-US"/>
        </w:rPr>
        <w:t>МО «</w:t>
      </w:r>
      <w:proofErr w:type="spellStart"/>
      <w:r w:rsidRPr="0016190A">
        <w:rPr>
          <w:rStyle w:val="aff0"/>
          <w:rFonts w:ascii="PT Astra Serif" w:eastAsia="Calibri" w:hAnsi="PT Astra Serif" w:cs="PT Astra Serif"/>
          <w:b w:val="0"/>
          <w:color w:val="000000"/>
          <w:sz w:val="32"/>
          <w:szCs w:val="32"/>
          <w:lang w:eastAsia="en-US"/>
        </w:rPr>
        <w:t>Сурский</w:t>
      </w:r>
      <w:proofErr w:type="spellEnd"/>
      <w:r w:rsidRPr="0016190A">
        <w:rPr>
          <w:rStyle w:val="aff0"/>
          <w:rFonts w:ascii="PT Astra Serif" w:eastAsia="Calibri" w:hAnsi="PT Astra Serif" w:cs="PT Astra Serif"/>
          <w:b w:val="0"/>
          <w:color w:val="000000"/>
          <w:sz w:val="32"/>
          <w:szCs w:val="32"/>
          <w:lang w:eastAsia="en-US"/>
        </w:rPr>
        <w:t xml:space="preserve"> район»</w:t>
      </w:r>
      <w:r w:rsidR="00054802" w:rsidRPr="0016190A">
        <w:rPr>
          <w:rStyle w:val="aff0"/>
          <w:rFonts w:ascii="PT Astra Serif" w:eastAsia="Calibri" w:hAnsi="PT Astra Serif" w:cs="PT Astra Serif"/>
          <w:b w:val="0"/>
          <w:color w:val="000000"/>
          <w:sz w:val="32"/>
          <w:szCs w:val="32"/>
          <w:lang w:eastAsia="en-US"/>
        </w:rPr>
        <w:t>)</w:t>
      </w:r>
      <w:r w:rsidRPr="0016190A">
        <w:rPr>
          <w:rStyle w:val="aff0"/>
          <w:rFonts w:ascii="PT Astra Serif" w:eastAsia="Calibri" w:hAnsi="PT Astra Serif" w:cs="PT Astra Serif"/>
          <w:b w:val="0"/>
          <w:color w:val="000000"/>
          <w:sz w:val="32"/>
          <w:szCs w:val="32"/>
          <w:lang w:eastAsia="en-US"/>
        </w:rPr>
        <w:t xml:space="preserve"> и планов по реализации инвестиционных проектов ГК «Хорошее дело» на территории Ульяновской области;</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Style w:val="aff0"/>
          <w:rFonts w:ascii="PT Astra Serif" w:eastAsia="Calibri" w:hAnsi="PT Astra Serif" w:cs="PT Astra Serif"/>
          <w:b w:val="0"/>
          <w:color w:val="000000"/>
          <w:sz w:val="32"/>
          <w:szCs w:val="32"/>
          <w:lang w:eastAsia="en-US"/>
        </w:rPr>
        <w:t>- с генеральным директором АО «</w:t>
      </w:r>
      <w:proofErr w:type="spellStart"/>
      <w:r w:rsidRPr="0016190A">
        <w:rPr>
          <w:rStyle w:val="aff0"/>
          <w:rFonts w:ascii="PT Astra Serif" w:eastAsia="Calibri" w:hAnsi="PT Astra Serif" w:cs="PT Astra Serif"/>
          <w:b w:val="0"/>
          <w:color w:val="000000"/>
          <w:sz w:val="32"/>
          <w:szCs w:val="32"/>
          <w:lang w:eastAsia="en-US"/>
        </w:rPr>
        <w:t>Росагролизинг</w:t>
      </w:r>
      <w:proofErr w:type="spellEnd"/>
      <w:r w:rsidRPr="0016190A">
        <w:rPr>
          <w:rStyle w:val="aff0"/>
          <w:rFonts w:ascii="PT Astra Serif" w:eastAsia="Calibri" w:hAnsi="PT Astra Serif" w:cs="PT Astra Serif"/>
          <w:b w:val="0"/>
          <w:color w:val="000000"/>
          <w:sz w:val="32"/>
          <w:szCs w:val="32"/>
          <w:lang w:eastAsia="en-US"/>
        </w:rPr>
        <w:t>» Косовым Павлом Николаевичем с целью обсуждения вопросов взаимодействия и сотрудничества в сфере сельского хозяйства;</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Style w:val="aff0"/>
          <w:rFonts w:ascii="PT Astra Serif" w:eastAsia="Calibri" w:hAnsi="PT Astra Serif" w:cs="PT Astra Serif"/>
          <w:b w:val="0"/>
          <w:color w:val="000000"/>
          <w:sz w:val="32"/>
          <w:szCs w:val="32"/>
          <w:lang w:eastAsia="en-US"/>
        </w:rPr>
        <w:t>- с директором компании «</w:t>
      </w:r>
      <w:proofErr w:type="spellStart"/>
      <w:r w:rsidRPr="0016190A">
        <w:rPr>
          <w:rStyle w:val="aff0"/>
          <w:rFonts w:ascii="PT Astra Serif" w:eastAsia="Calibri" w:hAnsi="PT Astra Serif" w:cs="PT Astra Serif"/>
          <w:b w:val="0"/>
          <w:color w:val="000000"/>
          <w:sz w:val="32"/>
          <w:szCs w:val="32"/>
          <w:lang w:eastAsia="en-US"/>
        </w:rPr>
        <w:t>Пегас-Агро</w:t>
      </w:r>
      <w:proofErr w:type="spellEnd"/>
      <w:r w:rsidRPr="0016190A">
        <w:rPr>
          <w:rStyle w:val="aff0"/>
          <w:rFonts w:ascii="PT Astra Serif" w:eastAsia="Calibri" w:hAnsi="PT Astra Serif" w:cs="PT Astra Serif"/>
          <w:b w:val="0"/>
          <w:i/>
          <w:color w:val="000000"/>
          <w:sz w:val="32"/>
          <w:szCs w:val="32"/>
          <w:lang w:eastAsia="en-US"/>
        </w:rPr>
        <w:t xml:space="preserve">» </w:t>
      </w:r>
      <w:proofErr w:type="spellStart"/>
      <w:r w:rsidRPr="0016190A">
        <w:rPr>
          <w:rStyle w:val="aff0"/>
          <w:rFonts w:ascii="PT Astra Serif" w:eastAsia="Calibri" w:hAnsi="PT Astra Serif" w:cs="PT Astra Serif"/>
          <w:b w:val="0"/>
          <w:color w:val="000000"/>
          <w:sz w:val="32"/>
          <w:szCs w:val="32"/>
          <w:lang w:eastAsia="en-US"/>
        </w:rPr>
        <w:t>Линник</w:t>
      </w:r>
      <w:proofErr w:type="spellEnd"/>
      <w:r w:rsidRPr="0016190A">
        <w:rPr>
          <w:rStyle w:val="aff0"/>
          <w:rFonts w:ascii="PT Astra Serif" w:eastAsia="Calibri" w:hAnsi="PT Astra Serif" w:cs="PT Astra Serif"/>
          <w:b w:val="0"/>
          <w:color w:val="000000"/>
          <w:sz w:val="32"/>
          <w:szCs w:val="32"/>
          <w:lang w:eastAsia="en-US"/>
        </w:rPr>
        <w:t xml:space="preserve"> Светланой Анатольевной с целью </w:t>
      </w:r>
      <w:r w:rsidRPr="0016190A">
        <w:rPr>
          <w:rStyle w:val="aff0"/>
          <w:rFonts w:ascii="PT Astra Serif" w:eastAsia="Calibri" w:hAnsi="PT Astra Serif" w:cs="PT Astra Serif"/>
          <w:b w:val="0"/>
          <w:bCs w:val="0"/>
          <w:color w:val="000000"/>
          <w:sz w:val="32"/>
          <w:szCs w:val="32"/>
          <w:lang w:eastAsia="en-US"/>
        </w:rPr>
        <w:t xml:space="preserve">обсуждения вопросов сотрудничества, а также создания </w:t>
      </w:r>
      <w:r w:rsidR="00054802" w:rsidRPr="0016190A">
        <w:rPr>
          <w:rStyle w:val="aff0"/>
          <w:rFonts w:ascii="PT Astra Serif" w:eastAsia="Calibri" w:hAnsi="PT Astra Serif" w:cs="PT Astra Serif"/>
          <w:b w:val="0"/>
          <w:bCs w:val="0"/>
          <w:color w:val="000000"/>
          <w:sz w:val="32"/>
          <w:szCs w:val="32"/>
          <w:lang w:eastAsia="en-US"/>
        </w:rPr>
        <w:t xml:space="preserve">учебно-демонстрационного класса </w:t>
      </w:r>
      <w:r w:rsidRPr="0016190A">
        <w:rPr>
          <w:rStyle w:val="aff0"/>
          <w:rFonts w:ascii="PT Astra Serif" w:eastAsia="Calibri" w:hAnsi="PT Astra Serif" w:cs="PT Astra Serif"/>
          <w:b w:val="0"/>
          <w:bCs w:val="0"/>
          <w:color w:val="000000"/>
          <w:sz w:val="32"/>
          <w:szCs w:val="32"/>
          <w:lang w:eastAsia="en-US"/>
        </w:rPr>
        <w:t xml:space="preserve">на базе Ульяновского </w:t>
      </w:r>
      <w:r w:rsidR="00054802" w:rsidRPr="0016190A">
        <w:rPr>
          <w:rStyle w:val="aff0"/>
          <w:rFonts w:ascii="PT Astra Serif" w:eastAsia="Calibri" w:hAnsi="PT Astra Serif" w:cs="PT Astra Serif"/>
          <w:b w:val="0"/>
          <w:bCs w:val="0"/>
          <w:color w:val="000000"/>
          <w:sz w:val="32"/>
          <w:szCs w:val="32"/>
          <w:lang w:eastAsia="en-US"/>
        </w:rPr>
        <w:t>аграрного университета имени П.А.Столыпина</w:t>
      </w:r>
      <w:r w:rsidRPr="0016190A">
        <w:rPr>
          <w:rStyle w:val="aff0"/>
          <w:rFonts w:ascii="PT Astra Serif" w:eastAsia="Calibri" w:hAnsi="PT Astra Serif" w:cs="PT Astra Serif"/>
          <w:b w:val="0"/>
          <w:bCs w:val="0"/>
          <w:color w:val="000000"/>
          <w:sz w:val="32"/>
          <w:szCs w:val="32"/>
          <w:lang w:eastAsia="en-US"/>
        </w:rPr>
        <w:t>;</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Style w:val="aff0"/>
          <w:rFonts w:ascii="PT Astra Serif" w:eastAsia="Calibri" w:hAnsi="PT Astra Serif" w:cs="PT Astra Serif"/>
          <w:b w:val="0"/>
          <w:bCs w:val="0"/>
          <w:color w:val="000000"/>
          <w:sz w:val="32"/>
          <w:szCs w:val="32"/>
          <w:lang w:eastAsia="en-US"/>
        </w:rPr>
        <w:t xml:space="preserve">- с </w:t>
      </w:r>
      <w:r w:rsidRPr="0016190A">
        <w:rPr>
          <w:rStyle w:val="aff0"/>
          <w:rFonts w:ascii="PT Astra Serif" w:eastAsia="Calibri" w:hAnsi="PT Astra Serif" w:cs="PT Astra Serif"/>
          <w:b w:val="0"/>
          <w:color w:val="000000"/>
          <w:sz w:val="32"/>
          <w:szCs w:val="32"/>
          <w:lang w:eastAsia="en-US"/>
        </w:rPr>
        <w:t>руководством ООО «</w:t>
      </w:r>
      <w:proofErr w:type="spellStart"/>
      <w:r w:rsidRPr="0016190A">
        <w:rPr>
          <w:rStyle w:val="aff0"/>
          <w:rFonts w:ascii="PT Astra Serif" w:eastAsia="Calibri" w:hAnsi="PT Astra Serif" w:cs="PT Astra Serif"/>
          <w:b w:val="0"/>
          <w:color w:val="000000"/>
          <w:sz w:val="32"/>
          <w:szCs w:val="32"/>
          <w:lang w:eastAsia="en-US"/>
        </w:rPr>
        <w:t>ФосАгро-Регион</w:t>
      </w:r>
      <w:proofErr w:type="spellEnd"/>
      <w:r w:rsidRPr="0016190A">
        <w:rPr>
          <w:rStyle w:val="aff0"/>
          <w:rFonts w:ascii="PT Astra Serif" w:eastAsia="Calibri" w:hAnsi="PT Astra Serif" w:cs="PT Astra Serif"/>
          <w:b w:val="0"/>
          <w:color w:val="000000"/>
          <w:sz w:val="32"/>
          <w:szCs w:val="32"/>
          <w:lang w:eastAsia="en-US"/>
        </w:rPr>
        <w:t>» Вовк Андреем Михайловичем с целью обсуждения вопросов взаимодействия и сотрудничества в сфере сельского хозяйства;</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hAnsi="PT Astra Serif"/>
          <w:color w:val="000000"/>
          <w:sz w:val="32"/>
          <w:szCs w:val="32"/>
        </w:rPr>
        <w:t xml:space="preserve">Кроме того, </w:t>
      </w:r>
      <w:r w:rsidR="004862BD" w:rsidRPr="0016190A">
        <w:rPr>
          <w:rFonts w:ascii="PT Astra Serif" w:hAnsi="PT Astra Serif"/>
          <w:color w:val="000000"/>
          <w:sz w:val="32"/>
          <w:szCs w:val="32"/>
        </w:rPr>
        <w:t xml:space="preserve">организации </w:t>
      </w:r>
      <w:r w:rsidRPr="0016190A">
        <w:rPr>
          <w:rFonts w:ascii="PT Astra Serif" w:hAnsi="PT Astra Serif"/>
          <w:color w:val="000000"/>
          <w:sz w:val="32"/>
          <w:szCs w:val="32"/>
        </w:rPr>
        <w:t>научно-образовательн</w:t>
      </w:r>
      <w:r w:rsidR="004862BD" w:rsidRPr="0016190A">
        <w:rPr>
          <w:rFonts w:ascii="PT Astra Serif" w:hAnsi="PT Astra Serif"/>
          <w:color w:val="000000"/>
          <w:sz w:val="32"/>
          <w:szCs w:val="32"/>
        </w:rPr>
        <w:t xml:space="preserve">ого аграрного </w:t>
      </w:r>
      <w:r w:rsidRPr="0016190A">
        <w:rPr>
          <w:rFonts w:ascii="PT Astra Serif" w:hAnsi="PT Astra Serif"/>
          <w:color w:val="000000"/>
          <w:sz w:val="32"/>
          <w:szCs w:val="32"/>
        </w:rPr>
        <w:t>кластер</w:t>
      </w:r>
      <w:r w:rsidR="004862BD" w:rsidRPr="0016190A">
        <w:rPr>
          <w:rFonts w:ascii="PT Astra Serif" w:hAnsi="PT Astra Serif"/>
          <w:color w:val="000000"/>
          <w:sz w:val="32"/>
          <w:szCs w:val="32"/>
        </w:rPr>
        <w:t>а</w:t>
      </w:r>
      <w:r w:rsidRPr="0016190A">
        <w:rPr>
          <w:rFonts w:ascii="PT Astra Serif" w:hAnsi="PT Astra Serif"/>
          <w:color w:val="000000"/>
          <w:sz w:val="32"/>
          <w:szCs w:val="32"/>
        </w:rPr>
        <w:t xml:space="preserve"> и предприятия агропромышленного комплекса Ульяновской области примут участие в отраслевых конкурсах </w:t>
      </w:r>
      <w:r w:rsidRPr="0016190A">
        <w:rPr>
          <w:rFonts w:ascii="PT Astra Serif" w:hAnsi="PT Astra Serif"/>
          <w:sz w:val="32"/>
          <w:szCs w:val="32"/>
        </w:rPr>
        <w:t>выставки «</w:t>
      </w:r>
      <w:proofErr w:type="gramStart"/>
      <w:r w:rsidRPr="0016190A">
        <w:rPr>
          <w:rFonts w:ascii="PT Astra Serif" w:hAnsi="PT Astra Serif"/>
          <w:sz w:val="32"/>
          <w:szCs w:val="32"/>
        </w:rPr>
        <w:t>Золотая</w:t>
      </w:r>
      <w:proofErr w:type="gramEnd"/>
      <w:r w:rsidRPr="0016190A">
        <w:rPr>
          <w:rFonts w:ascii="PT Astra Serif" w:hAnsi="PT Astra Serif"/>
          <w:sz w:val="32"/>
          <w:szCs w:val="32"/>
        </w:rPr>
        <w:t xml:space="preserve"> осень-2022</w:t>
      </w:r>
      <w:r w:rsidRPr="0016190A">
        <w:rPr>
          <w:rFonts w:ascii="PT Astra Serif" w:hAnsi="PT Astra Serif"/>
          <w:color w:val="000000"/>
          <w:sz w:val="32"/>
          <w:szCs w:val="32"/>
        </w:rPr>
        <w:t xml:space="preserve">». Подведение итогов и вручение наград </w:t>
      </w:r>
      <w:bookmarkStart w:id="1" w:name="_GoBack"/>
      <w:bookmarkEnd w:id="1"/>
      <w:r w:rsidRPr="0016190A">
        <w:rPr>
          <w:rFonts w:ascii="PT Astra Serif" w:hAnsi="PT Astra Serif"/>
          <w:color w:val="000000"/>
          <w:sz w:val="32"/>
          <w:szCs w:val="32"/>
        </w:rPr>
        <w:t xml:space="preserve">запланировано на 7 -8 октября 2022 года. </w:t>
      </w:r>
    </w:p>
    <w:p w:rsidR="00421BF9" w:rsidRPr="0016190A" w:rsidRDefault="004862BD" w:rsidP="00EE2DD7">
      <w:pPr>
        <w:widowControl w:val="0"/>
        <w:tabs>
          <w:tab w:val="left" w:pos="851"/>
        </w:tabs>
        <w:suppressAutoHyphens w:val="0"/>
        <w:spacing w:line="264" w:lineRule="auto"/>
        <w:ind w:firstLine="709"/>
        <w:contextualSpacing/>
        <w:jc w:val="both"/>
        <w:rPr>
          <w:rFonts w:ascii="PT Astra Serif" w:hAnsi="PT Astra Serif"/>
          <w:bCs/>
          <w:sz w:val="32"/>
          <w:szCs w:val="32"/>
        </w:rPr>
      </w:pPr>
      <w:r w:rsidRPr="0016190A">
        <w:rPr>
          <w:rFonts w:ascii="PT Astra Serif" w:hAnsi="PT Astra Serif"/>
          <w:b/>
          <w:color w:val="000000"/>
          <w:sz w:val="32"/>
          <w:szCs w:val="32"/>
        </w:rPr>
        <w:t xml:space="preserve">2) </w:t>
      </w:r>
      <w:r w:rsidR="00421BF9" w:rsidRPr="0016190A">
        <w:rPr>
          <w:rFonts w:ascii="PT Astra Serif" w:hAnsi="PT Astra Serif"/>
          <w:color w:val="000000"/>
          <w:sz w:val="32"/>
          <w:szCs w:val="32"/>
        </w:rPr>
        <w:t xml:space="preserve">В рамках </w:t>
      </w:r>
      <w:r w:rsidR="00421BF9" w:rsidRPr="0016190A">
        <w:rPr>
          <w:rFonts w:ascii="PT Astra Serif" w:hAnsi="PT Astra Serif" w:cs="PT Astra Serif"/>
          <w:b/>
          <w:color w:val="000000"/>
          <w:sz w:val="32"/>
          <w:szCs w:val="32"/>
        </w:rPr>
        <w:t>международной специализированной выставки сельскохозяйственной выставки «</w:t>
      </w:r>
      <w:proofErr w:type="spellStart"/>
      <w:r w:rsidR="00421BF9" w:rsidRPr="0016190A">
        <w:rPr>
          <w:rFonts w:ascii="PT Astra Serif" w:hAnsi="PT Astra Serif" w:cs="PT Astra Serif"/>
          <w:b/>
          <w:color w:val="000000"/>
          <w:sz w:val="32"/>
          <w:szCs w:val="32"/>
        </w:rPr>
        <w:t>Агросалон</w:t>
      </w:r>
      <w:proofErr w:type="spellEnd"/>
      <w:r w:rsidR="00421BF9" w:rsidRPr="0016190A">
        <w:rPr>
          <w:rFonts w:ascii="PT Astra Serif" w:hAnsi="PT Astra Serif" w:cs="PT Astra Serif"/>
          <w:b/>
          <w:color w:val="000000"/>
          <w:sz w:val="32"/>
          <w:szCs w:val="32"/>
        </w:rPr>
        <w:t xml:space="preserve"> 2022»</w:t>
      </w:r>
      <w:r w:rsidR="00421BF9" w:rsidRPr="0016190A">
        <w:rPr>
          <w:rFonts w:ascii="PT Astra Serif" w:hAnsi="PT Astra Serif" w:cs="PT Astra Serif"/>
          <w:color w:val="000000"/>
          <w:sz w:val="32"/>
          <w:szCs w:val="32"/>
        </w:rPr>
        <w:t xml:space="preserve"> ч</w:t>
      </w:r>
      <w:r w:rsidR="00421BF9" w:rsidRPr="0016190A">
        <w:rPr>
          <w:rFonts w:ascii="PT Astra Serif" w:eastAsia="Calibri" w:hAnsi="PT Astra Serif" w:cs="PT Astra Serif"/>
          <w:color w:val="000000"/>
          <w:sz w:val="32"/>
          <w:szCs w:val="32"/>
          <w:lang w:eastAsia="en-US"/>
        </w:rPr>
        <w:t xml:space="preserve">лены делегации </w:t>
      </w:r>
      <w:r w:rsidR="0070625F" w:rsidRPr="0016190A">
        <w:rPr>
          <w:rFonts w:ascii="PT Astra Serif" w:eastAsia="Calibri" w:hAnsi="PT Astra Serif" w:cs="PT Astra Serif"/>
          <w:color w:val="000000"/>
          <w:sz w:val="32"/>
          <w:szCs w:val="32"/>
          <w:lang w:eastAsia="en-US"/>
        </w:rPr>
        <w:t xml:space="preserve">региона </w:t>
      </w:r>
      <w:r w:rsidR="00421BF9" w:rsidRPr="0016190A">
        <w:rPr>
          <w:rFonts w:ascii="PT Astra Serif" w:eastAsia="Calibri" w:hAnsi="PT Astra Serif" w:cs="PT Astra Serif"/>
          <w:color w:val="000000"/>
          <w:sz w:val="32"/>
          <w:szCs w:val="32"/>
          <w:lang w:eastAsia="en-US"/>
        </w:rPr>
        <w:t>посетят выставку, ознакомятся с представленными экспозициями</w:t>
      </w:r>
      <w:r w:rsidR="0070625F" w:rsidRPr="0016190A">
        <w:rPr>
          <w:rFonts w:ascii="PT Astra Serif" w:eastAsia="Calibri" w:hAnsi="PT Astra Serif" w:cs="PT Astra Serif"/>
          <w:color w:val="000000"/>
          <w:sz w:val="32"/>
          <w:szCs w:val="32"/>
          <w:lang w:eastAsia="en-US"/>
        </w:rPr>
        <w:t xml:space="preserve">. </w:t>
      </w:r>
      <w:r w:rsidR="00421BF9" w:rsidRPr="0016190A">
        <w:rPr>
          <w:rFonts w:ascii="PT Astra Serif" w:eastAsia="Calibri" w:hAnsi="PT Astra Serif" w:cs="PT Astra Serif"/>
          <w:color w:val="000000"/>
          <w:sz w:val="32"/>
          <w:szCs w:val="32"/>
          <w:lang w:eastAsia="en-US"/>
        </w:rPr>
        <w:t xml:space="preserve">Главы крестьянских (фермерских) хозяйств и руководители кооперативов проведут ряд деловых встреч с целью </w:t>
      </w:r>
      <w:r w:rsidR="00421BF9" w:rsidRPr="0016190A">
        <w:rPr>
          <w:rFonts w:ascii="PT Astra Serif" w:eastAsia="Calibri" w:hAnsi="PT Astra Serif" w:cs="PT Astra Serif"/>
          <w:color w:val="000000"/>
          <w:sz w:val="32"/>
          <w:szCs w:val="32"/>
          <w:lang w:eastAsia="en-US"/>
        </w:rPr>
        <w:lastRenderedPageBreak/>
        <w:t>обсуждения вопросов заключения договоров по приобретению сельскохозяйственной техники.</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Fonts w:ascii="PT Astra Serif" w:eastAsia="Calibri" w:hAnsi="PT Astra Serif" w:cs="PT Astra Serif"/>
          <w:color w:val="000000"/>
          <w:sz w:val="32"/>
          <w:szCs w:val="32"/>
          <w:lang w:eastAsia="en-US"/>
        </w:rPr>
        <w:t xml:space="preserve">Руководство Министерства агропромышленного комплекса и развития сельских территорий Ульяновской области совместно </w:t>
      </w:r>
      <w:r w:rsidR="0070625F" w:rsidRPr="0016190A">
        <w:rPr>
          <w:rFonts w:ascii="PT Astra Serif" w:eastAsia="Calibri" w:hAnsi="PT Astra Serif" w:cs="PT Astra Serif"/>
          <w:color w:val="000000"/>
          <w:sz w:val="32"/>
          <w:szCs w:val="32"/>
          <w:lang w:eastAsia="en-US"/>
        </w:rPr>
        <w:t>с за</w:t>
      </w:r>
      <w:r w:rsidRPr="0016190A">
        <w:rPr>
          <w:rFonts w:ascii="PT Astra Serif" w:eastAsia="Calibri" w:hAnsi="PT Astra Serif" w:cs="PT Astra Serif"/>
          <w:color w:val="000000"/>
          <w:sz w:val="32"/>
          <w:szCs w:val="32"/>
          <w:lang w:eastAsia="en-US"/>
        </w:rPr>
        <w:t xml:space="preserve">местителем Председателя Правительства Ульяновской области Когтевым Р.Ю. проведут ряд деловых встреч </w:t>
      </w:r>
      <w:r w:rsidRPr="0016190A">
        <w:rPr>
          <w:rStyle w:val="aff0"/>
          <w:rFonts w:ascii="PT Astra Serif" w:eastAsia="Calibri" w:hAnsi="PT Astra Serif" w:cs="PT Astra Serif"/>
          <w:b w:val="0"/>
          <w:color w:val="000000"/>
          <w:sz w:val="32"/>
          <w:szCs w:val="32"/>
          <w:lang w:eastAsia="en-US"/>
        </w:rPr>
        <w:t>с целью обсуждения вопросов взаимодействия и сотрудничества</w:t>
      </w:r>
      <w:r w:rsidR="00670E67" w:rsidRPr="0016190A">
        <w:rPr>
          <w:rStyle w:val="aff0"/>
          <w:rFonts w:ascii="PT Astra Serif" w:eastAsia="Calibri" w:hAnsi="PT Astra Serif" w:cs="PT Astra Serif"/>
          <w:b w:val="0"/>
          <w:color w:val="000000"/>
          <w:sz w:val="32"/>
          <w:szCs w:val="32"/>
          <w:lang w:eastAsia="en-US"/>
        </w:rPr>
        <w:t xml:space="preserve"> в сфере сельского хозяйства с </w:t>
      </w:r>
      <w:r w:rsidRPr="0016190A">
        <w:rPr>
          <w:rStyle w:val="aff0"/>
          <w:rFonts w:ascii="PT Astra Serif" w:eastAsia="Calibri" w:hAnsi="PT Astra Serif" w:cs="PT Astra Serif"/>
          <w:b w:val="0"/>
          <w:color w:val="000000"/>
          <w:sz w:val="32"/>
          <w:szCs w:val="32"/>
          <w:lang w:eastAsia="en-US"/>
        </w:rPr>
        <w:t>ООО «Ростсельмаш»</w:t>
      </w:r>
      <w:r w:rsidR="00670E67" w:rsidRPr="0016190A">
        <w:rPr>
          <w:rStyle w:val="aff0"/>
          <w:rFonts w:ascii="PT Astra Serif" w:eastAsia="Calibri" w:hAnsi="PT Astra Serif" w:cs="PT Astra Serif"/>
          <w:b w:val="0"/>
          <w:color w:val="000000"/>
          <w:sz w:val="32"/>
          <w:szCs w:val="32"/>
          <w:lang w:eastAsia="en-US"/>
        </w:rPr>
        <w:t xml:space="preserve"> и             </w:t>
      </w:r>
      <w:r w:rsidRPr="0016190A">
        <w:rPr>
          <w:rStyle w:val="aff0"/>
          <w:rFonts w:ascii="PT Astra Serif" w:eastAsia="Calibri" w:hAnsi="PT Astra Serif" w:cs="PT Astra Serif"/>
          <w:b w:val="0"/>
          <w:iCs/>
          <w:color w:val="000000"/>
          <w:sz w:val="32"/>
          <w:szCs w:val="32"/>
          <w:lang w:eastAsia="en-US"/>
        </w:rPr>
        <w:t>АО «Петербургский тракторный завод».</w:t>
      </w:r>
    </w:p>
    <w:p w:rsidR="0070625F" w:rsidRPr="0016190A" w:rsidRDefault="0070625F" w:rsidP="00EE2DD7">
      <w:pPr>
        <w:widowControl w:val="0"/>
        <w:tabs>
          <w:tab w:val="left" w:pos="851"/>
        </w:tabs>
        <w:suppressAutoHyphens w:val="0"/>
        <w:spacing w:line="264" w:lineRule="auto"/>
        <w:ind w:firstLine="709"/>
        <w:contextualSpacing/>
        <w:jc w:val="both"/>
        <w:rPr>
          <w:rStyle w:val="aff0"/>
          <w:rFonts w:ascii="PT Astra Serif" w:eastAsia="NSimSun" w:hAnsi="PT Astra Serif" w:cs="PT Astra Serif"/>
          <w:b w:val="0"/>
          <w:kern w:val="2"/>
          <w:sz w:val="32"/>
          <w:szCs w:val="32"/>
        </w:rPr>
      </w:pPr>
      <w:r w:rsidRPr="0016190A">
        <w:rPr>
          <w:rStyle w:val="aff0"/>
          <w:rFonts w:ascii="PT Astra Serif" w:eastAsia="Calibri" w:hAnsi="PT Astra Serif" w:cs="PT Astra Serif"/>
          <w:color w:val="000000"/>
          <w:sz w:val="32"/>
          <w:szCs w:val="32"/>
          <w:lang w:eastAsia="en-US"/>
        </w:rPr>
        <w:t>3)</w:t>
      </w:r>
      <w:r w:rsidRPr="0016190A">
        <w:rPr>
          <w:rStyle w:val="aff0"/>
          <w:rFonts w:ascii="PT Astra Serif" w:eastAsia="Calibri" w:hAnsi="PT Astra Serif" w:cs="PT Astra Serif"/>
          <w:b w:val="0"/>
          <w:color w:val="000000"/>
          <w:sz w:val="32"/>
          <w:szCs w:val="32"/>
          <w:lang w:eastAsia="en-US"/>
        </w:rPr>
        <w:t xml:space="preserve"> В период </w:t>
      </w:r>
      <w:r w:rsidR="00421BF9" w:rsidRPr="0016190A">
        <w:rPr>
          <w:rStyle w:val="aff0"/>
          <w:rFonts w:ascii="PT Astra Serif" w:eastAsia="Calibri" w:hAnsi="PT Astra Serif" w:cs="PT Astra Serif"/>
          <w:b w:val="0"/>
          <w:color w:val="000000"/>
          <w:sz w:val="32"/>
          <w:szCs w:val="32"/>
          <w:lang w:eastAsia="en-US"/>
        </w:rPr>
        <w:t xml:space="preserve">с 30 сентября по 09 октября в </w:t>
      </w:r>
      <w:proofErr w:type="gramStart"/>
      <w:r w:rsidR="00421BF9" w:rsidRPr="0016190A">
        <w:rPr>
          <w:rStyle w:val="aff0"/>
          <w:rFonts w:ascii="PT Astra Serif" w:eastAsia="Calibri" w:hAnsi="PT Astra Serif" w:cs="PT Astra Serif"/>
          <w:b w:val="0"/>
          <w:color w:val="000000"/>
          <w:sz w:val="32"/>
          <w:szCs w:val="32"/>
          <w:lang w:eastAsia="en-US"/>
        </w:rPr>
        <w:t>г</w:t>
      </w:r>
      <w:proofErr w:type="gramEnd"/>
      <w:r w:rsidR="00421BF9" w:rsidRPr="0016190A">
        <w:rPr>
          <w:rStyle w:val="aff0"/>
          <w:rFonts w:ascii="PT Astra Serif" w:eastAsia="Calibri" w:hAnsi="PT Astra Serif" w:cs="PT Astra Serif"/>
          <w:b w:val="0"/>
          <w:color w:val="000000"/>
          <w:sz w:val="32"/>
          <w:szCs w:val="32"/>
          <w:lang w:eastAsia="en-US"/>
        </w:rPr>
        <w:t xml:space="preserve">. Москва </w:t>
      </w:r>
      <w:r w:rsidR="00421BF9" w:rsidRPr="0016190A">
        <w:rPr>
          <w:rStyle w:val="aff0"/>
          <w:rFonts w:ascii="PT Astra Serif" w:eastAsia="NSimSun" w:hAnsi="PT Astra Serif" w:cs="PT Astra Serif"/>
          <w:b w:val="0"/>
          <w:kern w:val="2"/>
          <w:sz w:val="32"/>
          <w:szCs w:val="32"/>
        </w:rPr>
        <w:t xml:space="preserve">на территории ВДНХ на площади Промышленности </w:t>
      </w:r>
      <w:r w:rsidR="00421BF9" w:rsidRPr="0016190A">
        <w:rPr>
          <w:rStyle w:val="aff0"/>
          <w:rFonts w:ascii="PT Astra Serif" w:eastAsia="Calibri" w:hAnsi="PT Astra Serif" w:cs="PT Astra Serif"/>
          <w:b w:val="0"/>
          <w:color w:val="000000"/>
          <w:sz w:val="32"/>
          <w:szCs w:val="32"/>
          <w:lang w:eastAsia="en-US"/>
        </w:rPr>
        <w:t xml:space="preserve">состоится </w:t>
      </w:r>
      <w:r w:rsidR="00421BF9" w:rsidRPr="0016190A">
        <w:rPr>
          <w:rStyle w:val="aff0"/>
          <w:rFonts w:ascii="PT Astra Serif" w:eastAsia="NSimSun" w:hAnsi="PT Astra Serif" w:cs="PT Astra Serif"/>
          <w:kern w:val="2"/>
          <w:sz w:val="32"/>
          <w:szCs w:val="32"/>
        </w:rPr>
        <w:t>национальный гастрономический фестиваль «Золотая осень – 2022».</w:t>
      </w:r>
      <w:r w:rsidRPr="0016190A">
        <w:rPr>
          <w:rStyle w:val="aff0"/>
          <w:rFonts w:ascii="PT Astra Serif" w:eastAsia="NSimSun" w:hAnsi="PT Astra Serif" w:cs="PT Astra Serif"/>
          <w:b w:val="0"/>
          <w:kern w:val="2"/>
          <w:sz w:val="32"/>
          <w:szCs w:val="32"/>
        </w:rPr>
        <w:t xml:space="preserve"> </w:t>
      </w:r>
    </w:p>
    <w:p w:rsidR="00421BF9" w:rsidRPr="0016190A" w:rsidRDefault="00421BF9" w:rsidP="00EE2DD7">
      <w:pPr>
        <w:widowControl w:val="0"/>
        <w:tabs>
          <w:tab w:val="left" w:pos="851"/>
        </w:tabs>
        <w:suppressAutoHyphens w:val="0"/>
        <w:spacing w:line="264" w:lineRule="auto"/>
        <w:ind w:firstLine="709"/>
        <w:contextualSpacing/>
        <w:jc w:val="both"/>
        <w:rPr>
          <w:rFonts w:ascii="PT Astra Serif" w:hAnsi="PT Astra Serif"/>
          <w:sz w:val="32"/>
          <w:szCs w:val="32"/>
        </w:rPr>
      </w:pPr>
      <w:r w:rsidRPr="0016190A">
        <w:rPr>
          <w:rStyle w:val="aff0"/>
          <w:rFonts w:ascii="PT Astra Serif" w:eastAsia="NSimSun" w:hAnsi="PT Astra Serif" w:cs="PT Astra Serif"/>
          <w:b w:val="0"/>
          <w:kern w:val="2"/>
          <w:sz w:val="32"/>
          <w:szCs w:val="32"/>
        </w:rPr>
        <w:t>В тематических разделах гастрономического парка можно будет попробовать и купить продукты</w:t>
      </w:r>
      <w:r w:rsidR="0070625F" w:rsidRPr="0016190A">
        <w:rPr>
          <w:rStyle w:val="aff0"/>
          <w:rFonts w:ascii="PT Astra Serif" w:eastAsia="NSimSun" w:hAnsi="PT Astra Serif" w:cs="PT Astra Serif"/>
          <w:b w:val="0"/>
          <w:kern w:val="2"/>
          <w:sz w:val="32"/>
          <w:szCs w:val="32"/>
        </w:rPr>
        <w:t xml:space="preserve"> </w:t>
      </w:r>
      <w:r w:rsidRPr="0016190A">
        <w:rPr>
          <w:rStyle w:val="aff0"/>
          <w:rFonts w:ascii="PT Astra Serif" w:eastAsia="NSimSun" w:hAnsi="PT Astra Serif" w:cs="PT Astra Serif"/>
          <w:b w:val="0"/>
          <w:kern w:val="2"/>
          <w:sz w:val="32"/>
          <w:szCs w:val="32"/>
        </w:rPr>
        <w:t xml:space="preserve">из разных регионов Российской Федерации. Фермеры будут знакомить </w:t>
      </w:r>
      <w:r w:rsidR="0070625F" w:rsidRPr="0016190A">
        <w:rPr>
          <w:rStyle w:val="aff0"/>
          <w:rFonts w:ascii="PT Astra Serif" w:eastAsia="NSimSun" w:hAnsi="PT Astra Serif" w:cs="PT Astra Serif"/>
          <w:b w:val="0"/>
          <w:kern w:val="2"/>
          <w:sz w:val="32"/>
          <w:szCs w:val="32"/>
        </w:rPr>
        <w:t xml:space="preserve">посетителей </w:t>
      </w:r>
      <w:r w:rsidRPr="0016190A">
        <w:rPr>
          <w:rStyle w:val="aff0"/>
          <w:rFonts w:ascii="PT Astra Serif" w:eastAsia="NSimSun" w:hAnsi="PT Astra Serif" w:cs="PT Astra Serif"/>
          <w:b w:val="0"/>
          <w:kern w:val="2"/>
          <w:sz w:val="32"/>
          <w:szCs w:val="32"/>
        </w:rPr>
        <w:t xml:space="preserve">с уникальными рецептами и тонкостями своего производства. </w:t>
      </w:r>
    </w:p>
    <w:p w:rsidR="00421BF9" w:rsidRPr="0016190A" w:rsidRDefault="00421BF9" w:rsidP="00EE2DD7">
      <w:pPr>
        <w:pStyle w:val="afa"/>
        <w:widowControl w:val="0"/>
        <w:suppressAutoHyphens w:val="0"/>
        <w:spacing w:after="0" w:line="264" w:lineRule="auto"/>
        <w:ind w:left="0" w:firstLine="709"/>
        <w:contextualSpacing/>
        <w:jc w:val="both"/>
        <w:rPr>
          <w:rFonts w:ascii="PT Astra Serif" w:hAnsi="PT Astra Serif" w:cs="PT Astra Serif"/>
          <w:sz w:val="32"/>
          <w:szCs w:val="32"/>
        </w:rPr>
      </w:pPr>
      <w:r w:rsidRPr="0016190A">
        <w:rPr>
          <w:rFonts w:ascii="PT Astra Serif" w:hAnsi="PT Astra Serif" w:cs="PT Astra Serif"/>
          <w:sz w:val="32"/>
          <w:szCs w:val="32"/>
        </w:rPr>
        <w:t>Организатором фестиваля на безвозмездной основе для экспонирования товаров будет предоставлен домик с холодильным оборудованием, рассчитанный на 3 региональных бренда и складское помещение.</w:t>
      </w:r>
    </w:p>
    <w:p w:rsidR="00421BF9" w:rsidRPr="0016190A" w:rsidRDefault="0070625F" w:rsidP="00EE2DD7">
      <w:pPr>
        <w:pStyle w:val="afa"/>
        <w:widowControl w:val="0"/>
        <w:suppressAutoHyphens w:val="0"/>
        <w:spacing w:after="0" w:line="264" w:lineRule="auto"/>
        <w:ind w:left="0" w:firstLine="709"/>
        <w:contextualSpacing/>
        <w:jc w:val="both"/>
        <w:rPr>
          <w:rFonts w:ascii="PT Astra Serif" w:hAnsi="PT Astra Serif" w:cs="PT Astra Serif"/>
          <w:b/>
          <w:sz w:val="32"/>
          <w:szCs w:val="32"/>
        </w:rPr>
      </w:pPr>
      <w:r w:rsidRPr="0016190A">
        <w:rPr>
          <w:rFonts w:ascii="PT Astra Serif" w:hAnsi="PT Astra Serif" w:cs="PT Astra Serif"/>
          <w:sz w:val="32"/>
          <w:szCs w:val="32"/>
        </w:rPr>
        <w:t>От Ульяновской области в</w:t>
      </w:r>
      <w:r w:rsidR="00421BF9" w:rsidRPr="0016190A">
        <w:rPr>
          <w:rFonts w:ascii="PT Astra Serif" w:hAnsi="PT Astra Serif" w:cs="PT Astra Serif"/>
          <w:sz w:val="32"/>
          <w:szCs w:val="32"/>
        </w:rPr>
        <w:t xml:space="preserve"> гастрономическом фестивале примут </w:t>
      </w:r>
      <w:r w:rsidR="00421BF9" w:rsidRPr="0016190A">
        <w:rPr>
          <w:rFonts w:ascii="PT Astra Serif" w:hAnsi="PT Astra Serif" w:cs="PT Astra Serif"/>
          <w:b/>
          <w:sz w:val="32"/>
          <w:szCs w:val="32"/>
        </w:rPr>
        <w:t>участие 3 компании:</w:t>
      </w:r>
    </w:p>
    <w:p w:rsidR="00421BF9" w:rsidRPr="0016190A" w:rsidRDefault="00421BF9" w:rsidP="00EE2DD7">
      <w:pPr>
        <w:pStyle w:val="afa"/>
        <w:widowControl w:val="0"/>
        <w:suppressAutoHyphens w:val="0"/>
        <w:spacing w:after="0" w:line="264" w:lineRule="auto"/>
        <w:ind w:left="0" w:firstLine="709"/>
        <w:contextualSpacing/>
        <w:jc w:val="both"/>
        <w:rPr>
          <w:rFonts w:ascii="PT Astra Serif" w:hAnsi="PT Astra Serif"/>
          <w:sz w:val="32"/>
          <w:szCs w:val="32"/>
        </w:rPr>
      </w:pPr>
      <w:r w:rsidRPr="0016190A">
        <w:rPr>
          <w:rFonts w:ascii="PT Astra Serif" w:hAnsi="PT Astra Serif" w:cs="PT Astra Serif"/>
          <w:sz w:val="32"/>
          <w:szCs w:val="32"/>
        </w:rPr>
        <w:t xml:space="preserve">1) АО «Тепличное» </w:t>
      </w:r>
      <w:r w:rsidR="0070625F" w:rsidRPr="0016190A">
        <w:rPr>
          <w:rFonts w:ascii="PT Astra Serif" w:hAnsi="PT Astra Serif" w:cs="PT Astra Serif"/>
          <w:sz w:val="32"/>
          <w:szCs w:val="32"/>
        </w:rPr>
        <w:t xml:space="preserve">(г. </w:t>
      </w:r>
      <w:r w:rsidRPr="0016190A">
        <w:rPr>
          <w:rFonts w:ascii="PT Astra Serif" w:hAnsi="PT Astra Serif" w:cs="PT Astra Serif"/>
          <w:sz w:val="32"/>
          <w:szCs w:val="32"/>
        </w:rPr>
        <w:t>Ульяновск</w:t>
      </w:r>
      <w:r w:rsidR="0070625F" w:rsidRPr="0016190A">
        <w:rPr>
          <w:rFonts w:ascii="PT Astra Serif" w:hAnsi="PT Astra Serif" w:cs="PT Astra Serif"/>
          <w:sz w:val="32"/>
          <w:szCs w:val="32"/>
        </w:rPr>
        <w:t xml:space="preserve">), </w:t>
      </w:r>
      <w:r w:rsidRPr="0016190A">
        <w:rPr>
          <w:rFonts w:ascii="PT Astra Serif" w:hAnsi="PT Astra Serif" w:cs="PT Astra Serif"/>
          <w:sz w:val="32"/>
          <w:szCs w:val="32"/>
        </w:rPr>
        <w:t>овощная продукция;</w:t>
      </w:r>
    </w:p>
    <w:p w:rsidR="00421BF9" w:rsidRPr="0016190A" w:rsidRDefault="00421BF9" w:rsidP="00EE2DD7">
      <w:pPr>
        <w:pStyle w:val="afa"/>
        <w:widowControl w:val="0"/>
        <w:suppressAutoHyphens w:val="0"/>
        <w:spacing w:after="0" w:line="264" w:lineRule="auto"/>
        <w:ind w:left="0" w:firstLine="709"/>
        <w:contextualSpacing/>
        <w:jc w:val="both"/>
        <w:rPr>
          <w:rFonts w:ascii="PT Astra Serif" w:hAnsi="PT Astra Serif" w:cs="PT Astra Serif"/>
          <w:sz w:val="32"/>
          <w:szCs w:val="32"/>
        </w:rPr>
      </w:pPr>
      <w:r w:rsidRPr="0016190A">
        <w:rPr>
          <w:rFonts w:ascii="PT Astra Serif" w:hAnsi="PT Astra Serif" w:cs="PT Astra Serif"/>
          <w:sz w:val="32"/>
          <w:szCs w:val="32"/>
        </w:rPr>
        <w:t xml:space="preserve">2) КФХ Глебова Э.В. </w:t>
      </w:r>
      <w:r w:rsidR="0070625F" w:rsidRPr="0016190A">
        <w:rPr>
          <w:rFonts w:ascii="PT Astra Serif" w:hAnsi="PT Astra Serif" w:cs="PT Astra Serif"/>
          <w:sz w:val="32"/>
          <w:szCs w:val="32"/>
        </w:rPr>
        <w:t>(</w:t>
      </w:r>
      <w:proofErr w:type="spellStart"/>
      <w:r w:rsidRPr="0016190A">
        <w:rPr>
          <w:rFonts w:ascii="PT Astra Serif" w:hAnsi="PT Astra Serif" w:cs="PT Astra Serif"/>
          <w:sz w:val="32"/>
          <w:szCs w:val="32"/>
        </w:rPr>
        <w:t>Сенгилеевский</w:t>
      </w:r>
      <w:proofErr w:type="spellEnd"/>
      <w:r w:rsidRPr="0016190A">
        <w:rPr>
          <w:rFonts w:ascii="PT Astra Serif" w:hAnsi="PT Astra Serif" w:cs="PT Astra Serif"/>
          <w:sz w:val="32"/>
          <w:szCs w:val="32"/>
        </w:rPr>
        <w:t xml:space="preserve"> район</w:t>
      </w:r>
      <w:r w:rsidR="0070625F" w:rsidRPr="0016190A">
        <w:rPr>
          <w:rFonts w:ascii="PT Astra Serif" w:hAnsi="PT Astra Serif" w:cs="PT Astra Serif"/>
          <w:sz w:val="32"/>
          <w:szCs w:val="32"/>
        </w:rPr>
        <w:t xml:space="preserve">), </w:t>
      </w:r>
      <w:r w:rsidRPr="0016190A">
        <w:rPr>
          <w:rFonts w:ascii="PT Astra Serif" w:hAnsi="PT Astra Serif" w:cs="PT Astra Serif"/>
          <w:sz w:val="32"/>
          <w:szCs w:val="32"/>
        </w:rPr>
        <w:t>сыр;</w:t>
      </w:r>
    </w:p>
    <w:p w:rsidR="00421BF9" w:rsidRPr="0016190A" w:rsidRDefault="00421BF9" w:rsidP="00EE2DD7">
      <w:pPr>
        <w:pStyle w:val="afa"/>
        <w:widowControl w:val="0"/>
        <w:suppressAutoHyphens w:val="0"/>
        <w:spacing w:after="0" w:line="264" w:lineRule="auto"/>
        <w:ind w:left="0" w:firstLine="709"/>
        <w:contextualSpacing/>
        <w:jc w:val="both"/>
        <w:rPr>
          <w:rFonts w:ascii="PT Astra Serif" w:hAnsi="PT Astra Serif" w:cs="PT Astra Serif"/>
          <w:sz w:val="32"/>
          <w:szCs w:val="32"/>
        </w:rPr>
      </w:pPr>
      <w:r w:rsidRPr="0016190A">
        <w:rPr>
          <w:rFonts w:ascii="PT Astra Serif" w:hAnsi="PT Astra Serif" w:cs="PT Astra Serif"/>
          <w:sz w:val="32"/>
          <w:szCs w:val="32"/>
        </w:rPr>
        <w:t xml:space="preserve">3) КФХ Якушев А.Ю. </w:t>
      </w:r>
      <w:r w:rsidR="0070625F" w:rsidRPr="0016190A">
        <w:rPr>
          <w:rFonts w:ascii="PT Astra Serif" w:hAnsi="PT Astra Serif" w:cs="PT Astra Serif"/>
          <w:sz w:val="32"/>
          <w:szCs w:val="32"/>
        </w:rPr>
        <w:t>(</w:t>
      </w:r>
      <w:proofErr w:type="spellStart"/>
      <w:r w:rsidRPr="0016190A">
        <w:rPr>
          <w:rFonts w:ascii="PT Astra Serif" w:hAnsi="PT Astra Serif" w:cs="PT Astra Serif"/>
          <w:sz w:val="32"/>
          <w:szCs w:val="32"/>
        </w:rPr>
        <w:t>Мелекесский</w:t>
      </w:r>
      <w:proofErr w:type="spellEnd"/>
      <w:r w:rsidRPr="0016190A">
        <w:rPr>
          <w:rFonts w:ascii="PT Astra Serif" w:hAnsi="PT Astra Serif" w:cs="PT Astra Serif"/>
          <w:sz w:val="32"/>
          <w:szCs w:val="32"/>
        </w:rPr>
        <w:t xml:space="preserve"> район</w:t>
      </w:r>
      <w:r w:rsidR="0070625F" w:rsidRPr="0016190A">
        <w:rPr>
          <w:rFonts w:ascii="PT Astra Serif" w:hAnsi="PT Astra Serif" w:cs="PT Astra Serif"/>
          <w:sz w:val="32"/>
          <w:szCs w:val="32"/>
        </w:rPr>
        <w:t>),</w:t>
      </w:r>
      <w:r w:rsidRPr="0016190A">
        <w:rPr>
          <w:rFonts w:ascii="PT Astra Serif" w:hAnsi="PT Astra Serif" w:cs="PT Astra Serif"/>
          <w:sz w:val="32"/>
          <w:szCs w:val="32"/>
        </w:rPr>
        <w:t xml:space="preserve"> растительное масло.</w:t>
      </w:r>
    </w:p>
    <w:p w:rsidR="00421BF9" w:rsidRPr="0016190A" w:rsidRDefault="00421BF9" w:rsidP="00EE2DD7">
      <w:pPr>
        <w:pStyle w:val="afa"/>
        <w:widowControl w:val="0"/>
        <w:suppressAutoHyphens w:val="0"/>
        <w:spacing w:after="0" w:line="264" w:lineRule="auto"/>
        <w:ind w:left="0" w:firstLine="709"/>
        <w:contextualSpacing/>
        <w:jc w:val="both"/>
        <w:rPr>
          <w:rFonts w:ascii="PT Astra Serif" w:hAnsi="PT Astra Serif" w:cs="PT Astra Serif"/>
          <w:sz w:val="32"/>
          <w:szCs w:val="32"/>
        </w:rPr>
      </w:pPr>
      <w:r w:rsidRPr="0016190A">
        <w:rPr>
          <w:rFonts w:ascii="PT Astra Serif" w:hAnsi="PT Astra Serif" w:cs="PT Astra Serif"/>
          <w:sz w:val="32"/>
          <w:szCs w:val="32"/>
        </w:rPr>
        <w:t xml:space="preserve">Ульяновские производители на выставке-продаже планируют реализовать </w:t>
      </w:r>
      <w:r w:rsidRPr="0016190A">
        <w:rPr>
          <w:rStyle w:val="aff0"/>
          <w:rFonts w:ascii="PT Astra Serif" w:eastAsia="NSimSun" w:hAnsi="PT Astra Serif" w:cs="PT Astra Serif"/>
          <w:b w:val="0"/>
          <w:kern w:val="2"/>
          <w:sz w:val="32"/>
          <w:szCs w:val="32"/>
        </w:rPr>
        <w:t>9,5 тонн продукции.</w:t>
      </w:r>
    </w:p>
    <w:p w:rsidR="00064E44" w:rsidRPr="0016190A" w:rsidRDefault="00064E44" w:rsidP="00EE2DD7">
      <w:pPr>
        <w:pStyle w:val="Firstlineindent"/>
        <w:suppressAutoHyphens w:val="0"/>
        <w:spacing w:line="264" w:lineRule="auto"/>
        <w:rPr>
          <w:rFonts w:cs="Times New Roman"/>
          <w:b/>
          <w:bCs/>
          <w:sz w:val="32"/>
          <w:szCs w:val="32"/>
          <w:u w:val="single"/>
        </w:rPr>
      </w:pPr>
    </w:p>
    <w:p w:rsidR="00201A7E" w:rsidRPr="0016190A" w:rsidRDefault="00201A7E" w:rsidP="00EE2DD7">
      <w:pPr>
        <w:pStyle w:val="Firstlineindent"/>
        <w:suppressAutoHyphens w:val="0"/>
        <w:spacing w:line="264" w:lineRule="auto"/>
        <w:rPr>
          <w:rFonts w:cs="Times New Roman"/>
          <w:b/>
          <w:bCs/>
          <w:sz w:val="32"/>
          <w:szCs w:val="32"/>
          <w:u w:val="single"/>
        </w:rPr>
      </w:pPr>
    </w:p>
    <w:p w:rsidR="003F35DD" w:rsidRPr="0016190A" w:rsidRDefault="00B7235A" w:rsidP="00EE2DD7">
      <w:pPr>
        <w:pStyle w:val="LO-normal"/>
        <w:widowControl w:val="0"/>
        <w:suppressAutoHyphens w:val="0"/>
        <w:spacing w:line="264" w:lineRule="auto"/>
        <w:jc w:val="center"/>
        <w:rPr>
          <w:rFonts w:ascii="PT Astra Serif" w:hAnsi="PT Astra Serif"/>
          <w:b/>
          <w:sz w:val="32"/>
          <w:szCs w:val="32"/>
        </w:rPr>
      </w:pPr>
      <w:r w:rsidRPr="0016190A">
        <w:rPr>
          <w:rFonts w:ascii="PT Astra Serif" w:hAnsi="PT Astra Serif"/>
          <w:b/>
          <w:sz w:val="32"/>
          <w:szCs w:val="32"/>
        </w:rPr>
        <w:t>О работе с федеральными структурами, корпорациями, фондами</w:t>
      </w:r>
    </w:p>
    <w:p w:rsidR="005727EB" w:rsidRPr="0016190A" w:rsidRDefault="00B7235A" w:rsidP="00EE2DD7">
      <w:pPr>
        <w:pStyle w:val="LO-normal"/>
        <w:widowControl w:val="0"/>
        <w:suppressAutoHyphens w:val="0"/>
        <w:spacing w:line="264" w:lineRule="auto"/>
        <w:jc w:val="center"/>
        <w:rPr>
          <w:rFonts w:ascii="PT Astra Serif" w:hAnsi="PT Astra Serif"/>
          <w:sz w:val="32"/>
          <w:szCs w:val="32"/>
        </w:rPr>
      </w:pPr>
      <w:r w:rsidRPr="0016190A">
        <w:rPr>
          <w:rFonts w:ascii="PT Astra Serif" w:hAnsi="PT Astra Serif"/>
          <w:b/>
          <w:sz w:val="32"/>
          <w:szCs w:val="32"/>
        </w:rPr>
        <w:t>в</w:t>
      </w:r>
      <w:r w:rsidR="00C27F0A" w:rsidRPr="0016190A">
        <w:rPr>
          <w:rFonts w:ascii="PT Astra Serif" w:hAnsi="PT Astra Serif"/>
          <w:b/>
          <w:sz w:val="32"/>
          <w:szCs w:val="32"/>
        </w:rPr>
        <w:t xml:space="preserve"> </w:t>
      </w:r>
      <w:proofErr w:type="gramStart"/>
      <w:r w:rsidRPr="0016190A">
        <w:rPr>
          <w:rFonts w:ascii="PT Astra Serif" w:hAnsi="PT Astra Serif"/>
          <w:b/>
          <w:sz w:val="32"/>
          <w:szCs w:val="32"/>
        </w:rPr>
        <w:t>г</w:t>
      </w:r>
      <w:proofErr w:type="gramEnd"/>
      <w:r w:rsidRPr="0016190A">
        <w:rPr>
          <w:rFonts w:ascii="PT Astra Serif" w:hAnsi="PT Astra Serif"/>
          <w:b/>
          <w:sz w:val="32"/>
          <w:szCs w:val="32"/>
        </w:rPr>
        <w:t>. Москве: итоги прошедшей недели, задачи на текущую неделю</w:t>
      </w:r>
    </w:p>
    <w:p w:rsidR="00201A7E" w:rsidRPr="0016190A" w:rsidRDefault="00201A7E" w:rsidP="00EE2DD7">
      <w:pPr>
        <w:widowControl w:val="0"/>
        <w:suppressAutoHyphens w:val="0"/>
        <w:snapToGrid w:val="0"/>
        <w:spacing w:line="264" w:lineRule="auto"/>
        <w:ind w:firstLine="709"/>
        <w:contextualSpacing/>
        <w:jc w:val="both"/>
        <w:rPr>
          <w:rFonts w:ascii="PT Astra Serif" w:hAnsi="PT Astra Serif"/>
          <w:b/>
          <w:sz w:val="32"/>
          <w:szCs w:val="32"/>
        </w:rPr>
      </w:pPr>
      <w:r w:rsidRPr="0016190A">
        <w:rPr>
          <w:rFonts w:ascii="PT Astra Serif" w:hAnsi="PT Astra Serif"/>
          <w:b/>
          <w:sz w:val="32"/>
          <w:szCs w:val="32"/>
        </w:rPr>
        <w:t xml:space="preserve">1) 28 сентября </w:t>
      </w:r>
      <w:r w:rsidR="00555870" w:rsidRPr="0016190A">
        <w:rPr>
          <w:rFonts w:ascii="PT Astra Serif" w:hAnsi="PT Astra Serif"/>
          <w:sz w:val="32"/>
          <w:szCs w:val="32"/>
        </w:rPr>
        <w:t xml:space="preserve">руководители Минсельхоза области приняли участие </w:t>
      </w:r>
      <w:r w:rsidRPr="0016190A">
        <w:rPr>
          <w:rFonts w:ascii="PT Astra Serif" w:hAnsi="PT Astra Serif"/>
          <w:b/>
          <w:sz w:val="32"/>
          <w:szCs w:val="32"/>
        </w:rPr>
        <w:t xml:space="preserve">в рабочем совещании </w:t>
      </w:r>
      <w:r w:rsidRPr="0016190A">
        <w:rPr>
          <w:rFonts w:ascii="PT Astra Serif" w:hAnsi="PT Astra Serif"/>
          <w:sz w:val="32"/>
          <w:szCs w:val="32"/>
        </w:rPr>
        <w:t xml:space="preserve">в формате «круглого стола» (в режиме ВКС) </w:t>
      </w:r>
      <w:r w:rsidRPr="0016190A">
        <w:rPr>
          <w:rFonts w:ascii="PT Astra Serif" w:hAnsi="PT Astra Serif"/>
          <w:b/>
          <w:sz w:val="32"/>
          <w:szCs w:val="32"/>
        </w:rPr>
        <w:t xml:space="preserve">на тему «Законодательное обеспечение комплексных мер </w:t>
      </w:r>
      <w:r w:rsidRPr="0016190A">
        <w:rPr>
          <w:rFonts w:ascii="PT Astra Serif" w:hAnsi="PT Astra Serif"/>
          <w:b/>
          <w:sz w:val="32"/>
          <w:szCs w:val="32"/>
        </w:rPr>
        <w:lastRenderedPageBreak/>
        <w:t xml:space="preserve">поддержки отечественных </w:t>
      </w:r>
      <w:proofErr w:type="spellStart"/>
      <w:r w:rsidRPr="0016190A">
        <w:rPr>
          <w:rFonts w:ascii="PT Astra Serif" w:hAnsi="PT Astra Serif"/>
          <w:b/>
          <w:sz w:val="32"/>
          <w:szCs w:val="32"/>
        </w:rPr>
        <w:t>сельхозтоваропроизводителей</w:t>
      </w:r>
      <w:proofErr w:type="spellEnd"/>
      <w:r w:rsidRPr="0016190A">
        <w:rPr>
          <w:rFonts w:ascii="PT Astra Serif" w:hAnsi="PT Astra Serif"/>
          <w:b/>
          <w:sz w:val="32"/>
          <w:szCs w:val="32"/>
        </w:rPr>
        <w:t xml:space="preserve"> в сфере обеспечения технологическим оборудованием, семенным материалом и средствами защиты растений», </w:t>
      </w:r>
      <w:r w:rsidRPr="0016190A">
        <w:rPr>
          <w:rFonts w:ascii="PT Astra Serif" w:hAnsi="PT Astra Serif"/>
          <w:sz w:val="32"/>
          <w:szCs w:val="32"/>
        </w:rPr>
        <w:t>организованном в Государственной Думе Федерального Собрания РФ.</w:t>
      </w:r>
      <w:r w:rsidRPr="0016190A">
        <w:rPr>
          <w:rFonts w:ascii="PT Astra Serif" w:hAnsi="PT Astra Serif"/>
          <w:b/>
          <w:sz w:val="32"/>
          <w:szCs w:val="32"/>
        </w:rPr>
        <w:t xml:space="preserve"> </w:t>
      </w:r>
    </w:p>
    <w:p w:rsidR="00201A7E" w:rsidRPr="0016190A" w:rsidRDefault="00201A7E" w:rsidP="00EE2DD7">
      <w:pPr>
        <w:widowControl w:val="0"/>
        <w:suppressAutoHyphens w:val="0"/>
        <w:snapToGrid w:val="0"/>
        <w:spacing w:line="264" w:lineRule="auto"/>
        <w:ind w:firstLine="709"/>
        <w:contextualSpacing/>
        <w:jc w:val="both"/>
        <w:rPr>
          <w:rFonts w:ascii="PT Astra Serif" w:hAnsi="PT Astra Serif"/>
          <w:sz w:val="32"/>
          <w:szCs w:val="32"/>
        </w:rPr>
      </w:pPr>
      <w:proofErr w:type="gramStart"/>
      <w:r w:rsidRPr="0016190A">
        <w:rPr>
          <w:rFonts w:ascii="PT Astra Serif" w:hAnsi="PT Astra Serif"/>
          <w:b/>
          <w:sz w:val="32"/>
          <w:szCs w:val="32"/>
        </w:rPr>
        <w:t>2) С 30 сентября по 1 октября</w:t>
      </w:r>
      <w:r w:rsidRPr="0016190A">
        <w:rPr>
          <w:rFonts w:ascii="PT Astra Serif" w:hAnsi="PT Astra Serif"/>
          <w:sz w:val="32"/>
          <w:szCs w:val="32"/>
        </w:rPr>
        <w:t xml:space="preserve"> сотрудник</w:t>
      </w:r>
      <w:r w:rsidR="0070625F" w:rsidRPr="0016190A">
        <w:rPr>
          <w:rFonts w:ascii="PT Astra Serif" w:hAnsi="PT Astra Serif"/>
          <w:sz w:val="32"/>
          <w:szCs w:val="32"/>
        </w:rPr>
        <w:t xml:space="preserve">и </w:t>
      </w:r>
      <w:r w:rsidRPr="0016190A">
        <w:rPr>
          <w:rFonts w:ascii="PT Astra Serif" w:hAnsi="PT Astra Serif"/>
          <w:sz w:val="32"/>
          <w:szCs w:val="32"/>
        </w:rPr>
        <w:t>ОГБУ «Агентство по развитию сельских территорий Ульяновской области» и Центра компетенций в сфере кооперации и поддержки фермеров</w:t>
      </w:r>
      <w:r w:rsidRPr="0016190A">
        <w:rPr>
          <w:rFonts w:ascii="PT Astra Serif" w:hAnsi="PT Astra Serif" w:cs="PT Astra Serif"/>
          <w:bCs/>
          <w:sz w:val="32"/>
          <w:szCs w:val="32"/>
        </w:rPr>
        <w:t xml:space="preserve"> </w:t>
      </w:r>
      <w:r w:rsidRPr="0016190A">
        <w:rPr>
          <w:rFonts w:ascii="PT Astra Serif" w:hAnsi="PT Astra Serif"/>
          <w:sz w:val="32"/>
          <w:szCs w:val="32"/>
        </w:rPr>
        <w:t>Ульяновской области</w:t>
      </w:r>
      <w:r w:rsidR="0070625F" w:rsidRPr="0016190A">
        <w:rPr>
          <w:rFonts w:ascii="PT Astra Serif" w:hAnsi="PT Astra Serif"/>
          <w:sz w:val="32"/>
          <w:szCs w:val="32"/>
        </w:rPr>
        <w:t xml:space="preserve"> приняли</w:t>
      </w:r>
      <w:r w:rsidRPr="0016190A">
        <w:rPr>
          <w:rFonts w:ascii="PT Astra Serif" w:eastAsia="PT Astra Serif" w:hAnsi="PT Astra Serif" w:cs="PT Astra Serif"/>
          <w:bCs/>
          <w:sz w:val="32"/>
          <w:szCs w:val="32"/>
        </w:rPr>
        <w:t xml:space="preserve"> </w:t>
      </w:r>
      <w:r w:rsidR="0070625F" w:rsidRPr="0016190A">
        <w:rPr>
          <w:rFonts w:ascii="PT Astra Serif" w:eastAsia="PT Astra Serif" w:hAnsi="PT Astra Serif" w:cs="PT Astra Serif"/>
          <w:b/>
          <w:bCs/>
          <w:sz w:val="32"/>
          <w:szCs w:val="32"/>
        </w:rPr>
        <w:t>участие</w:t>
      </w:r>
      <w:r w:rsidR="0070625F" w:rsidRPr="0016190A">
        <w:rPr>
          <w:rFonts w:ascii="PT Astra Serif" w:eastAsia="PT Astra Serif" w:hAnsi="PT Astra Serif" w:cs="PT Astra Serif"/>
          <w:bCs/>
          <w:sz w:val="32"/>
          <w:szCs w:val="32"/>
        </w:rPr>
        <w:t xml:space="preserve"> </w:t>
      </w:r>
      <w:r w:rsidRPr="0016190A">
        <w:rPr>
          <w:rFonts w:ascii="PT Astra Serif" w:hAnsi="PT Astra Serif"/>
          <w:b/>
          <w:sz w:val="32"/>
          <w:szCs w:val="32"/>
        </w:rPr>
        <w:t>в семинаре-совещании</w:t>
      </w:r>
      <w:r w:rsidRPr="0016190A">
        <w:rPr>
          <w:rFonts w:ascii="PT Astra Serif" w:hAnsi="PT Astra Serif"/>
          <w:sz w:val="32"/>
          <w:szCs w:val="32"/>
        </w:rPr>
        <w:t>, организованном Минсельхозом России,</w:t>
      </w:r>
      <w:r w:rsidRPr="0016190A">
        <w:rPr>
          <w:rFonts w:ascii="PT Astra Serif" w:hAnsi="PT Astra Serif"/>
          <w:b/>
          <w:sz w:val="32"/>
          <w:szCs w:val="32"/>
        </w:rPr>
        <w:t xml:space="preserve"> для регионов Приволжского федерального округа на тему «Комплексное развитие территорий и развитие малых форм хозяйствования в АПК»</w:t>
      </w:r>
      <w:r w:rsidR="0070625F" w:rsidRPr="0016190A">
        <w:rPr>
          <w:rFonts w:ascii="PT Astra Serif" w:hAnsi="PT Astra Serif"/>
          <w:sz w:val="32"/>
          <w:szCs w:val="32"/>
        </w:rPr>
        <w:t xml:space="preserve"> </w:t>
      </w:r>
      <w:r w:rsidR="00177F11" w:rsidRPr="0016190A">
        <w:rPr>
          <w:rFonts w:ascii="PT Astra Serif" w:hAnsi="PT Astra Serif"/>
          <w:sz w:val="32"/>
          <w:szCs w:val="32"/>
        </w:rPr>
        <w:t xml:space="preserve">     </w:t>
      </w:r>
      <w:r w:rsidRPr="0016190A">
        <w:rPr>
          <w:rFonts w:ascii="PT Astra Serif" w:hAnsi="PT Astra Serif"/>
          <w:sz w:val="32"/>
          <w:szCs w:val="32"/>
        </w:rPr>
        <w:t>(г.</w:t>
      </w:r>
      <w:r w:rsidR="00131E09" w:rsidRPr="0016190A">
        <w:rPr>
          <w:rFonts w:ascii="PT Astra Serif" w:hAnsi="PT Astra Serif"/>
          <w:sz w:val="32"/>
          <w:szCs w:val="32"/>
        </w:rPr>
        <w:t xml:space="preserve"> Казань, Республика Татарстан).</w:t>
      </w:r>
      <w:proofErr w:type="gramEnd"/>
    </w:p>
    <w:p w:rsidR="00201A7E" w:rsidRPr="0016190A" w:rsidRDefault="00201A7E"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sz w:val="32"/>
          <w:szCs w:val="32"/>
        </w:rPr>
        <w:t xml:space="preserve">В первый день семинара-совещания </w:t>
      </w:r>
      <w:r w:rsidR="00B218B9" w:rsidRPr="0016190A">
        <w:rPr>
          <w:rFonts w:ascii="PT Astra Serif" w:hAnsi="PT Astra Serif"/>
          <w:sz w:val="32"/>
          <w:szCs w:val="32"/>
        </w:rPr>
        <w:t xml:space="preserve">были </w:t>
      </w:r>
      <w:r w:rsidRPr="0016190A">
        <w:rPr>
          <w:rFonts w:ascii="PT Astra Serif" w:hAnsi="PT Astra Serif"/>
          <w:sz w:val="32"/>
          <w:szCs w:val="32"/>
        </w:rPr>
        <w:t xml:space="preserve">рассмотрены основные подходы к реализации Госпрограммы «Комплексное развитие сельских территорий», вопросы реализации мероприятий по развитию транспортной инфраструктуры, жилищного строительства, по благоустройству сельских территорий, подготовке кадрового потенциала и популяризации развития сельских территорий. </w:t>
      </w:r>
    </w:p>
    <w:p w:rsidR="00201A7E" w:rsidRPr="0016190A" w:rsidRDefault="00201A7E" w:rsidP="00EE2DD7">
      <w:pPr>
        <w:widowControl w:val="0"/>
        <w:suppressAutoHyphens w:val="0"/>
        <w:snapToGrid w:val="0"/>
        <w:spacing w:line="264" w:lineRule="auto"/>
        <w:ind w:firstLine="709"/>
        <w:contextualSpacing/>
        <w:jc w:val="both"/>
        <w:rPr>
          <w:rFonts w:ascii="PT Astra Serif" w:hAnsi="PT Astra Serif"/>
          <w:sz w:val="32"/>
          <w:szCs w:val="32"/>
        </w:rPr>
      </w:pPr>
      <w:r w:rsidRPr="0016190A">
        <w:rPr>
          <w:rFonts w:ascii="PT Astra Serif" w:hAnsi="PT Astra Serif"/>
          <w:sz w:val="32"/>
          <w:szCs w:val="32"/>
        </w:rPr>
        <w:t xml:space="preserve">Во второй день рассмотрены меры поддержки сельского туризма, итоги деятельности Центров компетенций </w:t>
      </w:r>
      <w:r w:rsidR="00B218B9" w:rsidRPr="0016190A">
        <w:rPr>
          <w:rFonts w:ascii="PT Astra Serif" w:hAnsi="PT Astra Serif"/>
          <w:sz w:val="32"/>
          <w:szCs w:val="32"/>
        </w:rPr>
        <w:t>в сфере кооперации и поддержки фермеров</w:t>
      </w:r>
      <w:r w:rsidR="00B218B9" w:rsidRPr="0016190A">
        <w:rPr>
          <w:rFonts w:ascii="PT Astra Serif" w:hAnsi="PT Astra Serif" w:cs="PT Astra Serif"/>
          <w:bCs/>
          <w:sz w:val="32"/>
          <w:szCs w:val="32"/>
        </w:rPr>
        <w:t xml:space="preserve"> </w:t>
      </w:r>
      <w:r w:rsidRPr="0016190A">
        <w:rPr>
          <w:rFonts w:ascii="PT Astra Serif" w:hAnsi="PT Astra Serif"/>
          <w:sz w:val="32"/>
          <w:szCs w:val="32"/>
        </w:rPr>
        <w:t>и их планы и задачи на 2023 год, меры господдержки личных подсобных хозяйств населения и сельскохозяйственных потребительских кооперативов.</w:t>
      </w:r>
    </w:p>
    <w:p w:rsidR="00201A7E" w:rsidRPr="0016190A" w:rsidRDefault="00201A7E" w:rsidP="00EE2DD7">
      <w:pPr>
        <w:widowControl w:val="0"/>
        <w:suppressAutoHyphens w:val="0"/>
        <w:spacing w:line="264" w:lineRule="auto"/>
        <w:ind w:firstLine="709"/>
        <w:jc w:val="both"/>
        <w:rPr>
          <w:rFonts w:ascii="PT Astra Serif" w:hAnsi="PT Astra Serif" w:cs="Times New Roman"/>
          <w:sz w:val="32"/>
          <w:szCs w:val="32"/>
        </w:rPr>
      </w:pPr>
      <w:r w:rsidRPr="0016190A">
        <w:rPr>
          <w:rFonts w:ascii="PT Astra Serif" w:hAnsi="PT Astra Serif"/>
          <w:b/>
          <w:sz w:val="32"/>
          <w:szCs w:val="32"/>
        </w:rPr>
        <w:t xml:space="preserve">3) </w:t>
      </w:r>
      <w:r w:rsidRPr="0016190A">
        <w:rPr>
          <w:rFonts w:ascii="PT Astra Serif" w:hAnsi="PT Astra Serif" w:cs="Times New Roman"/>
          <w:b/>
          <w:sz w:val="32"/>
          <w:szCs w:val="32"/>
        </w:rPr>
        <w:t>28 сентября</w:t>
      </w:r>
      <w:r w:rsidRPr="0016190A">
        <w:rPr>
          <w:rFonts w:ascii="PT Astra Serif" w:hAnsi="PT Astra Serif" w:cs="Times New Roman"/>
          <w:sz w:val="32"/>
          <w:szCs w:val="32"/>
        </w:rPr>
        <w:t xml:space="preserve"> –</w:t>
      </w:r>
      <w:r w:rsidR="00131E09" w:rsidRPr="0016190A">
        <w:rPr>
          <w:rFonts w:ascii="PT Astra Serif" w:hAnsi="PT Astra Serif" w:cs="Times New Roman"/>
          <w:sz w:val="32"/>
          <w:szCs w:val="32"/>
        </w:rPr>
        <w:t xml:space="preserve"> </w:t>
      </w:r>
      <w:r w:rsidRPr="0016190A">
        <w:rPr>
          <w:rFonts w:ascii="PT Astra Serif" w:hAnsi="PT Astra Serif" w:cs="Times New Roman"/>
          <w:sz w:val="32"/>
          <w:szCs w:val="32"/>
        </w:rPr>
        <w:t>представител</w:t>
      </w:r>
      <w:r w:rsidR="00131E09" w:rsidRPr="0016190A">
        <w:rPr>
          <w:rFonts w:ascii="PT Astra Serif" w:hAnsi="PT Astra Serif" w:cs="Times New Roman"/>
          <w:sz w:val="32"/>
          <w:szCs w:val="32"/>
        </w:rPr>
        <w:t>ем</w:t>
      </w:r>
      <w:r w:rsidRPr="0016190A">
        <w:rPr>
          <w:rFonts w:ascii="PT Astra Serif" w:hAnsi="PT Astra Serif" w:cs="Times New Roman"/>
          <w:sz w:val="32"/>
          <w:szCs w:val="32"/>
        </w:rPr>
        <w:t xml:space="preserve"> Минсельхоза области</w:t>
      </w:r>
      <w:r w:rsidR="00131E09" w:rsidRPr="0016190A">
        <w:rPr>
          <w:rFonts w:ascii="PT Astra Serif" w:hAnsi="PT Astra Serif" w:cs="Times New Roman"/>
          <w:sz w:val="32"/>
          <w:szCs w:val="32"/>
        </w:rPr>
        <w:t xml:space="preserve"> принято </w:t>
      </w:r>
      <w:r w:rsidR="00131E09" w:rsidRPr="0016190A">
        <w:rPr>
          <w:rFonts w:ascii="PT Astra Serif" w:hAnsi="PT Astra Serif" w:cs="Times New Roman"/>
          <w:b/>
          <w:sz w:val="32"/>
          <w:szCs w:val="32"/>
        </w:rPr>
        <w:t>участие</w:t>
      </w:r>
      <w:r w:rsidRPr="0016190A">
        <w:rPr>
          <w:rFonts w:ascii="PT Astra Serif" w:hAnsi="PT Astra Serif" w:cs="Times New Roman"/>
          <w:sz w:val="32"/>
          <w:szCs w:val="32"/>
        </w:rPr>
        <w:t xml:space="preserve"> </w:t>
      </w:r>
      <w:r w:rsidRPr="0016190A">
        <w:rPr>
          <w:rFonts w:ascii="PT Astra Serif" w:hAnsi="PT Astra Serif" w:cs="Times New Roman"/>
          <w:b/>
          <w:sz w:val="32"/>
          <w:szCs w:val="32"/>
        </w:rPr>
        <w:t>в коммуникационной сессии «Актуальные вопросы денежно-кредитной политики. Региональный аспект»,</w:t>
      </w:r>
      <w:r w:rsidRPr="0016190A">
        <w:rPr>
          <w:rFonts w:ascii="PT Astra Serif" w:hAnsi="PT Astra Serif" w:cs="Times New Roman"/>
          <w:sz w:val="32"/>
          <w:szCs w:val="32"/>
        </w:rPr>
        <w:t xml:space="preserve"> проводимой при Губернаторе Ульяновской области с участием директора Департамента денежно-кредитной политики Банка России и представителей Волго-Вятского Главного управления Банка России 2022 года.</w:t>
      </w:r>
    </w:p>
    <w:p w:rsidR="00201A7E" w:rsidRPr="0016190A" w:rsidRDefault="00201A7E" w:rsidP="00EE2DD7">
      <w:pPr>
        <w:widowControl w:val="0"/>
        <w:suppressAutoHyphens w:val="0"/>
        <w:spacing w:line="264" w:lineRule="auto"/>
        <w:ind w:firstLine="709"/>
        <w:jc w:val="both"/>
        <w:rPr>
          <w:rFonts w:ascii="PT Astra Serif" w:hAnsi="PT Astra Serif" w:cs="Times New Roman"/>
          <w:sz w:val="32"/>
          <w:szCs w:val="32"/>
        </w:rPr>
      </w:pPr>
      <w:r w:rsidRPr="0016190A">
        <w:rPr>
          <w:rFonts w:ascii="PT Astra Serif" w:hAnsi="PT Astra Serif" w:cs="Times New Roman"/>
          <w:sz w:val="32"/>
          <w:szCs w:val="32"/>
        </w:rPr>
        <w:t>Коммуникационная сессия состо</w:t>
      </w:r>
      <w:r w:rsidR="00177F11" w:rsidRPr="0016190A">
        <w:rPr>
          <w:rFonts w:ascii="PT Astra Serif" w:hAnsi="PT Astra Serif" w:cs="Times New Roman"/>
          <w:sz w:val="32"/>
          <w:szCs w:val="32"/>
        </w:rPr>
        <w:t xml:space="preserve">ялась </w:t>
      </w:r>
      <w:r w:rsidRPr="0016190A">
        <w:rPr>
          <w:rFonts w:ascii="PT Astra Serif" w:hAnsi="PT Astra Serif" w:cs="Times New Roman"/>
          <w:sz w:val="32"/>
          <w:szCs w:val="32"/>
        </w:rPr>
        <w:t>в г</w:t>
      </w:r>
      <w:proofErr w:type="gramStart"/>
      <w:r w:rsidRPr="0016190A">
        <w:rPr>
          <w:rFonts w:ascii="PT Astra Serif" w:hAnsi="PT Astra Serif" w:cs="Times New Roman"/>
          <w:sz w:val="32"/>
          <w:szCs w:val="32"/>
        </w:rPr>
        <w:t>.У</w:t>
      </w:r>
      <w:proofErr w:type="gramEnd"/>
      <w:r w:rsidRPr="0016190A">
        <w:rPr>
          <w:rFonts w:ascii="PT Astra Serif" w:hAnsi="PT Astra Serif" w:cs="Times New Roman"/>
          <w:sz w:val="32"/>
          <w:szCs w:val="32"/>
        </w:rPr>
        <w:t xml:space="preserve">льяновске на базе Ульяновского </w:t>
      </w:r>
      <w:proofErr w:type="spellStart"/>
      <w:r w:rsidRPr="0016190A">
        <w:rPr>
          <w:rFonts w:ascii="PT Astra Serif" w:hAnsi="PT Astra Serif" w:cs="Times New Roman"/>
          <w:sz w:val="32"/>
          <w:szCs w:val="32"/>
        </w:rPr>
        <w:t>Нанотехнологического</w:t>
      </w:r>
      <w:proofErr w:type="spellEnd"/>
      <w:r w:rsidRPr="0016190A">
        <w:rPr>
          <w:rFonts w:ascii="PT Astra Serif" w:hAnsi="PT Astra Serif" w:cs="Times New Roman"/>
          <w:sz w:val="32"/>
          <w:szCs w:val="32"/>
        </w:rPr>
        <w:t xml:space="preserve"> центра ULNANOTECH (г.Ульяновск, 44-й проезд Инженерный, д. 9).</w:t>
      </w:r>
    </w:p>
    <w:p w:rsidR="00201A7E" w:rsidRPr="0016190A" w:rsidRDefault="00201A7E" w:rsidP="00EE2DD7">
      <w:pPr>
        <w:widowControl w:val="0"/>
        <w:suppressAutoHyphens w:val="0"/>
        <w:spacing w:line="264" w:lineRule="auto"/>
        <w:ind w:firstLine="709"/>
        <w:jc w:val="both"/>
        <w:rPr>
          <w:rFonts w:ascii="PT Astra Serif" w:hAnsi="PT Astra Serif"/>
          <w:b/>
          <w:sz w:val="32"/>
          <w:szCs w:val="32"/>
        </w:rPr>
      </w:pPr>
      <w:r w:rsidRPr="0016190A">
        <w:rPr>
          <w:rFonts w:ascii="PT Astra Serif" w:hAnsi="PT Astra Serif" w:cs="Times New Roman"/>
          <w:sz w:val="32"/>
          <w:szCs w:val="32"/>
        </w:rPr>
        <w:t>По программе сессии</w:t>
      </w:r>
      <w:r w:rsidR="00B218B9" w:rsidRPr="0016190A">
        <w:rPr>
          <w:rFonts w:ascii="PT Astra Serif" w:hAnsi="PT Astra Serif" w:cs="Times New Roman"/>
          <w:sz w:val="32"/>
          <w:szCs w:val="32"/>
        </w:rPr>
        <w:t xml:space="preserve"> были заслушаны выступления: </w:t>
      </w:r>
      <w:r w:rsidRPr="0016190A">
        <w:rPr>
          <w:rFonts w:ascii="PT Astra Serif" w:hAnsi="PT Astra Serif" w:cs="Times New Roman"/>
          <w:sz w:val="32"/>
          <w:szCs w:val="32"/>
        </w:rPr>
        <w:t xml:space="preserve">директора Департамента денежно-кредитной политики Банка России </w:t>
      </w:r>
      <w:proofErr w:type="spellStart"/>
      <w:r w:rsidRPr="0016190A">
        <w:rPr>
          <w:rFonts w:ascii="PT Astra Serif" w:hAnsi="PT Astra Serif" w:cs="Times New Roman"/>
          <w:sz w:val="32"/>
          <w:szCs w:val="32"/>
        </w:rPr>
        <w:t>Тремасова</w:t>
      </w:r>
      <w:proofErr w:type="spellEnd"/>
      <w:r w:rsidRPr="0016190A">
        <w:rPr>
          <w:rFonts w:ascii="PT Astra Serif" w:hAnsi="PT Astra Serif" w:cs="Times New Roman"/>
          <w:sz w:val="32"/>
          <w:szCs w:val="32"/>
        </w:rPr>
        <w:t xml:space="preserve"> </w:t>
      </w:r>
      <w:r w:rsidRPr="0016190A">
        <w:rPr>
          <w:rFonts w:ascii="PT Astra Serif" w:hAnsi="PT Astra Serif" w:cs="Times New Roman"/>
          <w:sz w:val="32"/>
          <w:szCs w:val="32"/>
        </w:rPr>
        <w:lastRenderedPageBreak/>
        <w:t>К.В.;</w:t>
      </w:r>
      <w:r w:rsidR="00B218B9" w:rsidRPr="0016190A">
        <w:rPr>
          <w:rFonts w:ascii="PT Astra Serif" w:hAnsi="PT Astra Serif" w:cs="Times New Roman"/>
          <w:sz w:val="32"/>
          <w:szCs w:val="32"/>
        </w:rPr>
        <w:t xml:space="preserve"> </w:t>
      </w:r>
      <w:r w:rsidRPr="0016190A">
        <w:rPr>
          <w:rFonts w:ascii="PT Astra Serif" w:hAnsi="PT Astra Serif" w:cs="Times New Roman"/>
          <w:sz w:val="32"/>
          <w:szCs w:val="32"/>
        </w:rPr>
        <w:t xml:space="preserve">управляющего отделением «Ульяновск» Волго-Вятского Главного управления Банк России Куприянова А.Г. на тему «Инфляция в Ульяновской области: тренды и ожидания. Роль информации регионального бизнеса»; </w:t>
      </w:r>
      <w:r w:rsidR="00B218B9" w:rsidRPr="0016190A">
        <w:rPr>
          <w:rFonts w:ascii="PT Astra Serif" w:hAnsi="PT Astra Serif" w:cs="Times New Roman"/>
          <w:sz w:val="32"/>
          <w:szCs w:val="32"/>
        </w:rPr>
        <w:t xml:space="preserve">проведён </w:t>
      </w:r>
      <w:r w:rsidRPr="0016190A">
        <w:rPr>
          <w:rFonts w:ascii="PT Astra Serif" w:hAnsi="PT Astra Serif" w:cs="Times New Roman"/>
          <w:sz w:val="32"/>
          <w:szCs w:val="32"/>
        </w:rPr>
        <w:t>опрос участников встречи по оценке ожидаемой инфляции; сессия вопросов и ответов.</w:t>
      </w:r>
    </w:p>
    <w:p w:rsidR="00201A7E" w:rsidRPr="0016190A" w:rsidRDefault="00201A7E" w:rsidP="00EE2DD7">
      <w:pPr>
        <w:pStyle w:val="29"/>
        <w:tabs>
          <w:tab w:val="num" w:pos="0"/>
        </w:tabs>
        <w:suppressAutoHyphens w:val="0"/>
        <w:spacing w:line="264" w:lineRule="auto"/>
        <w:contextualSpacing/>
        <w:rPr>
          <w:rStyle w:val="a8"/>
          <w:b w:val="0"/>
          <w:bCs w:val="0"/>
          <w:sz w:val="32"/>
          <w:szCs w:val="32"/>
        </w:rPr>
      </w:pPr>
      <w:r w:rsidRPr="0016190A">
        <w:rPr>
          <w:b/>
          <w:sz w:val="32"/>
          <w:szCs w:val="32"/>
        </w:rPr>
        <w:t>4)</w:t>
      </w:r>
      <w:r w:rsidRPr="0016190A">
        <w:rPr>
          <w:sz w:val="32"/>
          <w:szCs w:val="32"/>
        </w:rPr>
        <w:t xml:space="preserve"> </w:t>
      </w:r>
      <w:r w:rsidR="000A6447" w:rsidRPr="0016190A">
        <w:rPr>
          <w:sz w:val="32"/>
          <w:szCs w:val="32"/>
        </w:rPr>
        <w:t>Организована п</w:t>
      </w:r>
      <w:r w:rsidRPr="0016190A">
        <w:rPr>
          <w:rStyle w:val="a8"/>
          <w:b w:val="0"/>
          <w:iCs/>
          <w:sz w:val="32"/>
          <w:szCs w:val="32"/>
        </w:rPr>
        <w:t xml:space="preserve">одготовка к участию делегации Ульяновской области в мероприятиях Агропромышленной недели в </w:t>
      </w:r>
      <w:proofErr w:type="gramStart"/>
      <w:r w:rsidRPr="0016190A">
        <w:rPr>
          <w:rStyle w:val="a8"/>
          <w:b w:val="0"/>
          <w:iCs/>
          <w:sz w:val="32"/>
          <w:szCs w:val="32"/>
        </w:rPr>
        <w:t>г</w:t>
      </w:r>
      <w:proofErr w:type="gramEnd"/>
      <w:r w:rsidRPr="0016190A">
        <w:rPr>
          <w:rStyle w:val="a8"/>
          <w:b w:val="0"/>
          <w:iCs/>
          <w:sz w:val="32"/>
          <w:szCs w:val="32"/>
        </w:rPr>
        <w:t>. Москве (с 30 сентября по 09 октября) (24-ая агропромышленная выставка «Золотая осень 2022»; Международная специализированная выставка сельскохозяйственной техники «</w:t>
      </w:r>
      <w:proofErr w:type="spellStart"/>
      <w:r w:rsidRPr="0016190A">
        <w:rPr>
          <w:rStyle w:val="a8"/>
          <w:b w:val="0"/>
          <w:iCs/>
          <w:sz w:val="32"/>
          <w:szCs w:val="32"/>
        </w:rPr>
        <w:t>Агросалон</w:t>
      </w:r>
      <w:proofErr w:type="spellEnd"/>
      <w:r w:rsidRPr="0016190A">
        <w:rPr>
          <w:rStyle w:val="a8"/>
          <w:b w:val="0"/>
          <w:iCs/>
          <w:sz w:val="32"/>
          <w:szCs w:val="32"/>
        </w:rPr>
        <w:t xml:space="preserve"> 2022»; Национальный гастрономический фестиваль «Золотая осень–2022»).</w:t>
      </w:r>
    </w:p>
    <w:p w:rsidR="00F94028" w:rsidRPr="0016190A" w:rsidRDefault="00B218B9" w:rsidP="00EE2DD7">
      <w:pPr>
        <w:pStyle w:val="afe"/>
        <w:widowControl w:val="0"/>
        <w:tabs>
          <w:tab w:val="left" w:pos="1134"/>
        </w:tabs>
        <w:spacing w:line="264" w:lineRule="auto"/>
        <w:ind w:left="0" w:firstLine="709"/>
        <w:jc w:val="both"/>
        <w:rPr>
          <w:rFonts w:ascii="PT Astra Serif" w:hAnsi="PT Astra Serif"/>
          <w:b/>
          <w:sz w:val="32"/>
          <w:szCs w:val="32"/>
        </w:rPr>
      </w:pPr>
      <w:r w:rsidRPr="0016190A">
        <w:rPr>
          <w:rFonts w:ascii="PT Astra Serif" w:hAnsi="PT Astra Serif"/>
          <w:b/>
          <w:sz w:val="32"/>
          <w:szCs w:val="32"/>
        </w:rPr>
        <w:t>5</w:t>
      </w:r>
      <w:r w:rsidR="00F94028" w:rsidRPr="0016190A">
        <w:rPr>
          <w:rFonts w:ascii="PT Astra Serif" w:hAnsi="PT Astra Serif"/>
          <w:b/>
          <w:sz w:val="32"/>
          <w:szCs w:val="32"/>
        </w:rPr>
        <w:t xml:space="preserve">) </w:t>
      </w:r>
      <w:r w:rsidR="00D654B5" w:rsidRPr="0016190A">
        <w:rPr>
          <w:rFonts w:ascii="PT Astra Serif" w:hAnsi="PT Astra Serif"/>
          <w:sz w:val="32"/>
          <w:szCs w:val="32"/>
        </w:rPr>
        <w:t>Руководством и сотрудниками</w:t>
      </w:r>
      <w:r w:rsidR="00D654B5" w:rsidRPr="0016190A">
        <w:rPr>
          <w:rFonts w:ascii="PT Astra Serif" w:hAnsi="PT Astra Serif"/>
          <w:b/>
          <w:sz w:val="32"/>
          <w:szCs w:val="32"/>
        </w:rPr>
        <w:t xml:space="preserve"> </w:t>
      </w:r>
      <w:r w:rsidR="00F94028" w:rsidRPr="0016190A">
        <w:rPr>
          <w:rFonts w:ascii="PT Astra Serif" w:hAnsi="PT Astra Serif"/>
          <w:sz w:val="32"/>
          <w:szCs w:val="32"/>
        </w:rPr>
        <w:t xml:space="preserve">Министерства </w:t>
      </w:r>
      <w:r w:rsidR="00D654B5" w:rsidRPr="0016190A">
        <w:rPr>
          <w:rFonts w:ascii="PT Astra Serif" w:hAnsi="PT Astra Serif"/>
          <w:sz w:val="32"/>
          <w:szCs w:val="32"/>
        </w:rPr>
        <w:t xml:space="preserve">и ОГБУ «Агентство по развитию сельских территорий Ульяновской области» принято </w:t>
      </w:r>
      <w:r w:rsidR="00D654B5" w:rsidRPr="0016190A">
        <w:rPr>
          <w:rFonts w:ascii="PT Astra Serif" w:hAnsi="PT Astra Serif"/>
          <w:b/>
          <w:sz w:val="32"/>
          <w:szCs w:val="32"/>
        </w:rPr>
        <w:t xml:space="preserve">участие </w:t>
      </w:r>
      <w:r w:rsidR="00F94028" w:rsidRPr="0016190A">
        <w:rPr>
          <w:rFonts w:ascii="PT Astra Serif" w:hAnsi="PT Astra Serif"/>
          <w:b/>
          <w:sz w:val="32"/>
          <w:szCs w:val="32"/>
        </w:rPr>
        <w:t xml:space="preserve">в </w:t>
      </w:r>
      <w:proofErr w:type="spellStart"/>
      <w:r w:rsidR="00F94028" w:rsidRPr="0016190A">
        <w:rPr>
          <w:rFonts w:ascii="PT Astra Serif" w:hAnsi="PT Astra Serif"/>
          <w:b/>
          <w:sz w:val="32"/>
          <w:szCs w:val="32"/>
        </w:rPr>
        <w:t>видеоселекторных</w:t>
      </w:r>
      <w:proofErr w:type="spellEnd"/>
      <w:r w:rsidR="00F94028" w:rsidRPr="0016190A">
        <w:rPr>
          <w:rFonts w:ascii="PT Astra Serif" w:hAnsi="PT Astra Serif"/>
          <w:b/>
          <w:sz w:val="32"/>
          <w:szCs w:val="32"/>
        </w:rPr>
        <w:t xml:space="preserve"> совещаниях с федеральными органами власти:</w:t>
      </w:r>
    </w:p>
    <w:p w:rsidR="00A94E28" w:rsidRPr="0016190A" w:rsidRDefault="00B218B9" w:rsidP="00EE2DD7">
      <w:pPr>
        <w:pStyle w:val="a0"/>
        <w:widowControl w:val="0"/>
        <w:suppressAutoHyphens w:val="0"/>
        <w:spacing w:after="0" w:line="264" w:lineRule="auto"/>
        <w:ind w:firstLine="709"/>
        <w:jc w:val="both"/>
        <w:rPr>
          <w:rFonts w:ascii="PT Astra Serif" w:hAnsi="PT Astra Serif"/>
          <w:b/>
          <w:sz w:val="32"/>
          <w:szCs w:val="32"/>
        </w:rPr>
      </w:pPr>
      <w:r w:rsidRPr="0016190A">
        <w:rPr>
          <w:rFonts w:ascii="PT Astra Serif" w:hAnsi="PT Astra Serif" w:cs="PT Astra Serif"/>
          <w:bCs/>
          <w:sz w:val="32"/>
          <w:szCs w:val="32"/>
          <w:u w:val="single"/>
        </w:rPr>
        <w:t>-26-27 сентября</w:t>
      </w:r>
      <w:r w:rsidRPr="0016190A">
        <w:rPr>
          <w:rFonts w:ascii="PT Astra Serif" w:hAnsi="PT Astra Serif" w:cs="PT Astra Serif"/>
          <w:bCs/>
          <w:sz w:val="32"/>
          <w:szCs w:val="32"/>
        </w:rPr>
        <w:t xml:space="preserve"> – в семинаре </w:t>
      </w:r>
      <w:r w:rsidR="00A94E28" w:rsidRPr="0016190A">
        <w:rPr>
          <w:rFonts w:ascii="PT Astra Serif" w:hAnsi="PT Astra Serif" w:cs="PT Astra Serif"/>
          <w:bCs/>
          <w:sz w:val="32"/>
          <w:szCs w:val="32"/>
        </w:rPr>
        <w:t xml:space="preserve">по обучению сотрудников Центра компетенций </w:t>
      </w:r>
      <w:r w:rsidRPr="0016190A">
        <w:rPr>
          <w:rFonts w:ascii="PT Astra Serif" w:hAnsi="PT Astra Serif"/>
          <w:sz w:val="32"/>
          <w:szCs w:val="32"/>
        </w:rPr>
        <w:t>в сфере кооперации и поддержки фермеров,</w:t>
      </w:r>
      <w:r w:rsidRPr="0016190A">
        <w:rPr>
          <w:rFonts w:ascii="PT Astra Serif" w:hAnsi="PT Astra Serif" w:cs="PT Astra Serif"/>
          <w:bCs/>
          <w:sz w:val="32"/>
          <w:szCs w:val="32"/>
        </w:rPr>
        <w:t xml:space="preserve"> </w:t>
      </w:r>
      <w:r w:rsidR="00A94E28" w:rsidRPr="0016190A">
        <w:rPr>
          <w:rFonts w:ascii="PT Astra Serif" w:hAnsi="PT Astra Serif" w:cs="PT Astra Serif"/>
          <w:bCs/>
          <w:sz w:val="32"/>
          <w:szCs w:val="32"/>
        </w:rPr>
        <w:t xml:space="preserve">организованном </w:t>
      </w:r>
      <w:r w:rsidRPr="0016190A">
        <w:rPr>
          <w:rFonts w:ascii="PT Astra Serif" w:hAnsi="PT Astra Serif" w:cs="PT Astra Serif"/>
          <w:bCs/>
          <w:sz w:val="32"/>
          <w:szCs w:val="32"/>
        </w:rPr>
        <w:t>АО «Федеральная корпорация МСП».</w:t>
      </w:r>
    </w:p>
    <w:p w:rsidR="00A06EE6" w:rsidRPr="0016190A" w:rsidRDefault="00B218B9" w:rsidP="00EE2DD7">
      <w:pPr>
        <w:widowControl w:val="0"/>
        <w:suppressAutoHyphens w:val="0"/>
        <w:spacing w:line="264" w:lineRule="auto"/>
        <w:ind w:firstLine="709"/>
        <w:jc w:val="both"/>
        <w:rPr>
          <w:rFonts w:ascii="PT Astra Serif" w:hAnsi="PT Astra Serif"/>
          <w:sz w:val="32"/>
          <w:szCs w:val="32"/>
        </w:rPr>
      </w:pPr>
      <w:r w:rsidRPr="0016190A">
        <w:rPr>
          <w:rFonts w:ascii="PT Astra Serif" w:hAnsi="PT Astra Serif"/>
          <w:b/>
          <w:sz w:val="32"/>
          <w:szCs w:val="32"/>
        </w:rPr>
        <w:t>6</w:t>
      </w:r>
      <w:r w:rsidR="008E063C" w:rsidRPr="0016190A">
        <w:rPr>
          <w:rFonts w:ascii="PT Astra Serif" w:hAnsi="PT Astra Serif"/>
          <w:b/>
          <w:sz w:val="32"/>
          <w:szCs w:val="32"/>
        </w:rPr>
        <w:t>)</w:t>
      </w:r>
      <w:r w:rsidR="005F00B7" w:rsidRPr="0016190A">
        <w:rPr>
          <w:rFonts w:ascii="PT Astra Serif" w:hAnsi="PT Astra Serif"/>
          <w:b/>
          <w:sz w:val="32"/>
          <w:szCs w:val="32"/>
        </w:rPr>
        <w:t xml:space="preserve"> </w:t>
      </w:r>
      <w:r w:rsidR="00A1439E" w:rsidRPr="0016190A">
        <w:rPr>
          <w:rFonts w:ascii="PT Astra Serif" w:hAnsi="PT Astra Serif"/>
          <w:sz w:val="32"/>
          <w:szCs w:val="32"/>
        </w:rPr>
        <w:t>Организовано в</w:t>
      </w:r>
      <w:r w:rsidR="00A06EE6" w:rsidRPr="0016190A">
        <w:rPr>
          <w:rFonts w:ascii="PT Astra Serif" w:hAnsi="PT Astra Serif"/>
          <w:sz w:val="32"/>
          <w:szCs w:val="32"/>
        </w:rPr>
        <w:t>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A06EE6" w:rsidRPr="0016190A" w:rsidRDefault="00B218B9"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7</w:t>
      </w:r>
      <w:r w:rsidR="008E063C" w:rsidRPr="0016190A">
        <w:rPr>
          <w:rFonts w:ascii="PT Astra Serif" w:hAnsi="PT Astra Serif"/>
          <w:b/>
          <w:sz w:val="32"/>
          <w:szCs w:val="32"/>
        </w:rPr>
        <w:t>)</w:t>
      </w:r>
      <w:r w:rsidR="00FB4D54" w:rsidRPr="0016190A">
        <w:rPr>
          <w:rFonts w:ascii="PT Astra Serif" w:hAnsi="PT Astra Serif"/>
          <w:b/>
          <w:sz w:val="32"/>
          <w:szCs w:val="32"/>
        </w:rPr>
        <w:t xml:space="preserve"> </w:t>
      </w:r>
      <w:r w:rsidR="00A1439E" w:rsidRPr="0016190A">
        <w:rPr>
          <w:rFonts w:ascii="PT Astra Serif" w:hAnsi="PT Astra Serif"/>
          <w:sz w:val="32"/>
          <w:szCs w:val="32"/>
        </w:rPr>
        <w:t xml:space="preserve">Организовано </w:t>
      </w:r>
      <w:r w:rsidR="00960A59" w:rsidRPr="0016190A">
        <w:rPr>
          <w:rFonts w:ascii="PT Astra Serif" w:hAnsi="PT Astra Serif"/>
          <w:sz w:val="32"/>
          <w:szCs w:val="32"/>
        </w:rPr>
        <w:t>в</w:t>
      </w:r>
      <w:r w:rsidR="00A06EE6" w:rsidRPr="0016190A">
        <w:rPr>
          <w:rFonts w:ascii="PT Astra Serif" w:hAnsi="PT Astra Serif"/>
          <w:sz w:val="32"/>
          <w:szCs w:val="32"/>
        </w:rPr>
        <w:t xml:space="preserve">заимодействие с Минсельхозом России по вопросам льготного банковского кредитования </w:t>
      </w:r>
      <w:proofErr w:type="spellStart"/>
      <w:r w:rsidR="00A06EE6" w:rsidRPr="0016190A">
        <w:rPr>
          <w:rFonts w:ascii="PT Astra Serif" w:hAnsi="PT Astra Serif"/>
          <w:sz w:val="32"/>
          <w:szCs w:val="32"/>
        </w:rPr>
        <w:t>сельхозтоваропроизводителей</w:t>
      </w:r>
      <w:proofErr w:type="spellEnd"/>
      <w:r w:rsidR="00A06EE6" w:rsidRPr="0016190A">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A06EE6" w:rsidRPr="0016190A" w:rsidRDefault="00B218B9"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8</w:t>
      </w:r>
      <w:r w:rsidR="008E063C" w:rsidRPr="0016190A">
        <w:rPr>
          <w:rFonts w:ascii="PT Astra Serif" w:hAnsi="PT Astra Serif"/>
          <w:b/>
          <w:sz w:val="32"/>
          <w:szCs w:val="32"/>
        </w:rPr>
        <w:t>)</w:t>
      </w:r>
      <w:r w:rsidR="00FB4D54" w:rsidRPr="0016190A">
        <w:rPr>
          <w:rFonts w:ascii="PT Astra Serif" w:hAnsi="PT Astra Serif"/>
          <w:b/>
          <w:sz w:val="32"/>
          <w:szCs w:val="32"/>
        </w:rPr>
        <w:t xml:space="preserve"> </w:t>
      </w:r>
      <w:r w:rsidR="00A1439E" w:rsidRPr="0016190A">
        <w:rPr>
          <w:rFonts w:ascii="PT Astra Serif" w:hAnsi="PT Astra Serif"/>
          <w:sz w:val="32"/>
          <w:szCs w:val="32"/>
        </w:rPr>
        <w:t xml:space="preserve">Организовано </w:t>
      </w:r>
      <w:r w:rsidR="00960A59" w:rsidRPr="0016190A">
        <w:rPr>
          <w:rFonts w:ascii="PT Astra Serif" w:hAnsi="PT Astra Serif"/>
          <w:sz w:val="32"/>
          <w:szCs w:val="32"/>
        </w:rPr>
        <w:t>в</w:t>
      </w:r>
      <w:r w:rsidR="00A06EE6" w:rsidRPr="0016190A">
        <w:rPr>
          <w:rFonts w:ascii="PT Astra Serif" w:hAnsi="PT Astra Serif"/>
          <w:sz w:val="32"/>
          <w:szCs w:val="32"/>
        </w:rPr>
        <w:t>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5727EB" w:rsidRPr="0016190A" w:rsidRDefault="00B7235A" w:rsidP="00EE2DD7">
      <w:pPr>
        <w:widowControl w:val="0"/>
        <w:tabs>
          <w:tab w:val="left" w:pos="1134"/>
        </w:tabs>
        <w:suppressAutoHyphens w:val="0"/>
        <w:spacing w:line="264" w:lineRule="auto"/>
        <w:ind w:firstLine="709"/>
        <w:jc w:val="both"/>
        <w:rPr>
          <w:rFonts w:ascii="PT Astra Serif" w:hAnsi="PT Astra Serif"/>
          <w:sz w:val="32"/>
          <w:szCs w:val="32"/>
        </w:rPr>
      </w:pPr>
      <w:r w:rsidRPr="0016190A">
        <w:rPr>
          <w:rFonts w:ascii="PT Astra Serif" w:hAnsi="PT Astra Serif"/>
          <w:b/>
          <w:sz w:val="32"/>
          <w:szCs w:val="32"/>
        </w:rPr>
        <w:t>Основные задачи на текущую и предстоящую неделю:</w:t>
      </w:r>
    </w:p>
    <w:p w:rsidR="00CE72CB" w:rsidRPr="0016190A" w:rsidRDefault="00B218B9" w:rsidP="00EE2DD7">
      <w:pPr>
        <w:pStyle w:val="29"/>
        <w:tabs>
          <w:tab w:val="num" w:pos="0"/>
        </w:tabs>
        <w:suppressAutoHyphens w:val="0"/>
        <w:spacing w:line="264" w:lineRule="auto"/>
        <w:contextualSpacing/>
        <w:rPr>
          <w:rStyle w:val="a8"/>
          <w:b w:val="0"/>
          <w:bCs w:val="0"/>
          <w:sz w:val="32"/>
          <w:szCs w:val="32"/>
        </w:rPr>
      </w:pPr>
      <w:r w:rsidRPr="0016190A">
        <w:rPr>
          <w:b/>
          <w:sz w:val="32"/>
          <w:szCs w:val="32"/>
        </w:rPr>
        <w:t>1</w:t>
      </w:r>
      <w:r w:rsidR="004F57F3" w:rsidRPr="0016190A">
        <w:rPr>
          <w:b/>
          <w:sz w:val="32"/>
          <w:szCs w:val="32"/>
        </w:rPr>
        <w:t>)</w:t>
      </w:r>
      <w:r w:rsidR="00A40DC3" w:rsidRPr="0016190A">
        <w:rPr>
          <w:sz w:val="32"/>
          <w:szCs w:val="32"/>
        </w:rPr>
        <w:t xml:space="preserve"> </w:t>
      </w:r>
      <w:r w:rsidR="000A6447" w:rsidRPr="0016190A">
        <w:rPr>
          <w:rStyle w:val="a8"/>
          <w:b w:val="0"/>
          <w:iCs/>
          <w:sz w:val="32"/>
          <w:szCs w:val="32"/>
        </w:rPr>
        <w:t>У</w:t>
      </w:r>
      <w:r w:rsidR="00CE72CB" w:rsidRPr="0016190A">
        <w:rPr>
          <w:rStyle w:val="a8"/>
          <w:b w:val="0"/>
          <w:iCs/>
          <w:sz w:val="32"/>
          <w:szCs w:val="32"/>
        </w:rPr>
        <w:t>части</w:t>
      </w:r>
      <w:r w:rsidR="000A6447" w:rsidRPr="0016190A">
        <w:rPr>
          <w:rStyle w:val="a8"/>
          <w:b w:val="0"/>
          <w:iCs/>
          <w:sz w:val="32"/>
          <w:szCs w:val="32"/>
        </w:rPr>
        <w:t>е</w:t>
      </w:r>
      <w:r w:rsidR="00CE72CB" w:rsidRPr="0016190A">
        <w:rPr>
          <w:rStyle w:val="a8"/>
          <w:b w:val="0"/>
          <w:iCs/>
          <w:sz w:val="32"/>
          <w:szCs w:val="32"/>
        </w:rPr>
        <w:t xml:space="preserve"> делегации Ульяновской области в мероприятиях Агропромышленной недели в </w:t>
      </w:r>
      <w:proofErr w:type="gramStart"/>
      <w:r w:rsidR="00CE72CB" w:rsidRPr="0016190A">
        <w:rPr>
          <w:rStyle w:val="a8"/>
          <w:b w:val="0"/>
          <w:iCs/>
          <w:sz w:val="32"/>
          <w:szCs w:val="32"/>
        </w:rPr>
        <w:t>г</w:t>
      </w:r>
      <w:proofErr w:type="gramEnd"/>
      <w:r w:rsidR="00CE72CB" w:rsidRPr="0016190A">
        <w:rPr>
          <w:rStyle w:val="a8"/>
          <w:b w:val="0"/>
          <w:iCs/>
          <w:sz w:val="32"/>
          <w:szCs w:val="32"/>
        </w:rPr>
        <w:t>.</w:t>
      </w:r>
      <w:r w:rsidR="00482788" w:rsidRPr="0016190A">
        <w:rPr>
          <w:rStyle w:val="a8"/>
          <w:b w:val="0"/>
          <w:iCs/>
          <w:sz w:val="32"/>
          <w:szCs w:val="32"/>
        </w:rPr>
        <w:t xml:space="preserve"> </w:t>
      </w:r>
      <w:r w:rsidR="00CE72CB" w:rsidRPr="0016190A">
        <w:rPr>
          <w:rStyle w:val="a8"/>
          <w:b w:val="0"/>
          <w:iCs/>
          <w:sz w:val="32"/>
          <w:szCs w:val="32"/>
        </w:rPr>
        <w:t>Москве (с 30 сентября по 09 октября)</w:t>
      </w:r>
      <w:r w:rsidR="00FC792F" w:rsidRPr="0016190A">
        <w:rPr>
          <w:rStyle w:val="a8"/>
          <w:b w:val="0"/>
          <w:iCs/>
          <w:sz w:val="32"/>
          <w:szCs w:val="32"/>
        </w:rPr>
        <w:t xml:space="preserve"> (</w:t>
      </w:r>
      <w:r w:rsidR="00CE72CB" w:rsidRPr="0016190A">
        <w:rPr>
          <w:rStyle w:val="a8"/>
          <w:b w:val="0"/>
          <w:iCs/>
          <w:sz w:val="32"/>
          <w:szCs w:val="32"/>
        </w:rPr>
        <w:t>24-ая агропромышленная выставка «Золотая осень 2022»;</w:t>
      </w:r>
      <w:r w:rsidR="00FC792F" w:rsidRPr="0016190A">
        <w:rPr>
          <w:rStyle w:val="a8"/>
          <w:b w:val="0"/>
          <w:iCs/>
          <w:sz w:val="32"/>
          <w:szCs w:val="32"/>
        </w:rPr>
        <w:t xml:space="preserve"> </w:t>
      </w:r>
      <w:r w:rsidR="00CE72CB" w:rsidRPr="0016190A">
        <w:rPr>
          <w:rStyle w:val="a8"/>
          <w:b w:val="0"/>
          <w:iCs/>
          <w:sz w:val="32"/>
          <w:szCs w:val="32"/>
        </w:rPr>
        <w:lastRenderedPageBreak/>
        <w:t>Международная специализированная выставка сельскохозяйственной техники «</w:t>
      </w:r>
      <w:proofErr w:type="spellStart"/>
      <w:r w:rsidR="00CE72CB" w:rsidRPr="0016190A">
        <w:rPr>
          <w:rStyle w:val="a8"/>
          <w:b w:val="0"/>
          <w:iCs/>
          <w:sz w:val="32"/>
          <w:szCs w:val="32"/>
        </w:rPr>
        <w:t>Агросалон</w:t>
      </w:r>
      <w:proofErr w:type="spellEnd"/>
      <w:r w:rsidR="00CE72CB" w:rsidRPr="0016190A">
        <w:rPr>
          <w:rStyle w:val="a8"/>
          <w:b w:val="0"/>
          <w:iCs/>
          <w:sz w:val="32"/>
          <w:szCs w:val="32"/>
        </w:rPr>
        <w:t xml:space="preserve"> 2022»;</w:t>
      </w:r>
      <w:r w:rsidR="00FC792F" w:rsidRPr="0016190A">
        <w:rPr>
          <w:rStyle w:val="a8"/>
          <w:b w:val="0"/>
          <w:iCs/>
          <w:sz w:val="32"/>
          <w:szCs w:val="32"/>
        </w:rPr>
        <w:t xml:space="preserve"> </w:t>
      </w:r>
      <w:r w:rsidR="00CE72CB" w:rsidRPr="0016190A">
        <w:rPr>
          <w:rStyle w:val="a8"/>
          <w:b w:val="0"/>
          <w:iCs/>
          <w:sz w:val="32"/>
          <w:szCs w:val="32"/>
        </w:rPr>
        <w:t>Национальный гастрономический фестиваль «Золотая осень–2022»</w:t>
      </w:r>
      <w:r w:rsidR="00FC792F" w:rsidRPr="0016190A">
        <w:rPr>
          <w:rStyle w:val="a8"/>
          <w:b w:val="0"/>
          <w:iCs/>
          <w:sz w:val="32"/>
          <w:szCs w:val="32"/>
        </w:rPr>
        <w:t>)</w:t>
      </w:r>
      <w:r w:rsidR="00CE72CB" w:rsidRPr="0016190A">
        <w:rPr>
          <w:rStyle w:val="a8"/>
          <w:b w:val="0"/>
          <w:iCs/>
          <w:sz w:val="32"/>
          <w:szCs w:val="32"/>
        </w:rPr>
        <w:t>.</w:t>
      </w:r>
    </w:p>
    <w:p w:rsidR="00B218B9" w:rsidRPr="0016190A" w:rsidRDefault="00B218B9" w:rsidP="00EE2DD7">
      <w:pPr>
        <w:pStyle w:val="afe"/>
        <w:widowControl w:val="0"/>
        <w:tabs>
          <w:tab w:val="left" w:pos="1134"/>
        </w:tabs>
        <w:spacing w:line="264" w:lineRule="auto"/>
        <w:ind w:left="0" w:firstLine="709"/>
        <w:jc w:val="both"/>
        <w:rPr>
          <w:rFonts w:ascii="PT Astra Serif" w:hAnsi="PT Astra Serif"/>
          <w:i/>
          <w:sz w:val="32"/>
          <w:szCs w:val="32"/>
        </w:rPr>
      </w:pPr>
      <w:r w:rsidRPr="0016190A">
        <w:rPr>
          <w:rFonts w:ascii="PT Astra Serif" w:hAnsi="PT Astra Serif"/>
          <w:i/>
          <w:sz w:val="32"/>
          <w:szCs w:val="32"/>
        </w:rPr>
        <w:t>Информация представлена в отдельном вопросе</w:t>
      </w:r>
    </w:p>
    <w:p w:rsidR="005727EB" w:rsidRPr="0016190A" w:rsidRDefault="00B218B9"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2</w:t>
      </w:r>
      <w:r w:rsidR="008E063C" w:rsidRPr="0016190A">
        <w:rPr>
          <w:rFonts w:ascii="PT Astra Serif" w:hAnsi="PT Astra Serif"/>
          <w:b/>
          <w:sz w:val="32"/>
          <w:szCs w:val="32"/>
        </w:rPr>
        <w:t>)</w:t>
      </w:r>
      <w:r w:rsidR="00EA6457" w:rsidRPr="0016190A">
        <w:rPr>
          <w:rFonts w:ascii="PT Astra Serif" w:hAnsi="PT Astra Serif"/>
          <w:b/>
          <w:sz w:val="32"/>
          <w:szCs w:val="32"/>
        </w:rPr>
        <w:t xml:space="preserve"> </w:t>
      </w:r>
      <w:r w:rsidR="00B7235A" w:rsidRPr="0016190A">
        <w:rPr>
          <w:rFonts w:ascii="PT Astra Serif" w:hAnsi="PT Astra Serif"/>
          <w:sz w:val="32"/>
          <w:szCs w:val="32"/>
        </w:rPr>
        <w:t xml:space="preserve">Участие специалистов Министерства в </w:t>
      </w:r>
      <w:proofErr w:type="spellStart"/>
      <w:r w:rsidR="00B7235A" w:rsidRPr="0016190A">
        <w:rPr>
          <w:rFonts w:ascii="PT Astra Serif" w:hAnsi="PT Astra Serif"/>
          <w:sz w:val="32"/>
          <w:szCs w:val="32"/>
        </w:rPr>
        <w:t>видеоселекторных</w:t>
      </w:r>
      <w:proofErr w:type="spellEnd"/>
      <w:r w:rsidR="00B7235A" w:rsidRPr="0016190A">
        <w:rPr>
          <w:rFonts w:ascii="PT Astra Serif" w:hAnsi="PT Astra Serif"/>
          <w:sz w:val="32"/>
          <w:szCs w:val="32"/>
        </w:rPr>
        <w:t xml:space="preserve"> совещаниях с федеральными органами власти</w:t>
      </w:r>
      <w:r w:rsidR="005F00B7" w:rsidRPr="0016190A">
        <w:rPr>
          <w:rFonts w:ascii="PT Astra Serif" w:hAnsi="PT Astra Serif"/>
          <w:sz w:val="32"/>
          <w:szCs w:val="32"/>
        </w:rPr>
        <w:t>:</w:t>
      </w:r>
    </w:p>
    <w:p w:rsidR="005727EB" w:rsidRPr="0016190A" w:rsidRDefault="007750C4"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3</w:t>
      </w:r>
      <w:r w:rsidR="008E063C" w:rsidRPr="0016190A">
        <w:rPr>
          <w:rFonts w:ascii="PT Astra Serif" w:hAnsi="PT Astra Serif"/>
          <w:b/>
          <w:sz w:val="32"/>
          <w:szCs w:val="32"/>
        </w:rPr>
        <w:t>)</w:t>
      </w:r>
      <w:r w:rsidR="00031C94" w:rsidRPr="0016190A">
        <w:rPr>
          <w:rFonts w:ascii="PT Astra Serif" w:hAnsi="PT Astra Serif"/>
          <w:b/>
          <w:sz w:val="32"/>
          <w:szCs w:val="32"/>
        </w:rPr>
        <w:t xml:space="preserve"> </w:t>
      </w:r>
      <w:r w:rsidR="00B7235A" w:rsidRPr="0016190A">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5727EB" w:rsidRPr="0016190A" w:rsidRDefault="007750C4"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4</w:t>
      </w:r>
      <w:r w:rsidR="008E063C" w:rsidRPr="0016190A">
        <w:rPr>
          <w:rFonts w:ascii="PT Astra Serif" w:hAnsi="PT Astra Serif"/>
          <w:b/>
          <w:sz w:val="32"/>
          <w:szCs w:val="32"/>
        </w:rPr>
        <w:t>)</w:t>
      </w:r>
      <w:r w:rsidR="00031C94" w:rsidRPr="0016190A">
        <w:rPr>
          <w:rFonts w:ascii="PT Astra Serif" w:hAnsi="PT Astra Serif"/>
          <w:b/>
          <w:sz w:val="32"/>
          <w:szCs w:val="32"/>
        </w:rPr>
        <w:t xml:space="preserve"> </w:t>
      </w:r>
      <w:r w:rsidR="00B7235A" w:rsidRPr="0016190A">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B7235A" w:rsidRPr="0016190A">
        <w:rPr>
          <w:rFonts w:ascii="PT Astra Serif" w:hAnsi="PT Astra Serif"/>
          <w:sz w:val="32"/>
          <w:szCs w:val="32"/>
        </w:rPr>
        <w:t>сельхозтоваропроизводителей</w:t>
      </w:r>
      <w:proofErr w:type="spellEnd"/>
      <w:r w:rsidR="00B7235A" w:rsidRPr="0016190A">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04150B" w:rsidRPr="0016190A" w:rsidRDefault="007750C4" w:rsidP="00EE2DD7">
      <w:pPr>
        <w:pStyle w:val="afe"/>
        <w:widowControl w:val="0"/>
        <w:tabs>
          <w:tab w:val="left" w:pos="1134"/>
        </w:tabs>
        <w:spacing w:line="264" w:lineRule="auto"/>
        <w:ind w:left="0" w:firstLine="709"/>
        <w:jc w:val="both"/>
        <w:rPr>
          <w:rFonts w:ascii="PT Astra Serif" w:hAnsi="PT Astra Serif"/>
          <w:sz w:val="32"/>
          <w:szCs w:val="32"/>
        </w:rPr>
      </w:pPr>
      <w:r w:rsidRPr="0016190A">
        <w:rPr>
          <w:rFonts w:ascii="PT Astra Serif" w:hAnsi="PT Astra Serif"/>
          <w:b/>
          <w:sz w:val="32"/>
          <w:szCs w:val="32"/>
        </w:rPr>
        <w:t>5</w:t>
      </w:r>
      <w:r w:rsidR="008E063C" w:rsidRPr="0016190A">
        <w:rPr>
          <w:rFonts w:ascii="PT Astra Serif" w:hAnsi="PT Astra Serif"/>
          <w:b/>
          <w:sz w:val="32"/>
          <w:szCs w:val="32"/>
        </w:rPr>
        <w:t>)</w:t>
      </w:r>
      <w:r w:rsidR="00031C94" w:rsidRPr="0016190A">
        <w:rPr>
          <w:rFonts w:ascii="PT Astra Serif" w:hAnsi="PT Astra Serif"/>
          <w:b/>
          <w:sz w:val="32"/>
          <w:szCs w:val="32"/>
        </w:rPr>
        <w:t xml:space="preserve"> </w:t>
      </w:r>
      <w:r w:rsidR="0004150B" w:rsidRPr="0016190A">
        <w:rPr>
          <w:rFonts w:ascii="PT Astra Serif" w:hAnsi="PT Astra Serif"/>
          <w:sz w:val="32"/>
          <w:szCs w:val="32"/>
        </w:rPr>
        <w:t>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C93D9C" w:rsidRPr="0016190A" w:rsidRDefault="00C93D9C" w:rsidP="00EE2DD7">
      <w:pPr>
        <w:widowControl w:val="0"/>
        <w:suppressAutoHyphens w:val="0"/>
        <w:spacing w:line="264" w:lineRule="auto"/>
        <w:ind w:firstLine="709"/>
        <w:jc w:val="both"/>
        <w:rPr>
          <w:rFonts w:ascii="PT Astra Serif" w:hAnsi="PT Astra Serif"/>
          <w:b/>
          <w:sz w:val="32"/>
          <w:szCs w:val="32"/>
        </w:rPr>
      </w:pPr>
    </w:p>
    <w:p w:rsidR="00A91AB2" w:rsidRPr="0016190A" w:rsidRDefault="00A91AB2" w:rsidP="00EE2DD7">
      <w:pPr>
        <w:widowControl w:val="0"/>
        <w:suppressAutoHyphens w:val="0"/>
        <w:spacing w:line="264" w:lineRule="auto"/>
        <w:ind w:firstLine="709"/>
        <w:jc w:val="both"/>
        <w:rPr>
          <w:rFonts w:ascii="PT Astra Serif" w:hAnsi="PT Astra Serif"/>
          <w:b/>
          <w:sz w:val="32"/>
          <w:szCs w:val="32"/>
        </w:rPr>
      </w:pPr>
    </w:p>
    <w:p w:rsidR="00C27F0A" w:rsidRPr="0016190A" w:rsidRDefault="00B7235A" w:rsidP="00EE2DD7">
      <w:pPr>
        <w:widowControl w:val="0"/>
        <w:suppressAutoHyphens w:val="0"/>
        <w:spacing w:line="264" w:lineRule="auto"/>
        <w:jc w:val="center"/>
        <w:rPr>
          <w:rFonts w:ascii="PT Astra Serif" w:hAnsi="PT Astra Serif"/>
          <w:b/>
          <w:sz w:val="32"/>
          <w:szCs w:val="32"/>
        </w:rPr>
      </w:pPr>
      <w:r w:rsidRPr="0016190A">
        <w:rPr>
          <w:rFonts w:ascii="PT Astra Serif" w:hAnsi="PT Astra Serif"/>
          <w:b/>
          <w:sz w:val="32"/>
          <w:szCs w:val="32"/>
        </w:rPr>
        <w:t>Предложения к муниципальным образованиям</w:t>
      </w:r>
    </w:p>
    <w:p w:rsidR="005727EB" w:rsidRPr="0016190A" w:rsidRDefault="00B7235A" w:rsidP="00EE2DD7">
      <w:pPr>
        <w:widowControl w:val="0"/>
        <w:suppressAutoHyphens w:val="0"/>
        <w:spacing w:line="264" w:lineRule="auto"/>
        <w:jc w:val="center"/>
        <w:rPr>
          <w:rFonts w:ascii="PT Astra Serif" w:hAnsi="PT Astra Serif"/>
          <w:sz w:val="32"/>
          <w:szCs w:val="32"/>
        </w:rPr>
      </w:pPr>
      <w:r w:rsidRPr="0016190A">
        <w:rPr>
          <w:rFonts w:ascii="PT Astra Serif" w:hAnsi="PT Astra Serif"/>
          <w:b/>
          <w:sz w:val="32"/>
          <w:szCs w:val="32"/>
        </w:rPr>
        <w:t>Ульяновской области</w:t>
      </w:r>
    </w:p>
    <w:p w:rsidR="00176F85" w:rsidRPr="0016190A" w:rsidRDefault="00176F85" w:rsidP="00EE2DD7">
      <w:pPr>
        <w:pStyle w:val="80"/>
        <w:widowControl w:val="0"/>
        <w:numPr>
          <w:ilvl w:val="0"/>
          <w:numId w:val="30"/>
        </w:numPr>
        <w:tabs>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sz w:val="32"/>
          <w:szCs w:val="32"/>
        </w:rPr>
        <w:t>Обеспечить проведение уборочной кампании поздних зерновых культур, технических культур, овощей и картофеля на высоком уровне.</w:t>
      </w:r>
    </w:p>
    <w:p w:rsidR="00176F85" w:rsidRPr="0016190A" w:rsidRDefault="00176F85" w:rsidP="00EE2DD7">
      <w:pPr>
        <w:pStyle w:val="80"/>
        <w:widowControl w:val="0"/>
        <w:numPr>
          <w:ilvl w:val="0"/>
          <w:numId w:val="30"/>
        </w:numPr>
        <w:tabs>
          <w:tab w:val="left" w:pos="426"/>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cs="PT Astra Serif"/>
          <w:sz w:val="32"/>
          <w:szCs w:val="32"/>
          <w:lang w:eastAsia="en-US" w:bidi="hi-IN"/>
        </w:rPr>
        <w:t>Организовать приёмку посевов озимых зерновых культур.</w:t>
      </w:r>
    </w:p>
    <w:p w:rsidR="00176F85" w:rsidRPr="0016190A" w:rsidRDefault="00176F85" w:rsidP="00EE2DD7">
      <w:pPr>
        <w:pStyle w:val="80"/>
        <w:widowControl w:val="0"/>
        <w:numPr>
          <w:ilvl w:val="0"/>
          <w:numId w:val="30"/>
        </w:numPr>
        <w:tabs>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176F85" w:rsidRPr="0016190A" w:rsidRDefault="00176F85" w:rsidP="00EE2DD7">
      <w:pPr>
        <w:pStyle w:val="80"/>
        <w:widowControl w:val="0"/>
        <w:numPr>
          <w:ilvl w:val="0"/>
          <w:numId w:val="30"/>
        </w:numPr>
        <w:tabs>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sz w:val="32"/>
          <w:szCs w:val="32"/>
        </w:rPr>
        <w:t>Проводить работы по поднятию зяби во всех муниципальных образованиях.</w:t>
      </w:r>
    </w:p>
    <w:p w:rsidR="00176F85" w:rsidRPr="0016190A" w:rsidRDefault="00176F85" w:rsidP="00EE2DD7">
      <w:pPr>
        <w:pStyle w:val="80"/>
        <w:widowControl w:val="0"/>
        <w:numPr>
          <w:ilvl w:val="0"/>
          <w:numId w:val="30"/>
        </w:numPr>
        <w:tabs>
          <w:tab w:val="left" w:pos="1134"/>
        </w:tabs>
        <w:suppressAutoHyphens w:val="0"/>
        <w:spacing w:after="0" w:line="264" w:lineRule="auto"/>
        <w:ind w:left="0" w:firstLine="709"/>
        <w:jc w:val="both"/>
        <w:rPr>
          <w:rFonts w:ascii="PT Astra Serif" w:hAnsi="PT Astra Serif"/>
          <w:sz w:val="32"/>
          <w:szCs w:val="32"/>
        </w:rPr>
      </w:pPr>
      <w:r w:rsidRPr="0016190A">
        <w:rPr>
          <w:rFonts w:ascii="PT Astra Serif" w:hAnsi="PT Astra Serif" w:cs="PT Astra Serif"/>
          <w:sz w:val="32"/>
          <w:szCs w:val="32"/>
          <w:lang w:bidi="hi-IN"/>
        </w:rPr>
        <w:t>Обеспечить внесение полного комплекса минеральных удобрений под основную обработку почвы.</w:t>
      </w:r>
    </w:p>
    <w:p w:rsidR="0009279F" w:rsidRPr="0016190A" w:rsidRDefault="0009279F" w:rsidP="00EE2DD7">
      <w:pPr>
        <w:pStyle w:val="afd"/>
        <w:widowControl w:val="0"/>
        <w:numPr>
          <w:ilvl w:val="0"/>
          <w:numId w:val="30"/>
        </w:numPr>
        <w:suppressAutoHyphens w:val="0"/>
        <w:spacing w:line="264" w:lineRule="auto"/>
        <w:ind w:left="0" w:firstLine="709"/>
        <w:jc w:val="both"/>
        <w:rPr>
          <w:rFonts w:ascii="PT Astra Serif" w:hAnsi="PT Astra Serif"/>
          <w:sz w:val="32"/>
          <w:szCs w:val="32"/>
        </w:rPr>
      </w:pPr>
      <w:r w:rsidRPr="0016190A">
        <w:rPr>
          <w:rFonts w:ascii="PT Astra Serif" w:hAnsi="PT Astra Serif" w:cs="PT Astra Serif"/>
          <w:color w:val="auto"/>
          <w:sz w:val="32"/>
          <w:szCs w:val="32"/>
          <w:lang w:eastAsia="en-US" w:bidi="en-US"/>
        </w:rPr>
        <w:t>Взять под личный контроль ход подготовки животноводческих помещений к зимне-стойловому содержанию 2022-2023 годов.</w:t>
      </w:r>
    </w:p>
    <w:p w:rsidR="0009279F" w:rsidRPr="0016190A" w:rsidRDefault="0009279F" w:rsidP="00EE2DD7">
      <w:pPr>
        <w:pStyle w:val="afd"/>
        <w:widowControl w:val="0"/>
        <w:numPr>
          <w:ilvl w:val="0"/>
          <w:numId w:val="30"/>
        </w:numPr>
        <w:suppressAutoHyphens w:val="0"/>
        <w:spacing w:line="264" w:lineRule="auto"/>
        <w:ind w:left="0" w:firstLine="709"/>
        <w:jc w:val="both"/>
        <w:rPr>
          <w:rFonts w:ascii="PT Astra Serif" w:hAnsi="PT Astra Serif"/>
          <w:sz w:val="32"/>
          <w:szCs w:val="32"/>
        </w:rPr>
      </w:pPr>
      <w:r w:rsidRPr="0016190A">
        <w:rPr>
          <w:rFonts w:ascii="PT Astra Serif" w:hAnsi="PT Astra Serif" w:cs="PT Astra Serif"/>
          <w:color w:val="auto"/>
          <w:sz w:val="32"/>
          <w:szCs w:val="32"/>
          <w:lang w:eastAsia="en-US" w:bidi="en-US"/>
        </w:rPr>
        <w:lastRenderedPageBreak/>
        <w:t>Взять на личный контроль ход заготовки сочных кормов на предстоящую зимовку: проведение уборки силосных культур в оптимальные фазы, закладка силоса с соблюдением технологических процессов.</w:t>
      </w:r>
    </w:p>
    <w:p w:rsidR="00BB14FC" w:rsidRPr="0016190A" w:rsidRDefault="00BB14FC" w:rsidP="00EE2DD7">
      <w:pPr>
        <w:pStyle w:val="afd"/>
        <w:widowControl w:val="0"/>
        <w:numPr>
          <w:ilvl w:val="0"/>
          <w:numId w:val="30"/>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16190A">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16190A">
        <w:rPr>
          <w:rFonts w:ascii="PT Astra Serif" w:hAnsi="PT Astra Serif" w:cs="NanumGothic"/>
          <w:color w:val="auto"/>
          <w:sz w:val="32"/>
          <w:szCs w:val="32"/>
          <w:lang w:bidi="hi-IN"/>
        </w:rPr>
        <w:t>корон</w:t>
      </w:r>
      <w:r w:rsidR="00282B29" w:rsidRPr="0016190A">
        <w:rPr>
          <w:rFonts w:ascii="PT Astra Serif" w:hAnsi="PT Astra Serif" w:cs="NanumGothic"/>
          <w:color w:val="auto"/>
          <w:sz w:val="32"/>
          <w:szCs w:val="32"/>
          <w:lang w:bidi="hi-IN"/>
        </w:rPr>
        <w:t>а</w:t>
      </w:r>
      <w:r w:rsidRPr="0016190A">
        <w:rPr>
          <w:rFonts w:ascii="PT Astra Serif" w:hAnsi="PT Astra Serif" w:cs="NanumGothic"/>
          <w:color w:val="auto"/>
          <w:sz w:val="32"/>
          <w:szCs w:val="32"/>
          <w:lang w:bidi="hi-IN"/>
        </w:rPr>
        <w:t>вирусной</w:t>
      </w:r>
      <w:proofErr w:type="spellEnd"/>
      <w:r w:rsidRPr="0016190A">
        <w:rPr>
          <w:rFonts w:ascii="PT Astra Serif" w:hAnsi="PT Astra Serif" w:cs="NanumGothic"/>
          <w:color w:val="auto"/>
          <w:sz w:val="32"/>
          <w:szCs w:val="32"/>
          <w:lang w:bidi="hi-IN"/>
        </w:rPr>
        <w:t xml:space="preserve"> инфекцией.</w:t>
      </w:r>
    </w:p>
    <w:p w:rsidR="00A40DC3" w:rsidRPr="0016190A" w:rsidRDefault="00E44071" w:rsidP="00EE2DD7">
      <w:pPr>
        <w:pStyle w:val="afd"/>
        <w:widowControl w:val="0"/>
        <w:numPr>
          <w:ilvl w:val="0"/>
          <w:numId w:val="30"/>
        </w:numPr>
        <w:shd w:val="clear" w:color="auto" w:fill="FFFFFF" w:themeFill="background1"/>
        <w:tabs>
          <w:tab w:val="left" w:pos="993"/>
          <w:tab w:val="left" w:pos="1134"/>
        </w:tabs>
        <w:suppressAutoHyphens w:val="0"/>
        <w:spacing w:line="264" w:lineRule="auto"/>
        <w:ind w:left="0" w:firstLine="709"/>
        <w:jc w:val="both"/>
        <w:rPr>
          <w:rFonts w:ascii="PT Astra Serif" w:hAnsi="PT Astra Serif" w:cs="PT Astra Serif"/>
          <w:b/>
          <w:color w:val="auto"/>
          <w:sz w:val="32"/>
          <w:szCs w:val="32"/>
          <w:u w:val="single"/>
        </w:rPr>
      </w:pPr>
      <w:r w:rsidRPr="0016190A">
        <w:rPr>
          <w:rFonts w:ascii="PT Astra Serif" w:hAnsi="PT Astra Serif"/>
          <w:color w:val="auto"/>
          <w:sz w:val="32"/>
          <w:szCs w:val="32"/>
        </w:rPr>
        <w:t xml:space="preserve">Обеспечить участие товаропроизводителей муниципального образования в областных сельскохозяйственных ярмарках (согласно графику). </w:t>
      </w:r>
    </w:p>
    <w:p w:rsidR="00BB14FC" w:rsidRPr="0016190A" w:rsidRDefault="00BB14FC" w:rsidP="00EE2DD7">
      <w:pPr>
        <w:widowControl w:val="0"/>
        <w:suppressAutoHyphens w:val="0"/>
        <w:spacing w:line="264" w:lineRule="auto"/>
        <w:ind w:firstLine="709"/>
        <w:jc w:val="both"/>
        <w:rPr>
          <w:rFonts w:ascii="PT Astra Serif" w:hAnsi="PT Astra Serif" w:cs="Times New Roman"/>
          <w:sz w:val="32"/>
          <w:szCs w:val="32"/>
        </w:rPr>
      </w:pPr>
    </w:p>
    <w:p w:rsidR="00BC2AC1" w:rsidRPr="0016190A" w:rsidRDefault="00BC2AC1" w:rsidP="00EE2DD7">
      <w:pPr>
        <w:widowControl w:val="0"/>
        <w:suppressAutoHyphens w:val="0"/>
        <w:spacing w:line="264" w:lineRule="auto"/>
        <w:ind w:firstLine="709"/>
        <w:jc w:val="both"/>
        <w:rPr>
          <w:rFonts w:ascii="PT Astra Serif" w:hAnsi="PT Astra Serif" w:cs="Times New Roman"/>
          <w:sz w:val="32"/>
          <w:szCs w:val="32"/>
        </w:rPr>
      </w:pPr>
    </w:p>
    <w:p w:rsidR="00E9728A" w:rsidRPr="0016190A" w:rsidRDefault="00B7235A" w:rsidP="00EE2DD7">
      <w:pPr>
        <w:widowControl w:val="0"/>
        <w:suppressAutoHyphens w:val="0"/>
        <w:spacing w:line="264" w:lineRule="auto"/>
        <w:jc w:val="both"/>
        <w:rPr>
          <w:rFonts w:ascii="PT Astra Serif" w:hAnsi="PT Astra Serif"/>
          <w:sz w:val="32"/>
          <w:szCs w:val="32"/>
        </w:rPr>
      </w:pPr>
      <w:r w:rsidRPr="0016190A">
        <w:rPr>
          <w:rFonts w:ascii="PT Astra Serif" w:hAnsi="PT Astra Serif"/>
          <w:sz w:val="32"/>
          <w:szCs w:val="32"/>
        </w:rPr>
        <w:t>Министр</w:t>
      </w:r>
      <w:r w:rsidR="00BA7756" w:rsidRPr="0016190A">
        <w:rPr>
          <w:rFonts w:ascii="PT Astra Serif" w:hAnsi="PT Astra Serif"/>
          <w:sz w:val="32"/>
          <w:szCs w:val="32"/>
        </w:rPr>
        <w:t xml:space="preserve"> </w:t>
      </w:r>
      <w:r w:rsidRPr="0016190A">
        <w:rPr>
          <w:rFonts w:ascii="PT Astra Serif" w:hAnsi="PT Astra Serif"/>
          <w:sz w:val="32"/>
          <w:szCs w:val="32"/>
        </w:rPr>
        <w:t xml:space="preserve">агропромышленного комплекса </w:t>
      </w:r>
    </w:p>
    <w:p w:rsidR="00E9728A" w:rsidRPr="0016190A" w:rsidRDefault="00B7235A" w:rsidP="00EE2DD7">
      <w:pPr>
        <w:widowControl w:val="0"/>
        <w:suppressAutoHyphens w:val="0"/>
        <w:spacing w:line="264" w:lineRule="auto"/>
        <w:jc w:val="both"/>
        <w:rPr>
          <w:rFonts w:ascii="PT Astra Serif" w:hAnsi="PT Astra Serif"/>
          <w:sz w:val="32"/>
          <w:szCs w:val="32"/>
        </w:rPr>
      </w:pPr>
      <w:r w:rsidRPr="0016190A">
        <w:rPr>
          <w:rFonts w:ascii="PT Astra Serif" w:hAnsi="PT Astra Serif"/>
          <w:sz w:val="32"/>
          <w:szCs w:val="32"/>
        </w:rPr>
        <w:t>и развития сельских тер</w:t>
      </w:r>
      <w:r w:rsidR="00817396" w:rsidRPr="0016190A">
        <w:rPr>
          <w:rFonts w:ascii="PT Astra Serif" w:hAnsi="PT Astra Serif"/>
          <w:sz w:val="32"/>
          <w:szCs w:val="32"/>
        </w:rPr>
        <w:t xml:space="preserve">риторий </w:t>
      </w:r>
    </w:p>
    <w:p w:rsidR="00E93613" w:rsidRPr="0016190A" w:rsidRDefault="00817396" w:rsidP="00EE2DD7">
      <w:pPr>
        <w:widowControl w:val="0"/>
        <w:suppressAutoHyphens w:val="0"/>
        <w:spacing w:line="264" w:lineRule="auto"/>
        <w:jc w:val="both"/>
        <w:rPr>
          <w:rFonts w:ascii="PT Astra Serif" w:hAnsi="PT Astra Serif"/>
          <w:sz w:val="32"/>
          <w:szCs w:val="32"/>
        </w:rPr>
      </w:pPr>
      <w:r w:rsidRPr="0016190A">
        <w:rPr>
          <w:rFonts w:ascii="PT Astra Serif" w:hAnsi="PT Astra Serif"/>
          <w:sz w:val="32"/>
          <w:szCs w:val="32"/>
        </w:rPr>
        <w:t xml:space="preserve">Ульяновской области </w:t>
      </w:r>
      <w:r w:rsidRPr="0016190A">
        <w:rPr>
          <w:rFonts w:ascii="PT Astra Serif" w:hAnsi="PT Astra Serif"/>
          <w:sz w:val="32"/>
          <w:szCs w:val="32"/>
        </w:rPr>
        <w:tab/>
      </w:r>
      <w:r w:rsidR="00E04E14" w:rsidRPr="0016190A">
        <w:rPr>
          <w:rFonts w:ascii="PT Astra Serif" w:hAnsi="PT Astra Serif"/>
          <w:sz w:val="32"/>
          <w:szCs w:val="32"/>
        </w:rPr>
        <w:t xml:space="preserve"> </w:t>
      </w:r>
      <w:r w:rsidR="00E04E14" w:rsidRPr="0016190A">
        <w:rPr>
          <w:rFonts w:ascii="PT Astra Serif" w:hAnsi="PT Astra Serif"/>
          <w:sz w:val="32"/>
          <w:szCs w:val="32"/>
        </w:rPr>
        <w:tab/>
      </w:r>
      <w:r w:rsidR="00701669" w:rsidRPr="0016190A">
        <w:rPr>
          <w:rFonts w:ascii="PT Astra Serif" w:hAnsi="PT Astra Serif"/>
          <w:sz w:val="32"/>
          <w:szCs w:val="32"/>
        </w:rPr>
        <w:t xml:space="preserve"> </w:t>
      </w:r>
      <w:r w:rsidR="00B263D1" w:rsidRPr="0016190A">
        <w:rPr>
          <w:rFonts w:ascii="PT Astra Serif" w:hAnsi="PT Astra Serif"/>
          <w:sz w:val="32"/>
          <w:szCs w:val="32"/>
        </w:rPr>
        <w:tab/>
      </w:r>
      <w:r w:rsidR="00B263D1" w:rsidRPr="0016190A">
        <w:rPr>
          <w:rFonts w:ascii="PT Astra Serif" w:hAnsi="PT Astra Serif"/>
          <w:sz w:val="32"/>
          <w:szCs w:val="32"/>
        </w:rPr>
        <w:tab/>
      </w:r>
      <w:r w:rsidR="00E9728A" w:rsidRPr="0016190A">
        <w:rPr>
          <w:rFonts w:ascii="PT Astra Serif" w:hAnsi="PT Astra Serif"/>
          <w:sz w:val="32"/>
          <w:szCs w:val="32"/>
        </w:rPr>
        <w:tab/>
      </w:r>
      <w:r w:rsidR="001666A5" w:rsidRPr="0016190A">
        <w:rPr>
          <w:rFonts w:ascii="PT Astra Serif" w:hAnsi="PT Astra Serif"/>
          <w:sz w:val="32"/>
          <w:szCs w:val="32"/>
        </w:rPr>
        <w:tab/>
      </w:r>
      <w:proofErr w:type="spellStart"/>
      <w:r w:rsidR="00E9728A" w:rsidRPr="0016190A">
        <w:rPr>
          <w:rFonts w:ascii="PT Astra Serif" w:hAnsi="PT Astra Serif"/>
          <w:sz w:val="32"/>
          <w:szCs w:val="32"/>
        </w:rPr>
        <w:t>М.</w:t>
      </w:r>
      <w:r w:rsidR="00BA7756" w:rsidRPr="0016190A">
        <w:rPr>
          <w:rFonts w:ascii="PT Astra Serif" w:hAnsi="PT Astra Serif"/>
          <w:sz w:val="32"/>
          <w:szCs w:val="32"/>
        </w:rPr>
        <w:t>И.Семёнкин</w:t>
      </w:r>
      <w:proofErr w:type="spellEnd"/>
    </w:p>
    <w:sectPr w:rsidR="00E93613" w:rsidRPr="0016190A" w:rsidSect="00E91100">
      <w:headerReference w:type="default" r:id="rId8"/>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3E" w:rsidRDefault="00491D3E">
      <w:r>
        <w:separator/>
      </w:r>
    </w:p>
  </w:endnote>
  <w:endnote w:type="continuationSeparator" w:id="0">
    <w:p w:rsidR="00491D3E" w:rsidRDefault="0049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44">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T Astra Serif;serif">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erif">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3E" w:rsidRDefault="00491D3E">
      <w:r>
        <w:separator/>
      </w:r>
    </w:p>
  </w:footnote>
  <w:footnote w:type="continuationSeparator" w:id="0">
    <w:p w:rsidR="00491D3E" w:rsidRDefault="0049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3" w:rsidRDefault="004F5A09">
    <w:pPr>
      <w:snapToGrid w:val="0"/>
      <w:jc w:val="center"/>
    </w:pPr>
    <w:r>
      <w:rPr>
        <w:rFonts w:ascii="Times New Roman" w:hAnsi="Times New Roman" w:cs="Times New Roman"/>
        <w:color w:val="000000"/>
        <w:sz w:val="28"/>
      </w:rPr>
      <w:fldChar w:fldCharType="begin"/>
    </w:r>
    <w:r w:rsidR="004F57F3">
      <w:rPr>
        <w:rFonts w:ascii="Times New Roman" w:hAnsi="Times New Roman" w:cs="Times New Roman"/>
        <w:color w:val="000000"/>
        <w:sz w:val="28"/>
      </w:rPr>
      <w:instrText xml:space="preserve"> PAGE </w:instrText>
    </w:r>
    <w:r>
      <w:rPr>
        <w:rFonts w:ascii="Times New Roman" w:hAnsi="Times New Roman" w:cs="Times New Roman"/>
        <w:color w:val="000000"/>
        <w:sz w:val="28"/>
      </w:rPr>
      <w:fldChar w:fldCharType="separate"/>
    </w:r>
    <w:r w:rsidR="00EE2DD7">
      <w:rPr>
        <w:rFonts w:ascii="Times New Roman" w:hAnsi="Times New Roman" w:cs="Times New Roman"/>
        <w:noProof/>
        <w:color w:val="000000"/>
        <w:sz w:val="28"/>
      </w:rPr>
      <w:t>13</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166C95A"/>
    <w:name w:val="WWNum3"/>
    <w:lvl w:ilvl="0">
      <w:start w:val="1"/>
      <w:numFmt w:val="decimal"/>
      <w:lvlText w:val="%1)"/>
      <w:lvlJc w:val="left"/>
      <w:pPr>
        <w:tabs>
          <w:tab w:val="num" w:pos="0"/>
        </w:tabs>
        <w:ind w:left="1429" w:hanging="360"/>
      </w:pPr>
      <w:rPr>
        <w:rFonts w:hint="default"/>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4"/>
    <w:multiLevelType w:val="singleLevel"/>
    <w:tmpl w:val="231EC190"/>
    <w:lvl w:ilvl="0">
      <w:start w:val="1"/>
      <w:numFmt w:val="decimal"/>
      <w:lvlText w:val="%1)"/>
      <w:lvlJc w:val="left"/>
      <w:pPr>
        <w:ind w:left="1069" w:hanging="360"/>
      </w:pPr>
      <w:rPr>
        <w:rFonts w:hint="default"/>
        <w:b w:val="0"/>
        <w:bCs w:val="0"/>
        <w:i w:val="0"/>
        <w:iCs/>
        <w:caps w:val="0"/>
        <w:smallCaps w:val="0"/>
        <w:strike w:val="0"/>
        <w:dstrike w:val="0"/>
        <w:outline w:val="0"/>
        <w:shadow w:val="0"/>
        <w:color w:val="000000"/>
        <w:spacing w:val="0"/>
        <w:kern w:val="2"/>
        <w:sz w:val="32"/>
        <w:szCs w:val="32"/>
        <w:highlight w:val="white"/>
        <w:em w:val="none"/>
      </w:rPr>
    </w:lvl>
  </w:abstractNum>
  <w:abstractNum w:abstractNumId="3">
    <w:nsid w:val="01CA4E32"/>
    <w:multiLevelType w:val="multilevel"/>
    <w:tmpl w:val="211CB15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04130B3C"/>
    <w:multiLevelType w:val="multilevel"/>
    <w:tmpl w:val="5B0AFA48"/>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5AE1CCD"/>
    <w:multiLevelType w:val="multilevel"/>
    <w:tmpl w:val="E110A4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6656FD7"/>
    <w:multiLevelType w:val="multilevel"/>
    <w:tmpl w:val="C15ED574"/>
    <w:lvl w:ilvl="0">
      <w:start w:val="1"/>
      <w:numFmt w:val="decimal"/>
      <w:lvlText w:val="%1)"/>
      <w:lvlJc w:val="left"/>
      <w:pPr>
        <w:tabs>
          <w:tab w:val="num" w:pos="0"/>
        </w:tabs>
        <w:ind w:left="720" w:hanging="360"/>
      </w:pPr>
      <w:rPr>
        <w:rFonts w:ascii="PT Astra Serif" w:hAnsi="PT Astra Serif"/>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92C1E3B"/>
    <w:multiLevelType w:val="multilevel"/>
    <w:tmpl w:val="0046C0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0A662FF"/>
    <w:multiLevelType w:val="hybridMultilevel"/>
    <w:tmpl w:val="534A9C28"/>
    <w:lvl w:ilvl="0" w:tplc="511616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F224E"/>
    <w:multiLevelType w:val="hybridMultilevel"/>
    <w:tmpl w:val="4D46E47E"/>
    <w:lvl w:ilvl="0" w:tplc="7168169A">
      <w:start w:val="1"/>
      <w:numFmt w:val="decimal"/>
      <w:lvlText w:val="%1)"/>
      <w:lvlJc w:val="left"/>
      <w:pPr>
        <w:ind w:left="92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15CB48F2"/>
    <w:multiLevelType w:val="multilevel"/>
    <w:tmpl w:val="3F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B327C"/>
    <w:multiLevelType w:val="hybridMultilevel"/>
    <w:tmpl w:val="757C82F6"/>
    <w:lvl w:ilvl="0" w:tplc="9C7A8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32820"/>
    <w:multiLevelType w:val="hybridMultilevel"/>
    <w:tmpl w:val="32881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22EC9"/>
    <w:multiLevelType w:val="multilevel"/>
    <w:tmpl w:val="41F6D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9DF5D6B"/>
    <w:multiLevelType w:val="hybridMultilevel"/>
    <w:tmpl w:val="225A21CC"/>
    <w:lvl w:ilvl="0" w:tplc="0BA8662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F33C27"/>
    <w:multiLevelType w:val="multilevel"/>
    <w:tmpl w:val="C81EDB0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nsid w:val="47930CA3"/>
    <w:multiLevelType w:val="hybridMultilevel"/>
    <w:tmpl w:val="44F24C6C"/>
    <w:lvl w:ilvl="0" w:tplc="5F0CB0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7143B0"/>
    <w:multiLevelType w:val="multilevel"/>
    <w:tmpl w:val="0BA05C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D712628"/>
    <w:multiLevelType w:val="hybridMultilevel"/>
    <w:tmpl w:val="694E3B2E"/>
    <w:lvl w:ilvl="0" w:tplc="ADF048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D96DB6"/>
    <w:multiLevelType w:val="multilevel"/>
    <w:tmpl w:val="7B1A2640"/>
    <w:lvl w:ilvl="0">
      <w:start w:val="1"/>
      <w:numFmt w:val="decimal"/>
      <w:lvlText w:val="%1)"/>
      <w:lvlJc w:val="left"/>
      <w:pPr>
        <w:tabs>
          <w:tab w:val="num" w:pos="0"/>
        </w:tabs>
        <w:ind w:left="720" w:hanging="360"/>
      </w:pPr>
      <w:rPr>
        <w:rFonts w:ascii="PT Astra Serif" w:hAnsi="PT Astra Serif"/>
        <w:b/>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5259782E"/>
    <w:multiLevelType w:val="hybridMultilevel"/>
    <w:tmpl w:val="C678A65E"/>
    <w:lvl w:ilvl="0" w:tplc="EF7044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33EDF"/>
    <w:multiLevelType w:val="multilevel"/>
    <w:tmpl w:val="4D400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3522D4A"/>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39A0831"/>
    <w:multiLevelType w:val="hybridMultilevel"/>
    <w:tmpl w:val="79EA9CD8"/>
    <w:lvl w:ilvl="0" w:tplc="B9ACAD7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334EAC"/>
    <w:multiLevelType w:val="multilevel"/>
    <w:tmpl w:val="D7240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60D6DB6"/>
    <w:multiLevelType w:val="multilevel"/>
    <w:tmpl w:val="3B22FC9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nsid w:val="585A4A96"/>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6435449"/>
    <w:multiLevelType w:val="multilevel"/>
    <w:tmpl w:val="5EC88A6E"/>
    <w:lvl w:ilvl="0">
      <w:start w:val="1"/>
      <w:numFmt w:val="decimal"/>
      <w:lvlText w:val="%1)"/>
      <w:lvlJc w:val="left"/>
      <w:pPr>
        <w:tabs>
          <w:tab w:val="num" w:pos="0"/>
        </w:tabs>
        <w:ind w:left="720" w:hanging="360"/>
      </w:pPr>
      <w:rPr>
        <w:rFonts w:cs="Times New Roman"/>
        <w:b/>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A213CC8"/>
    <w:multiLevelType w:val="hybridMultilevel"/>
    <w:tmpl w:val="2C44898A"/>
    <w:lvl w:ilvl="0" w:tplc="16B6A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D2A94"/>
    <w:multiLevelType w:val="multilevel"/>
    <w:tmpl w:val="4462C8C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nsid w:val="6C7D42D8"/>
    <w:multiLevelType w:val="hybridMultilevel"/>
    <w:tmpl w:val="81007C84"/>
    <w:lvl w:ilvl="0" w:tplc="4F2800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8B0F2C"/>
    <w:multiLevelType w:val="hybridMultilevel"/>
    <w:tmpl w:val="0D68AC32"/>
    <w:lvl w:ilvl="0" w:tplc="8E8C1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D0842"/>
    <w:multiLevelType w:val="multilevel"/>
    <w:tmpl w:val="11F2D69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5"/>
  </w:num>
  <w:num w:numId="3">
    <w:abstractNumId w:val="24"/>
  </w:num>
  <w:num w:numId="4">
    <w:abstractNumId w:val="17"/>
  </w:num>
  <w:num w:numId="5">
    <w:abstractNumId w:val="16"/>
  </w:num>
  <w:num w:numId="6">
    <w:abstractNumId w:val="3"/>
  </w:num>
  <w:num w:numId="7">
    <w:abstractNumId w:val="21"/>
  </w:num>
  <w:num w:numId="8">
    <w:abstractNumId w:val="32"/>
  </w:num>
  <w:num w:numId="9">
    <w:abstractNumId w:val="10"/>
  </w:num>
  <w:num w:numId="10">
    <w:abstractNumId w:val="6"/>
  </w:num>
  <w:num w:numId="11">
    <w:abstractNumId w:val="12"/>
  </w:num>
  <w:num w:numId="12">
    <w:abstractNumId w:val="13"/>
  </w:num>
  <w:num w:numId="13">
    <w:abstractNumId w:val="19"/>
  </w:num>
  <w:num w:numId="14">
    <w:abstractNumId w:val="20"/>
  </w:num>
  <w:num w:numId="15">
    <w:abstractNumId w:val="11"/>
  </w:num>
  <w:num w:numId="16">
    <w:abstractNumId w:val="30"/>
  </w:num>
  <w:num w:numId="17">
    <w:abstractNumId w:val="1"/>
  </w:num>
  <w:num w:numId="18">
    <w:abstractNumId w:val="31"/>
  </w:num>
  <w:num w:numId="19">
    <w:abstractNumId w:val="4"/>
  </w:num>
  <w:num w:numId="20">
    <w:abstractNumId w:val="29"/>
  </w:num>
  <w:num w:numId="21">
    <w:abstractNumId w:val="33"/>
  </w:num>
  <w:num w:numId="22">
    <w:abstractNumId w:val="7"/>
  </w:num>
  <w:num w:numId="23">
    <w:abstractNumId w:val="8"/>
  </w:num>
  <w:num w:numId="24">
    <w:abstractNumId w:val="22"/>
  </w:num>
  <w:num w:numId="25">
    <w:abstractNumId w:val="23"/>
  </w:num>
  <w:num w:numId="26">
    <w:abstractNumId w:val="14"/>
  </w:num>
  <w:num w:numId="27">
    <w:abstractNumId w:val="9"/>
  </w:num>
  <w:num w:numId="28">
    <w:abstractNumId w:val="28"/>
  </w:num>
  <w:num w:numId="29">
    <w:abstractNumId w:val="27"/>
  </w:num>
  <w:num w:numId="30">
    <w:abstractNumId w:val="15"/>
  </w:num>
  <w:num w:numId="31">
    <w:abstractNumId w:val="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18"/>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86E"/>
    <w:rsid w:val="00003B03"/>
    <w:rsid w:val="00004337"/>
    <w:rsid w:val="00005CDF"/>
    <w:rsid w:val="00006491"/>
    <w:rsid w:val="00006983"/>
    <w:rsid w:val="00010805"/>
    <w:rsid w:val="00010FE0"/>
    <w:rsid w:val="00013060"/>
    <w:rsid w:val="00015FAE"/>
    <w:rsid w:val="00016C44"/>
    <w:rsid w:val="0001702C"/>
    <w:rsid w:val="000178E4"/>
    <w:rsid w:val="000179BF"/>
    <w:rsid w:val="00017C38"/>
    <w:rsid w:val="00017D12"/>
    <w:rsid w:val="000209D2"/>
    <w:rsid w:val="0002105D"/>
    <w:rsid w:val="00023D9A"/>
    <w:rsid w:val="0002448D"/>
    <w:rsid w:val="00024D21"/>
    <w:rsid w:val="00025BA1"/>
    <w:rsid w:val="0002635E"/>
    <w:rsid w:val="0002719D"/>
    <w:rsid w:val="00027626"/>
    <w:rsid w:val="00027BA1"/>
    <w:rsid w:val="0003053A"/>
    <w:rsid w:val="00030E0D"/>
    <w:rsid w:val="00030F13"/>
    <w:rsid w:val="000316D3"/>
    <w:rsid w:val="00031A0C"/>
    <w:rsid w:val="00031C94"/>
    <w:rsid w:val="00031ED7"/>
    <w:rsid w:val="00031F2D"/>
    <w:rsid w:val="00032AD1"/>
    <w:rsid w:val="00034485"/>
    <w:rsid w:val="00034C0C"/>
    <w:rsid w:val="00035177"/>
    <w:rsid w:val="00035724"/>
    <w:rsid w:val="00035ACA"/>
    <w:rsid w:val="00036B43"/>
    <w:rsid w:val="00037B65"/>
    <w:rsid w:val="00037C09"/>
    <w:rsid w:val="00040CB9"/>
    <w:rsid w:val="0004150B"/>
    <w:rsid w:val="00041648"/>
    <w:rsid w:val="000417CD"/>
    <w:rsid w:val="00041E29"/>
    <w:rsid w:val="0004302D"/>
    <w:rsid w:val="000439CD"/>
    <w:rsid w:val="000439F5"/>
    <w:rsid w:val="00046755"/>
    <w:rsid w:val="0004788D"/>
    <w:rsid w:val="00047A45"/>
    <w:rsid w:val="00047FB8"/>
    <w:rsid w:val="00047FFA"/>
    <w:rsid w:val="0005041E"/>
    <w:rsid w:val="00050632"/>
    <w:rsid w:val="000519DB"/>
    <w:rsid w:val="0005223D"/>
    <w:rsid w:val="0005260F"/>
    <w:rsid w:val="000541F1"/>
    <w:rsid w:val="00054802"/>
    <w:rsid w:val="000556BB"/>
    <w:rsid w:val="00057245"/>
    <w:rsid w:val="00057E81"/>
    <w:rsid w:val="0006054E"/>
    <w:rsid w:val="00060E96"/>
    <w:rsid w:val="000610E6"/>
    <w:rsid w:val="000612E7"/>
    <w:rsid w:val="000619CB"/>
    <w:rsid w:val="00062CC9"/>
    <w:rsid w:val="000635FC"/>
    <w:rsid w:val="00063614"/>
    <w:rsid w:val="0006380F"/>
    <w:rsid w:val="00064C2C"/>
    <w:rsid w:val="00064E44"/>
    <w:rsid w:val="0006525D"/>
    <w:rsid w:val="000653CA"/>
    <w:rsid w:val="0006559A"/>
    <w:rsid w:val="000677D4"/>
    <w:rsid w:val="0007059D"/>
    <w:rsid w:val="00071023"/>
    <w:rsid w:val="00071166"/>
    <w:rsid w:val="00071E82"/>
    <w:rsid w:val="00071EFB"/>
    <w:rsid w:val="000725E5"/>
    <w:rsid w:val="000735FB"/>
    <w:rsid w:val="00073BF1"/>
    <w:rsid w:val="00075612"/>
    <w:rsid w:val="000800B7"/>
    <w:rsid w:val="00080C83"/>
    <w:rsid w:val="00080CBC"/>
    <w:rsid w:val="0008112A"/>
    <w:rsid w:val="000812B5"/>
    <w:rsid w:val="000814FF"/>
    <w:rsid w:val="000820C9"/>
    <w:rsid w:val="0008234D"/>
    <w:rsid w:val="0008252C"/>
    <w:rsid w:val="000849C4"/>
    <w:rsid w:val="00084CA1"/>
    <w:rsid w:val="0008539E"/>
    <w:rsid w:val="00087484"/>
    <w:rsid w:val="00087A12"/>
    <w:rsid w:val="00090AF2"/>
    <w:rsid w:val="00091758"/>
    <w:rsid w:val="00091FFC"/>
    <w:rsid w:val="0009279F"/>
    <w:rsid w:val="000927C0"/>
    <w:rsid w:val="000929D0"/>
    <w:rsid w:val="00093157"/>
    <w:rsid w:val="000944D4"/>
    <w:rsid w:val="00094B65"/>
    <w:rsid w:val="00097423"/>
    <w:rsid w:val="00097955"/>
    <w:rsid w:val="000A0753"/>
    <w:rsid w:val="000A0771"/>
    <w:rsid w:val="000A0AC6"/>
    <w:rsid w:val="000A2228"/>
    <w:rsid w:val="000A3383"/>
    <w:rsid w:val="000A45EC"/>
    <w:rsid w:val="000A4BE3"/>
    <w:rsid w:val="000A6447"/>
    <w:rsid w:val="000A73F7"/>
    <w:rsid w:val="000B06FE"/>
    <w:rsid w:val="000B0C45"/>
    <w:rsid w:val="000B179D"/>
    <w:rsid w:val="000B34D4"/>
    <w:rsid w:val="000B3F4E"/>
    <w:rsid w:val="000B41ED"/>
    <w:rsid w:val="000B557F"/>
    <w:rsid w:val="000B5798"/>
    <w:rsid w:val="000B58D4"/>
    <w:rsid w:val="000B628A"/>
    <w:rsid w:val="000B6658"/>
    <w:rsid w:val="000C0D93"/>
    <w:rsid w:val="000C285A"/>
    <w:rsid w:val="000C3456"/>
    <w:rsid w:val="000C448A"/>
    <w:rsid w:val="000C53ED"/>
    <w:rsid w:val="000C5AB7"/>
    <w:rsid w:val="000C6838"/>
    <w:rsid w:val="000C6962"/>
    <w:rsid w:val="000C6AFF"/>
    <w:rsid w:val="000C6B03"/>
    <w:rsid w:val="000C7829"/>
    <w:rsid w:val="000C7A2C"/>
    <w:rsid w:val="000C7AEA"/>
    <w:rsid w:val="000C7E9C"/>
    <w:rsid w:val="000D1935"/>
    <w:rsid w:val="000D3795"/>
    <w:rsid w:val="000D3E7F"/>
    <w:rsid w:val="000D5AB3"/>
    <w:rsid w:val="000D6434"/>
    <w:rsid w:val="000D6774"/>
    <w:rsid w:val="000D6C4B"/>
    <w:rsid w:val="000D755E"/>
    <w:rsid w:val="000E0F7E"/>
    <w:rsid w:val="000E1468"/>
    <w:rsid w:val="000E188E"/>
    <w:rsid w:val="000E23D8"/>
    <w:rsid w:val="000E45B9"/>
    <w:rsid w:val="000E5612"/>
    <w:rsid w:val="000E5642"/>
    <w:rsid w:val="000E5BE5"/>
    <w:rsid w:val="000E7A81"/>
    <w:rsid w:val="000E7BF8"/>
    <w:rsid w:val="000E7D45"/>
    <w:rsid w:val="000F0631"/>
    <w:rsid w:val="000F0652"/>
    <w:rsid w:val="000F09F5"/>
    <w:rsid w:val="000F2B5C"/>
    <w:rsid w:val="000F4206"/>
    <w:rsid w:val="000F43E6"/>
    <w:rsid w:val="000F45B5"/>
    <w:rsid w:val="000F4748"/>
    <w:rsid w:val="000F4799"/>
    <w:rsid w:val="000F60A8"/>
    <w:rsid w:val="000F64EF"/>
    <w:rsid w:val="000F6E3F"/>
    <w:rsid w:val="000F6FAE"/>
    <w:rsid w:val="0010198A"/>
    <w:rsid w:val="0010253A"/>
    <w:rsid w:val="00102B45"/>
    <w:rsid w:val="00102C1C"/>
    <w:rsid w:val="00103A99"/>
    <w:rsid w:val="00104897"/>
    <w:rsid w:val="00104CD9"/>
    <w:rsid w:val="00105480"/>
    <w:rsid w:val="00107227"/>
    <w:rsid w:val="001108EA"/>
    <w:rsid w:val="00110E49"/>
    <w:rsid w:val="001113A8"/>
    <w:rsid w:val="00111658"/>
    <w:rsid w:val="0011194B"/>
    <w:rsid w:val="00111B99"/>
    <w:rsid w:val="00111CB4"/>
    <w:rsid w:val="00113377"/>
    <w:rsid w:val="001133AF"/>
    <w:rsid w:val="00113564"/>
    <w:rsid w:val="0011553F"/>
    <w:rsid w:val="00115B28"/>
    <w:rsid w:val="0011666D"/>
    <w:rsid w:val="001200A5"/>
    <w:rsid w:val="0012014F"/>
    <w:rsid w:val="00121D72"/>
    <w:rsid w:val="001220A9"/>
    <w:rsid w:val="00122D21"/>
    <w:rsid w:val="00122F33"/>
    <w:rsid w:val="00123878"/>
    <w:rsid w:val="0012412A"/>
    <w:rsid w:val="0012586B"/>
    <w:rsid w:val="00125BAC"/>
    <w:rsid w:val="00131E09"/>
    <w:rsid w:val="001324C7"/>
    <w:rsid w:val="00132CAA"/>
    <w:rsid w:val="00132D71"/>
    <w:rsid w:val="00133C25"/>
    <w:rsid w:val="00135E4A"/>
    <w:rsid w:val="001360BA"/>
    <w:rsid w:val="001361E0"/>
    <w:rsid w:val="00136527"/>
    <w:rsid w:val="00137EA3"/>
    <w:rsid w:val="001406B7"/>
    <w:rsid w:val="001406D4"/>
    <w:rsid w:val="00142C60"/>
    <w:rsid w:val="00147A79"/>
    <w:rsid w:val="00147F38"/>
    <w:rsid w:val="001503CC"/>
    <w:rsid w:val="0015082A"/>
    <w:rsid w:val="00150854"/>
    <w:rsid w:val="00150E3C"/>
    <w:rsid w:val="001513AB"/>
    <w:rsid w:val="001519D3"/>
    <w:rsid w:val="00152298"/>
    <w:rsid w:val="00153096"/>
    <w:rsid w:val="001564C5"/>
    <w:rsid w:val="00156638"/>
    <w:rsid w:val="00157E60"/>
    <w:rsid w:val="0016088E"/>
    <w:rsid w:val="0016190A"/>
    <w:rsid w:val="00161AE0"/>
    <w:rsid w:val="00161CD3"/>
    <w:rsid w:val="00162967"/>
    <w:rsid w:val="00163F1C"/>
    <w:rsid w:val="00164126"/>
    <w:rsid w:val="00164A82"/>
    <w:rsid w:val="0016518F"/>
    <w:rsid w:val="00165DA1"/>
    <w:rsid w:val="0016626F"/>
    <w:rsid w:val="0016630F"/>
    <w:rsid w:val="0016643D"/>
    <w:rsid w:val="001666A5"/>
    <w:rsid w:val="0016748B"/>
    <w:rsid w:val="00167BF5"/>
    <w:rsid w:val="00167FDA"/>
    <w:rsid w:val="00170F3A"/>
    <w:rsid w:val="001726D7"/>
    <w:rsid w:val="001728D8"/>
    <w:rsid w:val="00173955"/>
    <w:rsid w:val="00174394"/>
    <w:rsid w:val="001749DD"/>
    <w:rsid w:val="0017528D"/>
    <w:rsid w:val="00175707"/>
    <w:rsid w:val="00175A57"/>
    <w:rsid w:val="00176F85"/>
    <w:rsid w:val="00177107"/>
    <w:rsid w:val="00177608"/>
    <w:rsid w:val="00177A26"/>
    <w:rsid w:val="00177F11"/>
    <w:rsid w:val="00177FC7"/>
    <w:rsid w:val="001801F8"/>
    <w:rsid w:val="00181167"/>
    <w:rsid w:val="001823ED"/>
    <w:rsid w:val="00183E4A"/>
    <w:rsid w:val="0018478D"/>
    <w:rsid w:val="00184C7B"/>
    <w:rsid w:val="0018512B"/>
    <w:rsid w:val="00190748"/>
    <w:rsid w:val="0019162C"/>
    <w:rsid w:val="00191D8F"/>
    <w:rsid w:val="00191ED0"/>
    <w:rsid w:val="00192457"/>
    <w:rsid w:val="001930E4"/>
    <w:rsid w:val="00194BF2"/>
    <w:rsid w:val="00194C53"/>
    <w:rsid w:val="00194CDB"/>
    <w:rsid w:val="0019605E"/>
    <w:rsid w:val="00196A1D"/>
    <w:rsid w:val="00196BED"/>
    <w:rsid w:val="001970C8"/>
    <w:rsid w:val="001A0044"/>
    <w:rsid w:val="001A0312"/>
    <w:rsid w:val="001A10F3"/>
    <w:rsid w:val="001A1AF6"/>
    <w:rsid w:val="001A1DC7"/>
    <w:rsid w:val="001A1F37"/>
    <w:rsid w:val="001A23F8"/>
    <w:rsid w:val="001A3504"/>
    <w:rsid w:val="001A465E"/>
    <w:rsid w:val="001A50CC"/>
    <w:rsid w:val="001A591C"/>
    <w:rsid w:val="001A68CB"/>
    <w:rsid w:val="001A7176"/>
    <w:rsid w:val="001A7EC4"/>
    <w:rsid w:val="001B09ED"/>
    <w:rsid w:val="001B0ABC"/>
    <w:rsid w:val="001B13C8"/>
    <w:rsid w:val="001B1451"/>
    <w:rsid w:val="001B1DC8"/>
    <w:rsid w:val="001B31B6"/>
    <w:rsid w:val="001B3851"/>
    <w:rsid w:val="001B43E8"/>
    <w:rsid w:val="001B4B21"/>
    <w:rsid w:val="001B4B3D"/>
    <w:rsid w:val="001B6405"/>
    <w:rsid w:val="001B7B3B"/>
    <w:rsid w:val="001B7B61"/>
    <w:rsid w:val="001C1330"/>
    <w:rsid w:val="001C1543"/>
    <w:rsid w:val="001C18E6"/>
    <w:rsid w:val="001C19E9"/>
    <w:rsid w:val="001C3260"/>
    <w:rsid w:val="001C520C"/>
    <w:rsid w:val="001C5B1D"/>
    <w:rsid w:val="001C6066"/>
    <w:rsid w:val="001C63D6"/>
    <w:rsid w:val="001C7E86"/>
    <w:rsid w:val="001D0B40"/>
    <w:rsid w:val="001D1B34"/>
    <w:rsid w:val="001D237C"/>
    <w:rsid w:val="001D2428"/>
    <w:rsid w:val="001D2524"/>
    <w:rsid w:val="001D2D5B"/>
    <w:rsid w:val="001D3F73"/>
    <w:rsid w:val="001D5575"/>
    <w:rsid w:val="001D5741"/>
    <w:rsid w:val="001D5EF1"/>
    <w:rsid w:val="001D5F15"/>
    <w:rsid w:val="001D75AB"/>
    <w:rsid w:val="001E0D8E"/>
    <w:rsid w:val="001E1DC1"/>
    <w:rsid w:val="001E21D2"/>
    <w:rsid w:val="001E2849"/>
    <w:rsid w:val="001E32ED"/>
    <w:rsid w:val="001E3428"/>
    <w:rsid w:val="001E3A2A"/>
    <w:rsid w:val="001E4BBE"/>
    <w:rsid w:val="001E4C9F"/>
    <w:rsid w:val="001E6591"/>
    <w:rsid w:val="001E6C77"/>
    <w:rsid w:val="001F0403"/>
    <w:rsid w:val="001F0FC1"/>
    <w:rsid w:val="001F33D0"/>
    <w:rsid w:val="001F41A8"/>
    <w:rsid w:val="001F4254"/>
    <w:rsid w:val="001F66B0"/>
    <w:rsid w:val="001F722D"/>
    <w:rsid w:val="00200542"/>
    <w:rsid w:val="002006B1"/>
    <w:rsid w:val="00201A7E"/>
    <w:rsid w:val="00202EF5"/>
    <w:rsid w:val="00203313"/>
    <w:rsid w:val="00210470"/>
    <w:rsid w:val="00210608"/>
    <w:rsid w:val="00212DBB"/>
    <w:rsid w:val="00213A58"/>
    <w:rsid w:val="00214574"/>
    <w:rsid w:val="0021638F"/>
    <w:rsid w:val="002165B1"/>
    <w:rsid w:val="00220524"/>
    <w:rsid w:val="00220D01"/>
    <w:rsid w:val="00221B48"/>
    <w:rsid w:val="0022550F"/>
    <w:rsid w:val="00225855"/>
    <w:rsid w:val="002266FE"/>
    <w:rsid w:val="0022688C"/>
    <w:rsid w:val="00226EE5"/>
    <w:rsid w:val="00230028"/>
    <w:rsid w:val="00230179"/>
    <w:rsid w:val="002318B1"/>
    <w:rsid w:val="00232E8F"/>
    <w:rsid w:val="002336F4"/>
    <w:rsid w:val="00234632"/>
    <w:rsid w:val="00240531"/>
    <w:rsid w:val="0024093B"/>
    <w:rsid w:val="00240C20"/>
    <w:rsid w:val="00241BCA"/>
    <w:rsid w:val="002421F7"/>
    <w:rsid w:val="00242ECC"/>
    <w:rsid w:val="0024316B"/>
    <w:rsid w:val="00243F3F"/>
    <w:rsid w:val="002453D0"/>
    <w:rsid w:val="00246282"/>
    <w:rsid w:val="0025020B"/>
    <w:rsid w:val="00250649"/>
    <w:rsid w:val="0025377E"/>
    <w:rsid w:val="002541BD"/>
    <w:rsid w:val="00254805"/>
    <w:rsid w:val="0025556E"/>
    <w:rsid w:val="002558B9"/>
    <w:rsid w:val="00255A96"/>
    <w:rsid w:val="00255ACA"/>
    <w:rsid w:val="00255E57"/>
    <w:rsid w:val="002563DD"/>
    <w:rsid w:val="00256920"/>
    <w:rsid w:val="00261F3D"/>
    <w:rsid w:val="00261F55"/>
    <w:rsid w:val="00262387"/>
    <w:rsid w:val="002625F0"/>
    <w:rsid w:val="002628CC"/>
    <w:rsid w:val="00262F95"/>
    <w:rsid w:val="00264631"/>
    <w:rsid w:val="00265BD2"/>
    <w:rsid w:val="00266094"/>
    <w:rsid w:val="00267F7E"/>
    <w:rsid w:val="002717B5"/>
    <w:rsid w:val="002725D0"/>
    <w:rsid w:val="00272B5F"/>
    <w:rsid w:val="00273DD6"/>
    <w:rsid w:val="002743E7"/>
    <w:rsid w:val="0027519C"/>
    <w:rsid w:val="002773FB"/>
    <w:rsid w:val="00277B2B"/>
    <w:rsid w:val="00280658"/>
    <w:rsid w:val="00280F36"/>
    <w:rsid w:val="00281A2E"/>
    <w:rsid w:val="0028219C"/>
    <w:rsid w:val="002824F7"/>
    <w:rsid w:val="00282B29"/>
    <w:rsid w:val="00282E69"/>
    <w:rsid w:val="00285CE0"/>
    <w:rsid w:val="00285E6A"/>
    <w:rsid w:val="00286B06"/>
    <w:rsid w:val="00286D16"/>
    <w:rsid w:val="00290494"/>
    <w:rsid w:val="00290E57"/>
    <w:rsid w:val="00291C8C"/>
    <w:rsid w:val="00292BCA"/>
    <w:rsid w:val="00292F4F"/>
    <w:rsid w:val="00294271"/>
    <w:rsid w:val="002945EA"/>
    <w:rsid w:val="0029507E"/>
    <w:rsid w:val="00295958"/>
    <w:rsid w:val="00295ED7"/>
    <w:rsid w:val="002969C3"/>
    <w:rsid w:val="00297073"/>
    <w:rsid w:val="00297123"/>
    <w:rsid w:val="00297D3A"/>
    <w:rsid w:val="002A218E"/>
    <w:rsid w:val="002A2846"/>
    <w:rsid w:val="002A28B2"/>
    <w:rsid w:val="002A32DD"/>
    <w:rsid w:val="002A40F9"/>
    <w:rsid w:val="002A416B"/>
    <w:rsid w:val="002A4772"/>
    <w:rsid w:val="002A6B3A"/>
    <w:rsid w:val="002A6C63"/>
    <w:rsid w:val="002A723C"/>
    <w:rsid w:val="002A7D0A"/>
    <w:rsid w:val="002A7D7A"/>
    <w:rsid w:val="002B1804"/>
    <w:rsid w:val="002B3103"/>
    <w:rsid w:val="002B404D"/>
    <w:rsid w:val="002B4223"/>
    <w:rsid w:val="002B57FB"/>
    <w:rsid w:val="002B6047"/>
    <w:rsid w:val="002B6842"/>
    <w:rsid w:val="002C0DFA"/>
    <w:rsid w:val="002C118A"/>
    <w:rsid w:val="002C19F0"/>
    <w:rsid w:val="002C2A5B"/>
    <w:rsid w:val="002C4822"/>
    <w:rsid w:val="002C4B16"/>
    <w:rsid w:val="002C5684"/>
    <w:rsid w:val="002C56C8"/>
    <w:rsid w:val="002C61C2"/>
    <w:rsid w:val="002C653D"/>
    <w:rsid w:val="002D02E0"/>
    <w:rsid w:val="002D04D5"/>
    <w:rsid w:val="002D0BCC"/>
    <w:rsid w:val="002D0CBA"/>
    <w:rsid w:val="002D13C1"/>
    <w:rsid w:val="002D163F"/>
    <w:rsid w:val="002D164A"/>
    <w:rsid w:val="002D3390"/>
    <w:rsid w:val="002D3655"/>
    <w:rsid w:val="002D36B6"/>
    <w:rsid w:val="002D4008"/>
    <w:rsid w:val="002D48F5"/>
    <w:rsid w:val="002D6101"/>
    <w:rsid w:val="002D69E4"/>
    <w:rsid w:val="002D7204"/>
    <w:rsid w:val="002D7796"/>
    <w:rsid w:val="002D78A1"/>
    <w:rsid w:val="002D7A6B"/>
    <w:rsid w:val="002E0038"/>
    <w:rsid w:val="002E1F46"/>
    <w:rsid w:val="002E2164"/>
    <w:rsid w:val="002E21F6"/>
    <w:rsid w:val="002E221A"/>
    <w:rsid w:val="002E244D"/>
    <w:rsid w:val="002E2A19"/>
    <w:rsid w:val="002E2A30"/>
    <w:rsid w:val="002E3B04"/>
    <w:rsid w:val="002E3BC3"/>
    <w:rsid w:val="002E4174"/>
    <w:rsid w:val="002E43FF"/>
    <w:rsid w:val="002E47B9"/>
    <w:rsid w:val="002E54EC"/>
    <w:rsid w:val="002E588E"/>
    <w:rsid w:val="002E59E4"/>
    <w:rsid w:val="002E6B58"/>
    <w:rsid w:val="002E746F"/>
    <w:rsid w:val="002E766C"/>
    <w:rsid w:val="002E7F5F"/>
    <w:rsid w:val="002E7F7A"/>
    <w:rsid w:val="002F0B6F"/>
    <w:rsid w:val="002F2B9B"/>
    <w:rsid w:val="002F2B9F"/>
    <w:rsid w:val="002F2ECE"/>
    <w:rsid w:val="002F44F7"/>
    <w:rsid w:val="002F47B5"/>
    <w:rsid w:val="002F4855"/>
    <w:rsid w:val="002F61FE"/>
    <w:rsid w:val="002F7209"/>
    <w:rsid w:val="003006F9"/>
    <w:rsid w:val="00300F94"/>
    <w:rsid w:val="00301782"/>
    <w:rsid w:val="00302213"/>
    <w:rsid w:val="00303171"/>
    <w:rsid w:val="0030322B"/>
    <w:rsid w:val="00304106"/>
    <w:rsid w:val="003042CA"/>
    <w:rsid w:val="003046FC"/>
    <w:rsid w:val="00304948"/>
    <w:rsid w:val="00304A0B"/>
    <w:rsid w:val="00304B6C"/>
    <w:rsid w:val="003050A5"/>
    <w:rsid w:val="00305F58"/>
    <w:rsid w:val="00306AA5"/>
    <w:rsid w:val="00306AB6"/>
    <w:rsid w:val="00307A0A"/>
    <w:rsid w:val="003102A4"/>
    <w:rsid w:val="00310CE8"/>
    <w:rsid w:val="003122C8"/>
    <w:rsid w:val="0031298A"/>
    <w:rsid w:val="00312DE6"/>
    <w:rsid w:val="003132D0"/>
    <w:rsid w:val="00313603"/>
    <w:rsid w:val="00314432"/>
    <w:rsid w:val="00316F78"/>
    <w:rsid w:val="0031797A"/>
    <w:rsid w:val="00317B41"/>
    <w:rsid w:val="00320475"/>
    <w:rsid w:val="00320C1E"/>
    <w:rsid w:val="00320D47"/>
    <w:rsid w:val="00321290"/>
    <w:rsid w:val="00321BAF"/>
    <w:rsid w:val="0032235D"/>
    <w:rsid w:val="0032246E"/>
    <w:rsid w:val="00322A2B"/>
    <w:rsid w:val="00322E24"/>
    <w:rsid w:val="0032351D"/>
    <w:rsid w:val="00323B5E"/>
    <w:rsid w:val="00323E7E"/>
    <w:rsid w:val="003240EA"/>
    <w:rsid w:val="00324A1B"/>
    <w:rsid w:val="00325114"/>
    <w:rsid w:val="0032638A"/>
    <w:rsid w:val="00326854"/>
    <w:rsid w:val="0032792D"/>
    <w:rsid w:val="003303EA"/>
    <w:rsid w:val="00330A24"/>
    <w:rsid w:val="00330D1A"/>
    <w:rsid w:val="00331073"/>
    <w:rsid w:val="0033109D"/>
    <w:rsid w:val="00331CC9"/>
    <w:rsid w:val="00331E32"/>
    <w:rsid w:val="003336E4"/>
    <w:rsid w:val="00333A61"/>
    <w:rsid w:val="0033455B"/>
    <w:rsid w:val="00334D49"/>
    <w:rsid w:val="00335CB7"/>
    <w:rsid w:val="00336160"/>
    <w:rsid w:val="00336A65"/>
    <w:rsid w:val="00337C49"/>
    <w:rsid w:val="00337D9A"/>
    <w:rsid w:val="003407D9"/>
    <w:rsid w:val="00340FB5"/>
    <w:rsid w:val="0034113A"/>
    <w:rsid w:val="003414A9"/>
    <w:rsid w:val="00342310"/>
    <w:rsid w:val="003433F0"/>
    <w:rsid w:val="00343DF0"/>
    <w:rsid w:val="00344F8A"/>
    <w:rsid w:val="0034545A"/>
    <w:rsid w:val="003470EB"/>
    <w:rsid w:val="003503E8"/>
    <w:rsid w:val="00350F85"/>
    <w:rsid w:val="003517A1"/>
    <w:rsid w:val="00352526"/>
    <w:rsid w:val="003532D7"/>
    <w:rsid w:val="003532F0"/>
    <w:rsid w:val="00353607"/>
    <w:rsid w:val="00354232"/>
    <w:rsid w:val="00354C2E"/>
    <w:rsid w:val="00355B68"/>
    <w:rsid w:val="00356659"/>
    <w:rsid w:val="00357044"/>
    <w:rsid w:val="003571F4"/>
    <w:rsid w:val="00357255"/>
    <w:rsid w:val="003578A1"/>
    <w:rsid w:val="00357EE7"/>
    <w:rsid w:val="0036085A"/>
    <w:rsid w:val="003608AE"/>
    <w:rsid w:val="00360AFD"/>
    <w:rsid w:val="00362E54"/>
    <w:rsid w:val="0036347B"/>
    <w:rsid w:val="003634CB"/>
    <w:rsid w:val="00363951"/>
    <w:rsid w:val="00363F55"/>
    <w:rsid w:val="00364485"/>
    <w:rsid w:val="00364E17"/>
    <w:rsid w:val="00364EF1"/>
    <w:rsid w:val="003659A7"/>
    <w:rsid w:val="00365E4B"/>
    <w:rsid w:val="00366886"/>
    <w:rsid w:val="00367059"/>
    <w:rsid w:val="0037026D"/>
    <w:rsid w:val="00370888"/>
    <w:rsid w:val="0037152E"/>
    <w:rsid w:val="00372B0B"/>
    <w:rsid w:val="00372DE4"/>
    <w:rsid w:val="00373464"/>
    <w:rsid w:val="0037380B"/>
    <w:rsid w:val="0037483C"/>
    <w:rsid w:val="003748BD"/>
    <w:rsid w:val="0037492C"/>
    <w:rsid w:val="00375410"/>
    <w:rsid w:val="00375672"/>
    <w:rsid w:val="00375E7B"/>
    <w:rsid w:val="00376234"/>
    <w:rsid w:val="003764A9"/>
    <w:rsid w:val="0037669E"/>
    <w:rsid w:val="00376BB4"/>
    <w:rsid w:val="00377CE2"/>
    <w:rsid w:val="003800C3"/>
    <w:rsid w:val="00380613"/>
    <w:rsid w:val="003808B8"/>
    <w:rsid w:val="00381147"/>
    <w:rsid w:val="00383486"/>
    <w:rsid w:val="00384003"/>
    <w:rsid w:val="003841E8"/>
    <w:rsid w:val="003844BD"/>
    <w:rsid w:val="00386A9B"/>
    <w:rsid w:val="00387445"/>
    <w:rsid w:val="00387B05"/>
    <w:rsid w:val="003912CB"/>
    <w:rsid w:val="003914BA"/>
    <w:rsid w:val="0039437A"/>
    <w:rsid w:val="0039520A"/>
    <w:rsid w:val="0039550B"/>
    <w:rsid w:val="0039572E"/>
    <w:rsid w:val="00395A1C"/>
    <w:rsid w:val="003963B7"/>
    <w:rsid w:val="003964D8"/>
    <w:rsid w:val="003966F3"/>
    <w:rsid w:val="003A0A73"/>
    <w:rsid w:val="003A2279"/>
    <w:rsid w:val="003A2B6F"/>
    <w:rsid w:val="003A4541"/>
    <w:rsid w:val="003A531B"/>
    <w:rsid w:val="003A5C38"/>
    <w:rsid w:val="003A5ED0"/>
    <w:rsid w:val="003A66DD"/>
    <w:rsid w:val="003A7922"/>
    <w:rsid w:val="003A7E1D"/>
    <w:rsid w:val="003B03B9"/>
    <w:rsid w:val="003B118E"/>
    <w:rsid w:val="003B11C4"/>
    <w:rsid w:val="003B17F8"/>
    <w:rsid w:val="003B2B0C"/>
    <w:rsid w:val="003B2BB2"/>
    <w:rsid w:val="003B4B1E"/>
    <w:rsid w:val="003B528B"/>
    <w:rsid w:val="003B5A09"/>
    <w:rsid w:val="003B6A66"/>
    <w:rsid w:val="003B7A5A"/>
    <w:rsid w:val="003B7D68"/>
    <w:rsid w:val="003B7F33"/>
    <w:rsid w:val="003C0EB5"/>
    <w:rsid w:val="003C208D"/>
    <w:rsid w:val="003C20B0"/>
    <w:rsid w:val="003C2B0D"/>
    <w:rsid w:val="003C2FE9"/>
    <w:rsid w:val="003C3F39"/>
    <w:rsid w:val="003C45F2"/>
    <w:rsid w:val="003C4DCC"/>
    <w:rsid w:val="003C56DC"/>
    <w:rsid w:val="003C6116"/>
    <w:rsid w:val="003C645A"/>
    <w:rsid w:val="003C685B"/>
    <w:rsid w:val="003D04B9"/>
    <w:rsid w:val="003D094C"/>
    <w:rsid w:val="003D0A68"/>
    <w:rsid w:val="003D1C05"/>
    <w:rsid w:val="003D2E95"/>
    <w:rsid w:val="003D3CF6"/>
    <w:rsid w:val="003D6D80"/>
    <w:rsid w:val="003D6E56"/>
    <w:rsid w:val="003E02C3"/>
    <w:rsid w:val="003E123B"/>
    <w:rsid w:val="003E136E"/>
    <w:rsid w:val="003E1EAC"/>
    <w:rsid w:val="003E2192"/>
    <w:rsid w:val="003E516A"/>
    <w:rsid w:val="003E6983"/>
    <w:rsid w:val="003E7BCC"/>
    <w:rsid w:val="003F07C8"/>
    <w:rsid w:val="003F089C"/>
    <w:rsid w:val="003F0FC7"/>
    <w:rsid w:val="003F1E06"/>
    <w:rsid w:val="003F2423"/>
    <w:rsid w:val="003F2932"/>
    <w:rsid w:val="003F306E"/>
    <w:rsid w:val="003F35DD"/>
    <w:rsid w:val="003F35E1"/>
    <w:rsid w:val="003F458A"/>
    <w:rsid w:val="003F47A8"/>
    <w:rsid w:val="003F4AF7"/>
    <w:rsid w:val="003F4F8F"/>
    <w:rsid w:val="003F5A0E"/>
    <w:rsid w:val="003F5B9E"/>
    <w:rsid w:val="003F5CF0"/>
    <w:rsid w:val="003F6254"/>
    <w:rsid w:val="003F63E3"/>
    <w:rsid w:val="003F69D9"/>
    <w:rsid w:val="003F6B3C"/>
    <w:rsid w:val="003F6C19"/>
    <w:rsid w:val="003F79C3"/>
    <w:rsid w:val="003F7C0C"/>
    <w:rsid w:val="0040037E"/>
    <w:rsid w:val="004005ED"/>
    <w:rsid w:val="004018D9"/>
    <w:rsid w:val="00402B4E"/>
    <w:rsid w:val="0040541C"/>
    <w:rsid w:val="00405730"/>
    <w:rsid w:val="00406794"/>
    <w:rsid w:val="00406883"/>
    <w:rsid w:val="00410B67"/>
    <w:rsid w:val="00411264"/>
    <w:rsid w:val="004125EA"/>
    <w:rsid w:val="00412B58"/>
    <w:rsid w:val="00414A50"/>
    <w:rsid w:val="00414DA3"/>
    <w:rsid w:val="0041577D"/>
    <w:rsid w:val="00415DA2"/>
    <w:rsid w:val="00415FFB"/>
    <w:rsid w:val="004163AF"/>
    <w:rsid w:val="0041772C"/>
    <w:rsid w:val="00420AC0"/>
    <w:rsid w:val="00421BF9"/>
    <w:rsid w:val="00421F59"/>
    <w:rsid w:val="004222C6"/>
    <w:rsid w:val="004224AE"/>
    <w:rsid w:val="00423961"/>
    <w:rsid w:val="00427FB7"/>
    <w:rsid w:val="004304B1"/>
    <w:rsid w:val="00430B06"/>
    <w:rsid w:val="0043120D"/>
    <w:rsid w:val="00431B19"/>
    <w:rsid w:val="00432196"/>
    <w:rsid w:val="00432631"/>
    <w:rsid w:val="0043293B"/>
    <w:rsid w:val="0043365A"/>
    <w:rsid w:val="00433FB1"/>
    <w:rsid w:val="00434798"/>
    <w:rsid w:val="004356C0"/>
    <w:rsid w:val="00435FD4"/>
    <w:rsid w:val="00436B37"/>
    <w:rsid w:val="00436E0F"/>
    <w:rsid w:val="00437F3A"/>
    <w:rsid w:val="00440154"/>
    <w:rsid w:val="00440310"/>
    <w:rsid w:val="0044164C"/>
    <w:rsid w:val="004434D4"/>
    <w:rsid w:val="0044452D"/>
    <w:rsid w:val="0044559B"/>
    <w:rsid w:val="00445E39"/>
    <w:rsid w:val="004460E6"/>
    <w:rsid w:val="00446220"/>
    <w:rsid w:val="0045085E"/>
    <w:rsid w:val="00450880"/>
    <w:rsid w:val="00450A12"/>
    <w:rsid w:val="00451045"/>
    <w:rsid w:val="0045129A"/>
    <w:rsid w:val="00451389"/>
    <w:rsid w:val="004532C2"/>
    <w:rsid w:val="00454DAE"/>
    <w:rsid w:val="00455AD3"/>
    <w:rsid w:val="0045604B"/>
    <w:rsid w:val="0045624B"/>
    <w:rsid w:val="0046032C"/>
    <w:rsid w:val="00461987"/>
    <w:rsid w:val="004619F1"/>
    <w:rsid w:val="00462165"/>
    <w:rsid w:val="00462BC6"/>
    <w:rsid w:val="00463329"/>
    <w:rsid w:val="004635EE"/>
    <w:rsid w:val="0046514C"/>
    <w:rsid w:val="0046561D"/>
    <w:rsid w:val="00466583"/>
    <w:rsid w:val="00466EA0"/>
    <w:rsid w:val="004670F6"/>
    <w:rsid w:val="0047355F"/>
    <w:rsid w:val="004753F6"/>
    <w:rsid w:val="0048012A"/>
    <w:rsid w:val="004801EA"/>
    <w:rsid w:val="004812CD"/>
    <w:rsid w:val="00481809"/>
    <w:rsid w:val="00481CA7"/>
    <w:rsid w:val="00482788"/>
    <w:rsid w:val="00482821"/>
    <w:rsid w:val="00482B7D"/>
    <w:rsid w:val="004846A9"/>
    <w:rsid w:val="00484B7B"/>
    <w:rsid w:val="004862BD"/>
    <w:rsid w:val="004869C8"/>
    <w:rsid w:val="00486FEE"/>
    <w:rsid w:val="004874E1"/>
    <w:rsid w:val="00490AD4"/>
    <w:rsid w:val="00490D50"/>
    <w:rsid w:val="00490F32"/>
    <w:rsid w:val="004912DF"/>
    <w:rsid w:val="00491551"/>
    <w:rsid w:val="00491D3E"/>
    <w:rsid w:val="0049332E"/>
    <w:rsid w:val="00494B02"/>
    <w:rsid w:val="00494C1E"/>
    <w:rsid w:val="00494FA6"/>
    <w:rsid w:val="0049685F"/>
    <w:rsid w:val="004A0CF0"/>
    <w:rsid w:val="004A1208"/>
    <w:rsid w:val="004A13D6"/>
    <w:rsid w:val="004A220C"/>
    <w:rsid w:val="004A2F43"/>
    <w:rsid w:val="004A33FC"/>
    <w:rsid w:val="004A3669"/>
    <w:rsid w:val="004A403C"/>
    <w:rsid w:val="004A50B2"/>
    <w:rsid w:val="004A5623"/>
    <w:rsid w:val="004B0727"/>
    <w:rsid w:val="004B0FE0"/>
    <w:rsid w:val="004B2168"/>
    <w:rsid w:val="004B2C6C"/>
    <w:rsid w:val="004B2CE4"/>
    <w:rsid w:val="004B41F1"/>
    <w:rsid w:val="004B5478"/>
    <w:rsid w:val="004B5849"/>
    <w:rsid w:val="004B6C83"/>
    <w:rsid w:val="004B7376"/>
    <w:rsid w:val="004C0AD2"/>
    <w:rsid w:val="004C1606"/>
    <w:rsid w:val="004C1679"/>
    <w:rsid w:val="004C218E"/>
    <w:rsid w:val="004C224D"/>
    <w:rsid w:val="004C3C81"/>
    <w:rsid w:val="004C46FC"/>
    <w:rsid w:val="004C4E7A"/>
    <w:rsid w:val="004C5FA5"/>
    <w:rsid w:val="004C7072"/>
    <w:rsid w:val="004C7E90"/>
    <w:rsid w:val="004D12E3"/>
    <w:rsid w:val="004D7A49"/>
    <w:rsid w:val="004D7D4E"/>
    <w:rsid w:val="004E3C3D"/>
    <w:rsid w:val="004E4023"/>
    <w:rsid w:val="004E4A2D"/>
    <w:rsid w:val="004E532E"/>
    <w:rsid w:val="004E711B"/>
    <w:rsid w:val="004E78AC"/>
    <w:rsid w:val="004F0D06"/>
    <w:rsid w:val="004F1549"/>
    <w:rsid w:val="004F1AD6"/>
    <w:rsid w:val="004F2AE0"/>
    <w:rsid w:val="004F3718"/>
    <w:rsid w:val="004F3FA9"/>
    <w:rsid w:val="004F3FE8"/>
    <w:rsid w:val="004F4ADB"/>
    <w:rsid w:val="004F4B96"/>
    <w:rsid w:val="004F57F3"/>
    <w:rsid w:val="004F5A09"/>
    <w:rsid w:val="004F6AAC"/>
    <w:rsid w:val="004F6E38"/>
    <w:rsid w:val="004F70BC"/>
    <w:rsid w:val="004F7405"/>
    <w:rsid w:val="0050037F"/>
    <w:rsid w:val="00500426"/>
    <w:rsid w:val="005026B9"/>
    <w:rsid w:val="00502B05"/>
    <w:rsid w:val="00503779"/>
    <w:rsid w:val="00503882"/>
    <w:rsid w:val="005052A7"/>
    <w:rsid w:val="00505816"/>
    <w:rsid w:val="00506115"/>
    <w:rsid w:val="00506A6E"/>
    <w:rsid w:val="00510223"/>
    <w:rsid w:val="00511BBB"/>
    <w:rsid w:val="00511C3A"/>
    <w:rsid w:val="0051286E"/>
    <w:rsid w:val="0051485A"/>
    <w:rsid w:val="00514EEC"/>
    <w:rsid w:val="005159FF"/>
    <w:rsid w:val="0051709F"/>
    <w:rsid w:val="0052025C"/>
    <w:rsid w:val="0052108E"/>
    <w:rsid w:val="00521FB2"/>
    <w:rsid w:val="00522E2E"/>
    <w:rsid w:val="00524FE1"/>
    <w:rsid w:val="0052607C"/>
    <w:rsid w:val="00526739"/>
    <w:rsid w:val="00526DE4"/>
    <w:rsid w:val="00530BBA"/>
    <w:rsid w:val="005313F9"/>
    <w:rsid w:val="00533B1F"/>
    <w:rsid w:val="0053451C"/>
    <w:rsid w:val="00534642"/>
    <w:rsid w:val="00535B3A"/>
    <w:rsid w:val="00537827"/>
    <w:rsid w:val="00537AFB"/>
    <w:rsid w:val="005400E1"/>
    <w:rsid w:val="00540D0B"/>
    <w:rsid w:val="00541910"/>
    <w:rsid w:val="00541FED"/>
    <w:rsid w:val="005422F8"/>
    <w:rsid w:val="00542358"/>
    <w:rsid w:val="0054235D"/>
    <w:rsid w:val="00543775"/>
    <w:rsid w:val="00543B1D"/>
    <w:rsid w:val="00544D2C"/>
    <w:rsid w:val="00544DC9"/>
    <w:rsid w:val="00545114"/>
    <w:rsid w:val="00545717"/>
    <w:rsid w:val="0054598D"/>
    <w:rsid w:val="00545B68"/>
    <w:rsid w:val="005462B3"/>
    <w:rsid w:val="0054647E"/>
    <w:rsid w:val="005473E7"/>
    <w:rsid w:val="00547CF4"/>
    <w:rsid w:val="00547E9B"/>
    <w:rsid w:val="00550ADB"/>
    <w:rsid w:val="005514C5"/>
    <w:rsid w:val="005516C6"/>
    <w:rsid w:val="00552CB1"/>
    <w:rsid w:val="005540FC"/>
    <w:rsid w:val="00555592"/>
    <w:rsid w:val="00555870"/>
    <w:rsid w:val="00555A2B"/>
    <w:rsid w:val="00560B4F"/>
    <w:rsid w:val="00560CBB"/>
    <w:rsid w:val="005616DE"/>
    <w:rsid w:val="00561789"/>
    <w:rsid w:val="00561826"/>
    <w:rsid w:val="00562175"/>
    <w:rsid w:val="005633B7"/>
    <w:rsid w:val="00566052"/>
    <w:rsid w:val="00567426"/>
    <w:rsid w:val="005674AC"/>
    <w:rsid w:val="00570205"/>
    <w:rsid w:val="005715EF"/>
    <w:rsid w:val="00571E69"/>
    <w:rsid w:val="005720D3"/>
    <w:rsid w:val="005721B8"/>
    <w:rsid w:val="005725FC"/>
    <w:rsid w:val="005727EB"/>
    <w:rsid w:val="00573E7D"/>
    <w:rsid w:val="00574493"/>
    <w:rsid w:val="0057450B"/>
    <w:rsid w:val="00574C31"/>
    <w:rsid w:val="005767E9"/>
    <w:rsid w:val="00576BDF"/>
    <w:rsid w:val="0057781D"/>
    <w:rsid w:val="0058006E"/>
    <w:rsid w:val="0058053F"/>
    <w:rsid w:val="00580EEB"/>
    <w:rsid w:val="00583073"/>
    <w:rsid w:val="0058368B"/>
    <w:rsid w:val="00583C00"/>
    <w:rsid w:val="005846EE"/>
    <w:rsid w:val="00586554"/>
    <w:rsid w:val="00586677"/>
    <w:rsid w:val="00586739"/>
    <w:rsid w:val="00586784"/>
    <w:rsid w:val="00587799"/>
    <w:rsid w:val="00587FB0"/>
    <w:rsid w:val="005907C1"/>
    <w:rsid w:val="005929BA"/>
    <w:rsid w:val="005931B0"/>
    <w:rsid w:val="00594792"/>
    <w:rsid w:val="00594D43"/>
    <w:rsid w:val="00594FE6"/>
    <w:rsid w:val="00595476"/>
    <w:rsid w:val="0059566B"/>
    <w:rsid w:val="00596750"/>
    <w:rsid w:val="00597C75"/>
    <w:rsid w:val="005A027B"/>
    <w:rsid w:val="005A0739"/>
    <w:rsid w:val="005A1519"/>
    <w:rsid w:val="005A281F"/>
    <w:rsid w:val="005A2F3E"/>
    <w:rsid w:val="005A37A1"/>
    <w:rsid w:val="005A38A2"/>
    <w:rsid w:val="005A4CB0"/>
    <w:rsid w:val="005A5CC2"/>
    <w:rsid w:val="005A6F99"/>
    <w:rsid w:val="005A764B"/>
    <w:rsid w:val="005A7FAB"/>
    <w:rsid w:val="005B0018"/>
    <w:rsid w:val="005B0058"/>
    <w:rsid w:val="005B1111"/>
    <w:rsid w:val="005B1414"/>
    <w:rsid w:val="005B2994"/>
    <w:rsid w:val="005B358E"/>
    <w:rsid w:val="005B4EDD"/>
    <w:rsid w:val="005B5012"/>
    <w:rsid w:val="005B603D"/>
    <w:rsid w:val="005B729B"/>
    <w:rsid w:val="005C0685"/>
    <w:rsid w:val="005C0A62"/>
    <w:rsid w:val="005C1876"/>
    <w:rsid w:val="005C1D9E"/>
    <w:rsid w:val="005C27A7"/>
    <w:rsid w:val="005C3E9F"/>
    <w:rsid w:val="005C4610"/>
    <w:rsid w:val="005C4B25"/>
    <w:rsid w:val="005C557B"/>
    <w:rsid w:val="005C5718"/>
    <w:rsid w:val="005C57C6"/>
    <w:rsid w:val="005C714F"/>
    <w:rsid w:val="005D0169"/>
    <w:rsid w:val="005D167B"/>
    <w:rsid w:val="005D287D"/>
    <w:rsid w:val="005D2C79"/>
    <w:rsid w:val="005D333D"/>
    <w:rsid w:val="005D5F37"/>
    <w:rsid w:val="005D724C"/>
    <w:rsid w:val="005D773A"/>
    <w:rsid w:val="005E06DC"/>
    <w:rsid w:val="005E0773"/>
    <w:rsid w:val="005E0820"/>
    <w:rsid w:val="005E29F1"/>
    <w:rsid w:val="005E2D78"/>
    <w:rsid w:val="005E2DC8"/>
    <w:rsid w:val="005E3E53"/>
    <w:rsid w:val="005E444A"/>
    <w:rsid w:val="005E4EBD"/>
    <w:rsid w:val="005E52A5"/>
    <w:rsid w:val="005E5EEC"/>
    <w:rsid w:val="005E6CF5"/>
    <w:rsid w:val="005E72F2"/>
    <w:rsid w:val="005E737D"/>
    <w:rsid w:val="005F00B7"/>
    <w:rsid w:val="005F0319"/>
    <w:rsid w:val="005F0418"/>
    <w:rsid w:val="005F05C8"/>
    <w:rsid w:val="005F0764"/>
    <w:rsid w:val="005F0D9B"/>
    <w:rsid w:val="005F1EC1"/>
    <w:rsid w:val="005F380F"/>
    <w:rsid w:val="005F3D01"/>
    <w:rsid w:val="005F3E32"/>
    <w:rsid w:val="005F4B49"/>
    <w:rsid w:val="005F6AB2"/>
    <w:rsid w:val="005F721A"/>
    <w:rsid w:val="005F7B7C"/>
    <w:rsid w:val="00600205"/>
    <w:rsid w:val="00600C74"/>
    <w:rsid w:val="00603FB0"/>
    <w:rsid w:val="006045F0"/>
    <w:rsid w:val="00604A24"/>
    <w:rsid w:val="00604C75"/>
    <w:rsid w:val="00604E2B"/>
    <w:rsid w:val="006053AC"/>
    <w:rsid w:val="00607234"/>
    <w:rsid w:val="00607A26"/>
    <w:rsid w:val="00610161"/>
    <w:rsid w:val="006107A4"/>
    <w:rsid w:val="006111B9"/>
    <w:rsid w:val="006117CB"/>
    <w:rsid w:val="0061190F"/>
    <w:rsid w:val="006126F1"/>
    <w:rsid w:val="0061295E"/>
    <w:rsid w:val="00613220"/>
    <w:rsid w:val="00613259"/>
    <w:rsid w:val="00613C11"/>
    <w:rsid w:val="00613D5C"/>
    <w:rsid w:val="00614EDF"/>
    <w:rsid w:val="006150FB"/>
    <w:rsid w:val="00615890"/>
    <w:rsid w:val="006158F8"/>
    <w:rsid w:val="00615C52"/>
    <w:rsid w:val="0061692C"/>
    <w:rsid w:val="00617E39"/>
    <w:rsid w:val="006200B6"/>
    <w:rsid w:val="00620BEA"/>
    <w:rsid w:val="00620FE2"/>
    <w:rsid w:val="00621329"/>
    <w:rsid w:val="0062157F"/>
    <w:rsid w:val="00622B89"/>
    <w:rsid w:val="00623909"/>
    <w:rsid w:val="00624854"/>
    <w:rsid w:val="00624F15"/>
    <w:rsid w:val="00626810"/>
    <w:rsid w:val="006303B8"/>
    <w:rsid w:val="00630864"/>
    <w:rsid w:val="00630927"/>
    <w:rsid w:val="00631F5A"/>
    <w:rsid w:val="00632A91"/>
    <w:rsid w:val="00632F3D"/>
    <w:rsid w:val="0063332F"/>
    <w:rsid w:val="00633771"/>
    <w:rsid w:val="006347AB"/>
    <w:rsid w:val="00634824"/>
    <w:rsid w:val="006348ED"/>
    <w:rsid w:val="006350EB"/>
    <w:rsid w:val="006352C6"/>
    <w:rsid w:val="00635C3F"/>
    <w:rsid w:val="0063675A"/>
    <w:rsid w:val="0063704F"/>
    <w:rsid w:val="00637D63"/>
    <w:rsid w:val="00637E7C"/>
    <w:rsid w:val="00637F1C"/>
    <w:rsid w:val="00640B0B"/>
    <w:rsid w:val="00641A7A"/>
    <w:rsid w:val="00642056"/>
    <w:rsid w:val="00644799"/>
    <w:rsid w:val="00644895"/>
    <w:rsid w:val="00645236"/>
    <w:rsid w:val="0064526C"/>
    <w:rsid w:val="0064568E"/>
    <w:rsid w:val="00645A77"/>
    <w:rsid w:val="00646F3A"/>
    <w:rsid w:val="00647356"/>
    <w:rsid w:val="00647CAE"/>
    <w:rsid w:val="00647E2B"/>
    <w:rsid w:val="00650394"/>
    <w:rsid w:val="0065059C"/>
    <w:rsid w:val="00651936"/>
    <w:rsid w:val="0065321A"/>
    <w:rsid w:val="00653B41"/>
    <w:rsid w:val="00654D44"/>
    <w:rsid w:val="00655B00"/>
    <w:rsid w:val="00656399"/>
    <w:rsid w:val="00657C9B"/>
    <w:rsid w:val="00660F89"/>
    <w:rsid w:val="00660FBB"/>
    <w:rsid w:val="00661D09"/>
    <w:rsid w:val="006629B5"/>
    <w:rsid w:val="00662C8B"/>
    <w:rsid w:val="0066338A"/>
    <w:rsid w:val="00665BB4"/>
    <w:rsid w:val="00670A75"/>
    <w:rsid w:val="00670AD2"/>
    <w:rsid w:val="00670E67"/>
    <w:rsid w:val="00671C67"/>
    <w:rsid w:val="006739E8"/>
    <w:rsid w:val="00673D05"/>
    <w:rsid w:val="00675994"/>
    <w:rsid w:val="006767CF"/>
    <w:rsid w:val="00677294"/>
    <w:rsid w:val="0067779A"/>
    <w:rsid w:val="00677B16"/>
    <w:rsid w:val="00680147"/>
    <w:rsid w:val="00680492"/>
    <w:rsid w:val="00680CE3"/>
    <w:rsid w:val="006813EA"/>
    <w:rsid w:val="00681907"/>
    <w:rsid w:val="00681D55"/>
    <w:rsid w:val="0068247C"/>
    <w:rsid w:val="00683308"/>
    <w:rsid w:val="00685621"/>
    <w:rsid w:val="00687C54"/>
    <w:rsid w:val="00691344"/>
    <w:rsid w:val="00691C12"/>
    <w:rsid w:val="00691DD9"/>
    <w:rsid w:val="006921FA"/>
    <w:rsid w:val="00692918"/>
    <w:rsid w:val="00692B39"/>
    <w:rsid w:val="006947E3"/>
    <w:rsid w:val="00696C6B"/>
    <w:rsid w:val="00697320"/>
    <w:rsid w:val="00697DFC"/>
    <w:rsid w:val="006A0BD4"/>
    <w:rsid w:val="006A2852"/>
    <w:rsid w:val="006A2AE2"/>
    <w:rsid w:val="006A3584"/>
    <w:rsid w:val="006A4C61"/>
    <w:rsid w:val="006A5821"/>
    <w:rsid w:val="006A5933"/>
    <w:rsid w:val="006A5BC1"/>
    <w:rsid w:val="006A5F34"/>
    <w:rsid w:val="006A7A33"/>
    <w:rsid w:val="006A7EFE"/>
    <w:rsid w:val="006A7F86"/>
    <w:rsid w:val="006B0544"/>
    <w:rsid w:val="006B0A7B"/>
    <w:rsid w:val="006B268A"/>
    <w:rsid w:val="006B2739"/>
    <w:rsid w:val="006B5259"/>
    <w:rsid w:val="006B53F9"/>
    <w:rsid w:val="006B5A06"/>
    <w:rsid w:val="006B66C7"/>
    <w:rsid w:val="006B6A60"/>
    <w:rsid w:val="006C028C"/>
    <w:rsid w:val="006C0AE0"/>
    <w:rsid w:val="006C1A3F"/>
    <w:rsid w:val="006C1B72"/>
    <w:rsid w:val="006C4334"/>
    <w:rsid w:val="006C5116"/>
    <w:rsid w:val="006C5547"/>
    <w:rsid w:val="006C5635"/>
    <w:rsid w:val="006C6C16"/>
    <w:rsid w:val="006C6CB0"/>
    <w:rsid w:val="006C7833"/>
    <w:rsid w:val="006C789D"/>
    <w:rsid w:val="006C7C18"/>
    <w:rsid w:val="006D0DA1"/>
    <w:rsid w:val="006D114C"/>
    <w:rsid w:val="006D1FBF"/>
    <w:rsid w:val="006D25DD"/>
    <w:rsid w:val="006D301C"/>
    <w:rsid w:val="006D4A2A"/>
    <w:rsid w:val="006D634A"/>
    <w:rsid w:val="006D6EF4"/>
    <w:rsid w:val="006D724D"/>
    <w:rsid w:val="006E0216"/>
    <w:rsid w:val="006E0432"/>
    <w:rsid w:val="006E08FC"/>
    <w:rsid w:val="006E29C2"/>
    <w:rsid w:val="006E344A"/>
    <w:rsid w:val="006E34F7"/>
    <w:rsid w:val="006E4ECE"/>
    <w:rsid w:val="006E626B"/>
    <w:rsid w:val="006E7460"/>
    <w:rsid w:val="006F0257"/>
    <w:rsid w:val="006F0501"/>
    <w:rsid w:val="006F0BB7"/>
    <w:rsid w:val="006F0C09"/>
    <w:rsid w:val="006F2482"/>
    <w:rsid w:val="006F380C"/>
    <w:rsid w:val="006F50A0"/>
    <w:rsid w:val="006F50E1"/>
    <w:rsid w:val="006F6CB7"/>
    <w:rsid w:val="006F7965"/>
    <w:rsid w:val="00701669"/>
    <w:rsid w:val="00701CD0"/>
    <w:rsid w:val="00702FF3"/>
    <w:rsid w:val="0070342D"/>
    <w:rsid w:val="00703EA1"/>
    <w:rsid w:val="007041AF"/>
    <w:rsid w:val="00704940"/>
    <w:rsid w:val="0070625F"/>
    <w:rsid w:val="00706754"/>
    <w:rsid w:val="00706A78"/>
    <w:rsid w:val="00706D2B"/>
    <w:rsid w:val="00706D6A"/>
    <w:rsid w:val="0071064C"/>
    <w:rsid w:val="007122F5"/>
    <w:rsid w:val="00713BB5"/>
    <w:rsid w:val="00713F35"/>
    <w:rsid w:val="007144D6"/>
    <w:rsid w:val="007144FD"/>
    <w:rsid w:val="00714F9F"/>
    <w:rsid w:val="00715255"/>
    <w:rsid w:val="00717655"/>
    <w:rsid w:val="00717746"/>
    <w:rsid w:val="00717D87"/>
    <w:rsid w:val="00717F3C"/>
    <w:rsid w:val="00721170"/>
    <w:rsid w:val="007213EE"/>
    <w:rsid w:val="00721866"/>
    <w:rsid w:val="00721D9C"/>
    <w:rsid w:val="0072276B"/>
    <w:rsid w:val="00723584"/>
    <w:rsid w:val="00723BC6"/>
    <w:rsid w:val="00724502"/>
    <w:rsid w:val="007257B1"/>
    <w:rsid w:val="007260B7"/>
    <w:rsid w:val="00726E36"/>
    <w:rsid w:val="00731A8F"/>
    <w:rsid w:val="00731D8B"/>
    <w:rsid w:val="007320C3"/>
    <w:rsid w:val="00733339"/>
    <w:rsid w:val="00733D95"/>
    <w:rsid w:val="00733F5A"/>
    <w:rsid w:val="00734DEA"/>
    <w:rsid w:val="007350BE"/>
    <w:rsid w:val="007361E0"/>
    <w:rsid w:val="00737842"/>
    <w:rsid w:val="0074041C"/>
    <w:rsid w:val="00741B3C"/>
    <w:rsid w:val="00742868"/>
    <w:rsid w:val="00744243"/>
    <w:rsid w:val="00744270"/>
    <w:rsid w:val="007446B8"/>
    <w:rsid w:val="00744DBA"/>
    <w:rsid w:val="007457D5"/>
    <w:rsid w:val="007471B9"/>
    <w:rsid w:val="0075184C"/>
    <w:rsid w:val="007518BE"/>
    <w:rsid w:val="0075207D"/>
    <w:rsid w:val="00752728"/>
    <w:rsid w:val="0075376B"/>
    <w:rsid w:val="0075394D"/>
    <w:rsid w:val="00753E96"/>
    <w:rsid w:val="00754DFB"/>
    <w:rsid w:val="00755029"/>
    <w:rsid w:val="00755446"/>
    <w:rsid w:val="00757457"/>
    <w:rsid w:val="0075759F"/>
    <w:rsid w:val="00757F62"/>
    <w:rsid w:val="007604EF"/>
    <w:rsid w:val="00760C26"/>
    <w:rsid w:val="00761124"/>
    <w:rsid w:val="00762FEE"/>
    <w:rsid w:val="007636DE"/>
    <w:rsid w:val="00763CBE"/>
    <w:rsid w:val="00763E09"/>
    <w:rsid w:val="0076450E"/>
    <w:rsid w:val="007646DF"/>
    <w:rsid w:val="00766B67"/>
    <w:rsid w:val="00766C1E"/>
    <w:rsid w:val="007674EB"/>
    <w:rsid w:val="0076776E"/>
    <w:rsid w:val="00767B2D"/>
    <w:rsid w:val="00767E36"/>
    <w:rsid w:val="007704AB"/>
    <w:rsid w:val="0077129B"/>
    <w:rsid w:val="00771B2D"/>
    <w:rsid w:val="00771BBD"/>
    <w:rsid w:val="00772926"/>
    <w:rsid w:val="00772E53"/>
    <w:rsid w:val="007750C4"/>
    <w:rsid w:val="00776584"/>
    <w:rsid w:val="00776FDE"/>
    <w:rsid w:val="007779A3"/>
    <w:rsid w:val="00777D8A"/>
    <w:rsid w:val="00780100"/>
    <w:rsid w:val="00781B09"/>
    <w:rsid w:val="0078295C"/>
    <w:rsid w:val="00783793"/>
    <w:rsid w:val="007838A8"/>
    <w:rsid w:val="00784587"/>
    <w:rsid w:val="00784F79"/>
    <w:rsid w:val="00785C09"/>
    <w:rsid w:val="007878D3"/>
    <w:rsid w:val="007878D7"/>
    <w:rsid w:val="00787A86"/>
    <w:rsid w:val="00791278"/>
    <w:rsid w:val="0079368C"/>
    <w:rsid w:val="00793E34"/>
    <w:rsid w:val="00794799"/>
    <w:rsid w:val="00794869"/>
    <w:rsid w:val="00795681"/>
    <w:rsid w:val="007974F8"/>
    <w:rsid w:val="00797530"/>
    <w:rsid w:val="00797B05"/>
    <w:rsid w:val="007A0667"/>
    <w:rsid w:val="007A292B"/>
    <w:rsid w:val="007A2E2D"/>
    <w:rsid w:val="007A2F80"/>
    <w:rsid w:val="007A3E92"/>
    <w:rsid w:val="007A40B9"/>
    <w:rsid w:val="007A445C"/>
    <w:rsid w:val="007A51AC"/>
    <w:rsid w:val="007A51E3"/>
    <w:rsid w:val="007A5441"/>
    <w:rsid w:val="007A6BFF"/>
    <w:rsid w:val="007B01B6"/>
    <w:rsid w:val="007B0AEE"/>
    <w:rsid w:val="007B2056"/>
    <w:rsid w:val="007B2BB4"/>
    <w:rsid w:val="007B36EB"/>
    <w:rsid w:val="007B3D3B"/>
    <w:rsid w:val="007B4317"/>
    <w:rsid w:val="007B48EA"/>
    <w:rsid w:val="007B4C4F"/>
    <w:rsid w:val="007B6642"/>
    <w:rsid w:val="007B6AD7"/>
    <w:rsid w:val="007C0A39"/>
    <w:rsid w:val="007C2DB8"/>
    <w:rsid w:val="007C31CD"/>
    <w:rsid w:val="007C36F0"/>
    <w:rsid w:val="007C39F1"/>
    <w:rsid w:val="007C4E83"/>
    <w:rsid w:val="007C4F75"/>
    <w:rsid w:val="007C560A"/>
    <w:rsid w:val="007D00F8"/>
    <w:rsid w:val="007D011E"/>
    <w:rsid w:val="007D10A1"/>
    <w:rsid w:val="007D28A1"/>
    <w:rsid w:val="007D2989"/>
    <w:rsid w:val="007D2B03"/>
    <w:rsid w:val="007D2C56"/>
    <w:rsid w:val="007D2E24"/>
    <w:rsid w:val="007D3764"/>
    <w:rsid w:val="007D5229"/>
    <w:rsid w:val="007D6E1F"/>
    <w:rsid w:val="007D6F70"/>
    <w:rsid w:val="007D7DEB"/>
    <w:rsid w:val="007E0A97"/>
    <w:rsid w:val="007E1156"/>
    <w:rsid w:val="007E1C86"/>
    <w:rsid w:val="007E365F"/>
    <w:rsid w:val="007E3666"/>
    <w:rsid w:val="007E4843"/>
    <w:rsid w:val="007E4E7A"/>
    <w:rsid w:val="007E50B2"/>
    <w:rsid w:val="007E5190"/>
    <w:rsid w:val="007E5484"/>
    <w:rsid w:val="007E5F0C"/>
    <w:rsid w:val="007E5F1B"/>
    <w:rsid w:val="007E7CC7"/>
    <w:rsid w:val="007F120F"/>
    <w:rsid w:val="007F240B"/>
    <w:rsid w:val="007F2495"/>
    <w:rsid w:val="007F2FB4"/>
    <w:rsid w:val="007F5840"/>
    <w:rsid w:val="007F59CD"/>
    <w:rsid w:val="007F5E97"/>
    <w:rsid w:val="007F68A1"/>
    <w:rsid w:val="007F68EF"/>
    <w:rsid w:val="007F6BAB"/>
    <w:rsid w:val="0080020F"/>
    <w:rsid w:val="008005F6"/>
    <w:rsid w:val="0080128B"/>
    <w:rsid w:val="008028EB"/>
    <w:rsid w:val="008036AC"/>
    <w:rsid w:val="00804C07"/>
    <w:rsid w:val="00804C4B"/>
    <w:rsid w:val="00805799"/>
    <w:rsid w:val="00806E92"/>
    <w:rsid w:val="00807AE7"/>
    <w:rsid w:val="0081053D"/>
    <w:rsid w:val="008105DC"/>
    <w:rsid w:val="00811519"/>
    <w:rsid w:val="00812B03"/>
    <w:rsid w:val="00812C31"/>
    <w:rsid w:val="00813509"/>
    <w:rsid w:val="00816886"/>
    <w:rsid w:val="00817396"/>
    <w:rsid w:val="00822B17"/>
    <w:rsid w:val="00822FE6"/>
    <w:rsid w:val="008233E6"/>
    <w:rsid w:val="008246EF"/>
    <w:rsid w:val="00824FF3"/>
    <w:rsid w:val="0082547E"/>
    <w:rsid w:val="00825C00"/>
    <w:rsid w:val="00826B14"/>
    <w:rsid w:val="00826D75"/>
    <w:rsid w:val="00826DD5"/>
    <w:rsid w:val="00827EE7"/>
    <w:rsid w:val="008309DC"/>
    <w:rsid w:val="0083214A"/>
    <w:rsid w:val="00832FA7"/>
    <w:rsid w:val="0083320D"/>
    <w:rsid w:val="0083370B"/>
    <w:rsid w:val="00834260"/>
    <w:rsid w:val="00835CA3"/>
    <w:rsid w:val="00836019"/>
    <w:rsid w:val="00837950"/>
    <w:rsid w:val="00837E6D"/>
    <w:rsid w:val="00840F19"/>
    <w:rsid w:val="008416B2"/>
    <w:rsid w:val="00841A71"/>
    <w:rsid w:val="00843BEB"/>
    <w:rsid w:val="00844757"/>
    <w:rsid w:val="00845895"/>
    <w:rsid w:val="008479F2"/>
    <w:rsid w:val="00850021"/>
    <w:rsid w:val="008504F4"/>
    <w:rsid w:val="0085054F"/>
    <w:rsid w:val="008520C2"/>
    <w:rsid w:val="0085290E"/>
    <w:rsid w:val="00852B5A"/>
    <w:rsid w:val="00852C3F"/>
    <w:rsid w:val="00853D59"/>
    <w:rsid w:val="00853FB6"/>
    <w:rsid w:val="00854081"/>
    <w:rsid w:val="00854DDD"/>
    <w:rsid w:val="00855C44"/>
    <w:rsid w:val="00856697"/>
    <w:rsid w:val="00856C4C"/>
    <w:rsid w:val="008572CF"/>
    <w:rsid w:val="00857947"/>
    <w:rsid w:val="00860D66"/>
    <w:rsid w:val="00862080"/>
    <w:rsid w:val="00862950"/>
    <w:rsid w:val="00864F77"/>
    <w:rsid w:val="008659F8"/>
    <w:rsid w:val="00865A6A"/>
    <w:rsid w:val="00865F76"/>
    <w:rsid w:val="0086637D"/>
    <w:rsid w:val="00866FF8"/>
    <w:rsid w:val="00867CF0"/>
    <w:rsid w:val="00867E18"/>
    <w:rsid w:val="00870BA2"/>
    <w:rsid w:val="00871C2B"/>
    <w:rsid w:val="00873647"/>
    <w:rsid w:val="00873E08"/>
    <w:rsid w:val="008743BA"/>
    <w:rsid w:val="00874D7D"/>
    <w:rsid w:val="00876FB6"/>
    <w:rsid w:val="0088126F"/>
    <w:rsid w:val="00883329"/>
    <w:rsid w:val="00885C09"/>
    <w:rsid w:val="00885D5E"/>
    <w:rsid w:val="00887BEB"/>
    <w:rsid w:val="00890241"/>
    <w:rsid w:val="0089025B"/>
    <w:rsid w:val="008915D6"/>
    <w:rsid w:val="00892489"/>
    <w:rsid w:val="00893F7A"/>
    <w:rsid w:val="00893FE6"/>
    <w:rsid w:val="008947A9"/>
    <w:rsid w:val="00894DD2"/>
    <w:rsid w:val="008958FD"/>
    <w:rsid w:val="00895B71"/>
    <w:rsid w:val="008961A1"/>
    <w:rsid w:val="008A1BA6"/>
    <w:rsid w:val="008A1FB2"/>
    <w:rsid w:val="008A2841"/>
    <w:rsid w:val="008A285C"/>
    <w:rsid w:val="008A4AEF"/>
    <w:rsid w:val="008A522E"/>
    <w:rsid w:val="008A5DCC"/>
    <w:rsid w:val="008A5FA8"/>
    <w:rsid w:val="008A6C5F"/>
    <w:rsid w:val="008B0E20"/>
    <w:rsid w:val="008B1A1F"/>
    <w:rsid w:val="008B2FF5"/>
    <w:rsid w:val="008B398B"/>
    <w:rsid w:val="008B3E29"/>
    <w:rsid w:val="008B459D"/>
    <w:rsid w:val="008B5129"/>
    <w:rsid w:val="008B59CE"/>
    <w:rsid w:val="008B5BB2"/>
    <w:rsid w:val="008B7E75"/>
    <w:rsid w:val="008C071C"/>
    <w:rsid w:val="008C07E3"/>
    <w:rsid w:val="008C0F0B"/>
    <w:rsid w:val="008C1EE9"/>
    <w:rsid w:val="008C2EAD"/>
    <w:rsid w:val="008C383C"/>
    <w:rsid w:val="008C3AE5"/>
    <w:rsid w:val="008C3CA5"/>
    <w:rsid w:val="008C424E"/>
    <w:rsid w:val="008C4A2B"/>
    <w:rsid w:val="008C4BF6"/>
    <w:rsid w:val="008C5CC7"/>
    <w:rsid w:val="008C6655"/>
    <w:rsid w:val="008C69A1"/>
    <w:rsid w:val="008C7520"/>
    <w:rsid w:val="008C775D"/>
    <w:rsid w:val="008D0064"/>
    <w:rsid w:val="008D0CE0"/>
    <w:rsid w:val="008D1247"/>
    <w:rsid w:val="008D1B8D"/>
    <w:rsid w:val="008D1BFB"/>
    <w:rsid w:val="008D1E8E"/>
    <w:rsid w:val="008D223C"/>
    <w:rsid w:val="008D233D"/>
    <w:rsid w:val="008D372D"/>
    <w:rsid w:val="008D627A"/>
    <w:rsid w:val="008D66AD"/>
    <w:rsid w:val="008D69EC"/>
    <w:rsid w:val="008D7977"/>
    <w:rsid w:val="008D7AB5"/>
    <w:rsid w:val="008E03CB"/>
    <w:rsid w:val="008E063C"/>
    <w:rsid w:val="008E116A"/>
    <w:rsid w:val="008E1334"/>
    <w:rsid w:val="008E1873"/>
    <w:rsid w:val="008E271D"/>
    <w:rsid w:val="008E2DEF"/>
    <w:rsid w:val="008E378B"/>
    <w:rsid w:val="008E5B9B"/>
    <w:rsid w:val="008F08C1"/>
    <w:rsid w:val="008F0943"/>
    <w:rsid w:val="008F419D"/>
    <w:rsid w:val="008F41A7"/>
    <w:rsid w:val="008F4B46"/>
    <w:rsid w:val="008F59F9"/>
    <w:rsid w:val="008F7B44"/>
    <w:rsid w:val="00901488"/>
    <w:rsid w:val="009016E4"/>
    <w:rsid w:val="009055BD"/>
    <w:rsid w:val="00905812"/>
    <w:rsid w:val="00906D1F"/>
    <w:rsid w:val="00907685"/>
    <w:rsid w:val="00910B79"/>
    <w:rsid w:val="009111DB"/>
    <w:rsid w:val="0091308C"/>
    <w:rsid w:val="00913702"/>
    <w:rsid w:val="00914113"/>
    <w:rsid w:val="00914625"/>
    <w:rsid w:val="0091596E"/>
    <w:rsid w:val="0091652B"/>
    <w:rsid w:val="00917313"/>
    <w:rsid w:val="00917711"/>
    <w:rsid w:val="009201A4"/>
    <w:rsid w:val="00920A31"/>
    <w:rsid w:val="00922274"/>
    <w:rsid w:val="009226DE"/>
    <w:rsid w:val="00923B3C"/>
    <w:rsid w:val="00923D1F"/>
    <w:rsid w:val="00924739"/>
    <w:rsid w:val="00924F54"/>
    <w:rsid w:val="00925ED5"/>
    <w:rsid w:val="00927241"/>
    <w:rsid w:val="009275CE"/>
    <w:rsid w:val="00927F79"/>
    <w:rsid w:val="009313B7"/>
    <w:rsid w:val="0093215A"/>
    <w:rsid w:val="00933313"/>
    <w:rsid w:val="00933B3A"/>
    <w:rsid w:val="00933CC1"/>
    <w:rsid w:val="0093560B"/>
    <w:rsid w:val="00936130"/>
    <w:rsid w:val="0093641D"/>
    <w:rsid w:val="00937320"/>
    <w:rsid w:val="00940B63"/>
    <w:rsid w:val="0094129F"/>
    <w:rsid w:val="00941B33"/>
    <w:rsid w:val="00941E2C"/>
    <w:rsid w:val="00942955"/>
    <w:rsid w:val="00942E60"/>
    <w:rsid w:val="0094362E"/>
    <w:rsid w:val="009439AA"/>
    <w:rsid w:val="0094403A"/>
    <w:rsid w:val="0094477E"/>
    <w:rsid w:val="00944A5E"/>
    <w:rsid w:val="009457B3"/>
    <w:rsid w:val="009475F4"/>
    <w:rsid w:val="00947EB8"/>
    <w:rsid w:val="009502B8"/>
    <w:rsid w:val="00950369"/>
    <w:rsid w:val="00950732"/>
    <w:rsid w:val="0095248C"/>
    <w:rsid w:val="009526AE"/>
    <w:rsid w:val="00952CB1"/>
    <w:rsid w:val="009534E4"/>
    <w:rsid w:val="00953BA8"/>
    <w:rsid w:val="0095432C"/>
    <w:rsid w:val="009545CA"/>
    <w:rsid w:val="00954B82"/>
    <w:rsid w:val="00955FB8"/>
    <w:rsid w:val="00956EC4"/>
    <w:rsid w:val="00956FF2"/>
    <w:rsid w:val="0095719B"/>
    <w:rsid w:val="00960738"/>
    <w:rsid w:val="00960A59"/>
    <w:rsid w:val="00961905"/>
    <w:rsid w:val="00961B61"/>
    <w:rsid w:val="00962381"/>
    <w:rsid w:val="0096252D"/>
    <w:rsid w:val="0096259C"/>
    <w:rsid w:val="00962708"/>
    <w:rsid w:val="00962C9F"/>
    <w:rsid w:val="00962D5C"/>
    <w:rsid w:val="00962E8B"/>
    <w:rsid w:val="00963DFD"/>
    <w:rsid w:val="009642D1"/>
    <w:rsid w:val="00965397"/>
    <w:rsid w:val="00967E0E"/>
    <w:rsid w:val="0097026D"/>
    <w:rsid w:val="00970F9D"/>
    <w:rsid w:val="0097114F"/>
    <w:rsid w:val="009718BE"/>
    <w:rsid w:val="00972C5B"/>
    <w:rsid w:val="0097483D"/>
    <w:rsid w:val="0097578F"/>
    <w:rsid w:val="00975C24"/>
    <w:rsid w:val="00976890"/>
    <w:rsid w:val="0097738B"/>
    <w:rsid w:val="00980402"/>
    <w:rsid w:val="00980D93"/>
    <w:rsid w:val="0098263C"/>
    <w:rsid w:val="00985826"/>
    <w:rsid w:val="00986639"/>
    <w:rsid w:val="009872B9"/>
    <w:rsid w:val="009906EB"/>
    <w:rsid w:val="00990702"/>
    <w:rsid w:val="009914B8"/>
    <w:rsid w:val="00991A8E"/>
    <w:rsid w:val="00992824"/>
    <w:rsid w:val="0099338F"/>
    <w:rsid w:val="0099585D"/>
    <w:rsid w:val="009965FB"/>
    <w:rsid w:val="0099667C"/>
    <w:rsid w:val="00997D99"/>
    <w:rsid w:val="009A0105"/>
    <w:rsid w:val="009A0DA6"/>
    <w:rsid w:val="009A0E79"/>
    <w:rsid w:val="009A0ECF"/>
    <w:rsid w:val="009A1CFD"/>
    <w:rsid w:val="009A1F06"/>
    <w:rsid w:val="009A25CC"/>
    <w:rsid w:val="009A48F2"/>
    <w:rsid w:val="009A51F7"/>
    <w:rsid w:val="009A5F11"/>
    <w:rsid w:val="009A6037"/>
    <w:rsid w:val="009A6ABA"/>
    <w:rsid w:val="009A6D5D"/>
    <w:rsid w:val="009A7986"/>
    <w:rsid w:val="009B115D"/>
    <w:rsid w:val="009B174E"/>
    <w:rsid w:val="009B1961"/>
    <w:rsid w:val="009B222C"/>
    <w:rsid w:val="009B31AD"/>
    <w:rsid w:val="009B452D"/>
    <w:rsid w:val="009B4962"/>
    <w:rsid w:val="009B4A52"/>
    <w:rsid w:val="009B4D48"/>
    <w:rsid w:val="009B61B1"/>
    <w:rsid w:val="009B6560"/>
    <w:rsid w:val="009B67C7"/>
    <w:rsid w:val="009B6E34"/>
    <w:rsid w:val="009B7034"/>
    <w:rsid w:val="009B7BF6"/>
    <w:rsid w:val="009C08AB"/>
    <w:rsid w:val="009C11D5"/>
    <w:rsid w:val="009C1806"/>
    <w:rsid w:val="009C270C"/>
    <w:rsid w:val="009C2876"/>
    <w:rsid w:val="009C28AE"/>
    <w:rsid w:val="009C2B70"/>
    <w:rsid w:val="009C3588"/>
    <w:rsid w:val="009C438F"/>
    <w:rsid w:val="009C4618"/>
    <w:rsid w:val="009C53C9"/>
    <w:rsid w:val="009C59B2"/>
    <w:rsid w:val="009C605B"/>
    <w:rsid w:val="009C6697"/>
    <w:rsid w:val="009C78F9"/>
    <w:rsid w:val="009C7F5A"/>
    <w:rsid w:val="009D05E2"/>
    <w:rsid w:val="009D09F7"/>
    <w:rsid w:val="009D0E79"/>
    <w:rsid w:val="009D2248"/>
    <w:rsid w:val="009D5385"/>
    <w:rsid w:val="009D6F6A"/>
    <w:rsid w:val="009D7B62"/>
    <w:rsid w:val="009E0341"/>
    <w:rsid w:val="009E0BE2"/>
    <w:rsid w:val="009E0F55"/>
    <w:rsid w:val="009E17A7"/>
    <w:rsid w:val="009E1ECA"/>
    <w:rsid w:val="009E276C"/>
    <w:rsid w:val="009E298F"/>
    <w:rsid w:val="009E2D67"/>
    <w:rsid w:val="009E33C8"/>
    <w:rsid w:val="009E3538"/>
    <w:rsid w:val="009E3709"/>
    <w:rsid w:val="009E46ED"/>
    <w:rsid w:val="009E493C"/>
    <w:rsid w:val="009E6775"/>
    <w:rsid w:val="009F05BE"/>
    <w:rsid w:val="009F07D2"/>
    <w:rsid w:val="009F0C1D"/>
    <w:rsid w:val="009F1B50"/>
    <w:rsid w:val="009F33EF"/>
    <w:rsid w:val="009F3588"/>
    <w:rsid w:val="009F3C80"/>
    <w:rsid w:val="009F3CAF"/>
    <w:rsid w:val="009F42A4"/>
    <w:rsid w:val="009F46D4"/>
    <w:rsid w:val="009F475E"/>
    <w:rsid w:val="009F6211"/>
    <w:rsid w:val="009F677C"/>
    <w:rsid w:val="009F71A8"/>
    <w:rsid w:val="009F754B"/>
    <w:rsid w:val="009F7F66"/>
    <w:rsid w:val="00A00099"/>
    <w:rsid w:val="00A014B0"/>
    <w:rsid w:val="00A0233B"/>
    <w:rsid w:val="00A028A9"/>
    <w:rsid w:val="00A02F91"/>
    <w:rsid w:val="00A03819"/>
    <w:rsid w:val="00A03DE5"/>
    <w:rsid w:val="00A0405B"/>
    <w:rsid w:val="00A049F7"/>
    <w:rsid w:val="00A05244"/>
    <w:rsid w:val="00A05EDA"/>
    <w:rsid w:val="00A06109"/>
    <w:rsid w:val="00A0614C"/>
    <w:rsid w:val="00A06EE6"/>
    <w:rsid w:val="00A07229"/>
    <w:rsid w:val="00A076F4"/>
    <w:rsid w:val="00A12F3B"/>
    <w:rsid w:val="00A1409F"/>
    <w:rsid w:val="00A1439E"/>
    <w:rsid w:val="00A1544E"/>
    <w:rsid w:val="00A15D9F"/>
    <w:rsid w:val="00A16565"/>
    <w:rsid w:val="00A174BC"/>
    <w:rsid w:val="00A17FC4"/>
    <w:rsid w:val="00A2007C"/>
    <w:rsid w:val="00A20DEA"/>
    <w:rsid w:val="00A21901"/>
    <w:rsid w:val="00A226F1"/>
    <w:rsid w:val="00A2279C"/>
    <w:rsid w:val="00A238C9"/>
    <w:rsid w:val="00A23AFA"/>
    <w:rsid w:val="00A25F58"/>
    <w:rsid w:val="00A278A6"/>
    <w:rsid w:val="00A27C8A"/>
    <w:rsid w:val="00A303E3"/>
    <w:rsid w:val="00A31826"/>
    <w:rsid w:val="00A31C25"/>
    <w:rsid w:val="00A32492"/>
    <w:rsid w:val="00A33438"/>
    <w:rsid w:val="00A339C4"/>
    <w:rsid w:val="00A33A43"/>
    <w:rsid w:val="00A34644"/>
    <w:rsid w:val="00A35EC2"/>
    <w:rsid w:val="00A40DC3"/>
    <w:rsid w:val="00A41017"/>
    <w:rsid w:val="00A414D1"/>
    <w:rsid w:val="00A4174A"/>
    <w:rsid w:val="00A41C6C"/>
    <w:rsid w:val="00A41EEE"/>
    <w:rsid w:val="00A42A7F"/>
    <w:rsid w:val="00A43696"/>
    <w:rsid w:val="00A4436D"/>
    <w:rsid w:val="00A448C3"/>
    <w:rsid w:val="00A44FC5"/>
    <w:rsid w:val="00A464DB"/>
    <w:rsid w:val="00A46B6A"/>
    <w:rsid w:val="00A47318"/>
    <w:rsid w:val="00A47ECC"/>
    <w:rsid w:val="00A505A3"/>
    <w:rsid w:val="00A51747"/>
    <w:rsid w:val="00A52E9A"/>
    <w:rsid w:val="00A53427"/>
    <w:rsid w:val="00A54F99"/>
    <w:rsid w:val="00A5611F"/>
    <w:rsid w:val="00A56D8D"/>
    <w:rsid w:val="00A56F7F"/>
    <w:rsid w:val="00A57140"/>
    <w:rsid w:val="00A577E7"/>
    <w:rsid w:val="00A579D6"/>
    <w:rsid w:val="00A57EBB"/>
    <w:rsid w:val="00A60256"/>
    <w:rsid w:val="00A6088F"/>
    <w:rsid w:val="00A609D2"/>
    <w:rsid w:val="00A614AD"/>
    <w:rsid w:val="00A63956"/>
    <w:rsid w:val="00A64512"/>
    <w:rsid w:val="00A64A61"/>
    <w:rsid w:val="00A64AEF"/>
    <w:rsid w:val="00A64C6E"/>
    <w:rsid w:val="00A65286"/>
    <w:rsid w:val="00A668CD"/>
    <w:rsid w:val="00A66F2B"/>
    <w:rsid w:val="00A678BB"/>
    <w:rsid w:val="00A70661"/>
    <w:rsid w:val="00A707AE"/>
    <w:rsid w:val="00A712B0"/>
    <w:rsid w:val="00A714A6"/>
    <w:rsid w:val="00A7192A"/>
    <w:rsid w:val="00A71CCA"/>
    <w:rsid w:val="00A72D15"/>
    <w:rsid w:val="00A72FE9"/>
    <w:rsid w:val="00A7309A"/>
    <w:rsid w:val="00A7714E"/>
    <w:rsid w:val="00A772B1"/>
    <w:rsid w:val="00A7764C"/>
    <w:rsid w:val="00A77894"/>
    <w:rsid w:val="00A80B06"/>
    <w:rsid w:val="00A8317C"/>
    <w:rsid w:val="00A86079"/>
    <w:rsid w:val="00A903F3"/>
    <w:rsid w:val="00A91AB2"/>
    <w:rsid w:val="00A91B0F"/>
    <w:rsid w:val="00A91E58"/>
    <w:rsid w:val="00A930BF"/>
    <w:rsid w:val="00A93A22"/>
    <w:rsid w:val="00A94B0A"/>
    <w:rsid w:val="00A94BE8"/>
    <w:rsid w:val="00A94D27"/>
    <w:rsid w:val="00A94E28"/>
    <w:rsid w:val="00A94F88"/>
    <w:rsid w:val="00A95617"/>
    <w:rsid w:val="00A95A1F"/>
    <w:rsid w:val="00A96A59"/>
    <w:rsid w:val="00A96C8C"/>
    <w:rsid w:val="00A96E14"/>
    <w:rsid w:val="00A9758D"/>
    <w:rsid w:val="00AA1608"/>
    <w:rsid w:val="00AA255D"/>
    <w:rsid w:val="00AA2A46"/>
    <w:rsid w:val="00AA3052"/>
    <w:rsid w:val="00AA39E1"/>
    <w:rsid w:val="00AA3BA6"/>
    <w:rsid w:val="00AA487E"/>
    <w:rsid w:val="00AA4CE1"/>
    <w:rsid w:val="00AA551D"/>
    <w:rsid w:val="00AA5C27"/>
    <w:rsid w:val="00AA6058"/>
    <w:rsid w:val="00AA615B"/>
    <w:rsid w:val="00AA61F7"/>
    <w:rsid w:val="00AA67DE"/>
    <w:rsid w:val="00AA6EE6"/>
    <w:rsid w:val="00AB01C4"/>
    <w:rsid w:val="00AB034D"/>
    <w:rsid w:val="00AB0419"/>
    <w:rsid w:val="00AB0BA3"/>
    <w:rsid w:val="00AB2D28"/>
    <w:rsid w:val="00AB3D65"/>
    <w:rsid w:val="00AB49D2"/>
    <w:rsid w:val="00AB7700"/>
    <w:rsid w:val="00AB7E2C"/>
    <w:rsid w:val="00AC0256"/>
    <w:rsid w:val="00AC06FB"/>
    <w:rsid w:val="00AC15B3"/>
    <w:rsid w:val="00AC1AA6"/>
    <w:rsid w:val="00AC27EF"/>
    <w:rsid w:val="00AC56C7"/>
    <w:rsid w:val="00AC6A7E"/>
    <w:rsid w:val="00AD1958"/>
    <w:rsid w:val="00AD25AB"/>
    <w:rsid w:val="00AD2765"/>
    <w:rsid w:val="00AD2E85"/>
    <w:rsid w:val="00AD3BC1"/>
    <w:rsid w:val="00AD3D27"/>
    <w:rsid w:val="00AD46FB"/>
    <w:rsid w:val="00AD5857"/>
    <w:rsid w:val="00AD6363"/>
    <w:rsid w:val="00AE085D"/>
    <w:rsid w:val="00AE0ABC"/>
    <w:rsid w:val="00AE1557"/>
    <w:rsid w:val="00AE1628"/>
    <w:rsid w:val="00AE181E"/>
    <w:rsid w:val="00AE49D3"/>
    <w:rsid w:val="00AE4CD8"/>
    <w:rsid w:val="00AE5CE5"/>
    <w:rsid w:val="00AE62A0"/>
    <w:rsid w:val="00AE6A76"/>
    <w:rsid w:val="00AF02E9"/>
    <w:rsid w:val="00AF13C0"/>
    <w:rsid w:val="00AF187F"/>
    <w:rsid w:val="00AF1B2C"/>
    <w:rsid w:val="00AF3D99"/>
    <w:rsid w:val="00AF44F6"/>
    <w:rsid w:val="00AF4723"/>
    <w:rsid w:val="00AF65AA"/>
    <w:rsid w:val="00AF6F94"/>
    <w:rsid w:val="00B000A3"/>
    <w:rsid w:val="00B01761"/>
    <w:rsid w:val="00B01F5D"/>
    <w:rsid w:val="00B02607"/>
    <w:rsid w:val="00B03B64"/>
    <w:rsid w:val="00B03C55"/>
    <w:rsid w:val="00B04131"/>
    <w:rsid w:val="00B05A9A"/>
    <w:rsid w:val="00B05B18"/>
    <w:rsid w:val="00B06100"/>
    <w:rsid w:val="00B06296"/>
    <w:rsid w:val="00B06B89"/>
    <w:rsid w:val="00B06D88"/>
    <w:rsid w:val="00B07F2B"/>
    <w:rsid w:val="00B10831"/>
    <w:rsid w:val="00B11200"/>
    <w:rsid w:val="00B11511"/>
    <w:rsid w:val="00B11EBB"/>
    <w:rsid w:val="00B12CDE"/>
    <w:rsid w:val="00B13245"/>
    <w:rsid w:val="00B14820"/>
    <w:rsid w:val="00B150B7"/>
    <w:rsid w:val="00B16A09"/>
    <w:rsid w:val="00B16CA4"/>
    <w:rsid w:val="00B177FB"/>
    <w:rsid w:val="00B178A3"/>
    <w:rsid w:val="00B209D7"/>
    <w:rsid w:val="00B20A97"/>
    <w:rsid w:val="00B218B9"/>
    <w:rsid w:val="00B21BC3"/>
    <w:rsid w:val="00B22055"/>
    <w:rsid w:val="00B22280"/>
    <w:rsid w:val="00B229EC"/>
    <w:rsid w:val="00B22DAB"/>
    <w:rsid w:val="00B22DE6"/>
    <w:rsid w:val="00B247EC"/>
    <w:rsid w:val="00B249B9"/>
    <w:rsid w:val="00B25D99"/>
    <w:rsid w:val="00B26083"/>
    <w:rsid w:val="00B262EA"/>
    <w:rsid w:val="00B263D1"/>
    <w:rsid w:val="00B26CD0"/>
    <w:rsid w:val="00B271F6"/>
    <w:rsid w:val="00B27B0A"/>
    <w:rsid w:val="00B27B58"/>
    <w:rsid w:val="00B30A81"/>
    <w:rsid w:val="00B3110D"/>
    <w:rsid w:val="00B31164"/>
    <w:rsid w:val="00B328FB"/>
    <w:rsid w:val="00B3369D"/>
    <w:rsid w:val="00B33A38"/>
    <w:rsid w:val="00B34CE4"/>
    <w:rsid w:val="00B372E7"/>
    <w:rsid w:val="00B37DC0"/>
    <w:rsid w:val="00B40412"/>
    <w:rsid w:val="00B41622"/>
    <w:rsid w:val="00B41A1F"/>
    <w:rsid w:val="00B42175"/>
    <w:rsid w:val="00B42982"/>
    <w:rsid w:val="00B4329D"/>
    <w:rsid w:val="00B4504C"/>
    <w:rsid w:val="00B47E8C"/>
    <w:rsid w:val="00B47FFD"/>
    <w:rsid w:val="00B506D6"/>
    <w:rsid w:val="00B51077"/>
    <w:rsid w:val="00B51117"/>
    <w:rsid w:val="00B517B9"/>
    <w:rsid w:val="00B51845"/>
    <w:rsid w:val="00B52616"/>
    <w:rsid w:val="00B53F12"/>
    <w:rsid w:val="00B54C6C"/>
    <w:rsid w:val="00B55156"/>
    <w:rsid w:val="00B5595A"/>
    <w:rsid w:val="00B56421"/>
    <w:rsid w:val="00B564BD"/>
    <w:rsid w:val="00B57EB2"/>
    <w:rsid w:val="00B60AFA"/>
    <w:rsid w:val="00B60D7A"/>
    <w:rsid w:val="00B61009"/>
    <w:rsid w:val="00B6302E"/>
    <w:rsid w:val="00B63321"/>
    <w:rsid w:val="00B634FB"/>
    <w:rsid w:val="00B63589"/>
    <w:rsid w:val="00B63958"/>
    <w:rsid w:val="00B63A9A"/>
    <w:rsid w:val="00B640FF"/>
    <w:rsid w:val="00B64F06"/>
    <w:rsid w:val="00B6568E"/>
    <w:rsid w:val="00B66B43"/>
    <w:rsid w:val="00B672D1"/>
    <w:rsid w:val="00B673EA"/>
    <w:rsid w:val="00B6754C"/>
    <w:rsid w:val="00B67958"/>
    <w:rsid w:val="00B7235A"/>
    <w:rsid w:val="00B73CAF"/>
    <w:rsid w:val="00B73D6A"/>
    <w:rsid w:val="00B750C5"/>
    <w:rsid w:val="00B75760"/>
    <w:rsid w:val="00B75AE7"/>
    <w:rsid w:val="00B7785D"/>
    <w:rsid w:val="00B8361E"/>
    <w:rsid w:val="00B83E37"/>
    <w:rsid w:val="00B84BEE"/>
    <w:rsid w:val="00B86A48"/>
    <w:rsid w:val="00B86D13"/>
    <w:rsid w:val="00B87E43"/>
    <w:rsid w:val="00B87E66"/>
    <w:rsid w:val="00B90FD4"/>
    <w:rsid w:val="00B91E33"/>
    <w:rsid w:val="00B9226A"/>
    <w:rsid w:val="00B9243B"/>
    <w:rsid w:val="00B92759"/>
    <w:rsid w:val="00B93D39"/>
    <w:rsid w:val="00B94919"/>
    <w:rsid w:val="00B970BA"/>
    <w:rsid w:val="00BA1A92"/>
    <w:rsid w:val="00BA1EAD"/>
    <w:rsid w:val="00BA1F3C"/>
    <w:rsid w:val="00BA3EBE"/>
    <w:rsid w:val="00BA4018"/>
    <w:rsid w:val="00BA421B"/>
    <w:rsid w:val="00BA4E50"/>
    <w:rsid w:val="00BA5510"/>
    <w:rsid w:val="00BA5696"/>
    <w:rsid w:val="00BA5A4E"/>
    <w:rsid w:val="00BA5FB6"/>
    <w:rsid w:val="00BA68AA"/>
    <w:rsid w:val="00BA7756"/>
    <w:rsid w:val="00BB0A0C"/>
    <w:rsid w:val="00BB14FC"/>
    <w:rsid w:val="00BB200F"/>
    <w:rsid w:val="00BB331B"/>
    <w:rsid w:val="00BB343B"/>
    <w:rsid w:val="00BB408F"/>
    <w:rsid w:val="00BB43C2"/>
    <w:rsid w:val="00BB4A02"/>
    <w:rsid w:val="00BB5BB3"/>
    <w:rsid w:val="00BB5CE9"/>
    <w:rsid w:val="00BB6366"/>
    <w:rsid w:val="00BB64C5"/>
    <w:rsid w:val="00BC12D2"/>
    <w:rsid w:val="00BC2AC1"/>
    <w:rsid w:val="00BC2F76"/>
    <w:rsid w:val="00BC3218"/>
    <w:rsid w:val="00BC334A"/>
    <w:rsid w:val="00BC4497"/>
    <w:rsid w:val="00BC49D8"/>
    <w:rsid w:val="00BC5BF2"/>
    <w:rsid w:val="00BC5F1C"/>
    <w:rsid w:val="00BC644D"/>
    <w:rsid w:val="00BC768A"/>
    <w:rsid w:val="00BC7C83"/>
    <w:rsid w:val="00BD02A7"/>
    <w:rsid w:val="00BD188D"/>
    <w:rsid w:val="00BD1B34"/>
    <w:rsid w:val="00BD1EC9"/>
    <w:rsid w:val="00BD234C"/>
    <w:rsid w:val="00BD25E2"/>
    <w:rsid w:val="00BD4F77"/>
    <w:rsid w:val="00BE03AD"/>
    <w:rsid w:val="00BE35BB"/>
    <w:rsid w:val="00BE3A14"/>
    <w:rsid w:val="00BE667F"/>
    <w:rsid w:val="00BE7A6C"/>
    <w:rsid w:val="00BF12AB"/>
    <w:rsid w:val="00BF30D8"/>
    <w:rsid w:val="00BF314B"/>
    <w:rsid w:val="00BF43E1"/>
    <w:rsid w:val="00BF4E79"/>
    <w:rsid w:val="00BF55BA"/>
    <w:rsid w:val="00BF6ADD"/>
    <w:rsid w:val="00BF7572"/>
    <w:rsid w:val="00C01402"/>
    <w:rsid w:val="00C017CB"/>
    <w:rsid w:val="00C02B40"/>
    <w:rsid w:val="00C03195"/>
    <w:rsid w:val="00C03CF5"/>
    <w:rsid w:val="00C04478"/>
    <w:rsid w:val="00C0485B"/>
    <w:rsid w:val="00C05921"/>
    <w:rsid w:val="00C069B9"/>
    <w:rsid w:val="00C06A3B"/>
    <w:rsid w:val="00C0717A"/>
    <w:rsid w:val="00C102EA"/>
    <w:rsid w:val="00C10945"/>
    <w:rsid w:val="00C10997"/>
    <w:rsid w:val="00C115A1"/>
    <w:rsid w:val="00C11645"/>
    <w:rsid w:val="00C135C1"/>
    <w:rsid w:val="00C13B00"/>
    <w:rsid w:val="00C16E69"/>
    <w:rsid w:val="00C1724B"/>
    <w:rsid w:val="00C17A0C"/>
    <w:rsid w:val="00C17B09"/>
    <w:rsid w:val="00C2053E"/>
    <w:rsid w:val="00C216AC"/>
    <w:rsid w:val="00C22264"/>
    <w:rsid w:val="00C2353A"/>
    <w:rsid w:val="00C24C9E"/>
    <w:rsid w:val="00C25749"/>
    <w:rsid w:val="00C26785"/>
    <w:rsid w:val="00C27F0A"/>
    <w:rsid w:val="00C3099D"/>
    <w:rsid w:val="00C30B7A"/>
    <w:rsid w:val="00C30D4D"/>
    <w:rsid w:val="00C30ECC"/>
    <w:rsid w:val="00C3110B"/>
    <w:rsid w:val="00C31233"/>
    <w:rsid w:val="00C31EEA"/>
    <w:rsid w:val="00C327EA"/>
    <w:rsid w:val="00C33FE3"/>
    <w:rsid w:val="00C34ABC"/>
    <w:rsid w:val="00C3637E"/>
    <w:rsid w:val="00C36E00"/>
    <w:rsid w:val="00C371E8"/>
    <w:rsid w:val="00C40B18"/>
    <w:rsid w:val="00C40C5B"/>
    <w:rsid w:val="00C416AA"/>
    <w:rsid w:val="00C42073"/>
    <w:rsid w:val="00C4214B"/>
    <w:rsid w:val="00C4243D"/>
    <w:rsid w:val="00C42C0E"/>
    <w:rsid w:val="00C44646"/>
    <w:rsid w:val="00C44CCB"/>
    <w:rsid w:val="00C45C20"/>
    <w:rsid w:val="00C45FA2"/>
    <w:rsid w:val="00C46784"/>
    <w:rsid w:val="00C475E6"/>
    <w:rsid w:val="00C47670"/>
    <w:rsid w:val="00C47EB8"/>
    <w:rsid w:val="00C50BCD"/>
    <w:rsid w:val="00C517C3"/>
    <w:rsid w:val="00C51BC7"/>
    <w:rsid w:val="00C51BEF"/>
    <w:rsid w:val="00C5287E"/>
    <w:rsid w:val="00C52BED"/>
    <w:rsid w:val="00C52F99"/>
    <w:rsid w:val="00C53C40"/>
    <w:rsid w:val="00C5468F"/>
    <w:rsid w:val="00C54D99"/>
    <w:rsid w:val="00C54E5C"/>
    <w:rsid w:val="00C54E9F"/>
    <w:rsid w:val="00C55541"/>
    <w:rsid w:val="00C55B0D"/>
    <w:rsid w:val="00C56162"/>
    <w:rsid w:val="00C60063"/>
    <w:rsid w:val="00C601C1"/>
    <w:rsid w:val="00C61507"/>
    <w:rsid w:val="00C61A3D"/>
    <w:rsid w:val="00C61BB3"/>
    <w:rsid w:val="00C62478"/>
    <w:rsid w:val="00C627F4"/>
    <w:rsid w:val="00C62823"/>
    <w:rsid w:val="00C63F98"/>
    <w:rsid w:val="00C643CD"/>
    <w:rsid w:val="00C648AA"/>
    <w:rsid w:val="00C651B2"/>
    <w:rsid w:val="00C67485"/>
    <w:rsid w:val="00C7180C"/>
    <w:rsid w:val="00C71E9B"/>
    <w:rsid w:val="00C729C1"/>
    <w:rsid w:val="00C73D4B"/>
    <w:rsid w:val="00C742B0"/>
    <w:rsid w:val="00C743EB"/>
    <w:rsid w:val="00C745E7"/>
    <w:rsid w:val="00C76EDB"/>
    <w:rsid w:val="00C7779B"/>
    <w:rsid w:val="00C804C9"/>
    <w:rsid w:val="00C814C8"/>
    <w:rsid w:val="00C81922"/>
    <w:rsid w:val="00C8203C"/>
    <w:rsid w:val="00C82077"/>
    <w:rsid w:val="00C82507"/>
    <w:rsid w:val="00C82B90"/>
    <w:rsid w:val="00C861F2"/>
    <w:rsid w:val="00C8697C"/>
    <w:rsid w:val="00C87137"/>
    <w:rsid w:val="00C87409"/>
    <w:rsid w:val="00C878F5"/>
    <w:rsid w:val="00C90B05"/>
    <w:rsid w:val="00C92F95"/>
    <w:rsid w:val="00C93D9C"/>
    <w:rsid w:val="00C94CE9"/>
    <w:rsid w:val="00C94D7D"/>
    <w:rsid w:val="00C95033"/>
    <w:rsid w:val="00C966D2"/>
    <w:rsid w:val="00CA05DB"/>
    <w:rsid w:val="00CA0FBD"/>
    <w:rsid w:val="00CA242D"/>
    <w:rsid w:val="00CA269F"/>
    <w:rsid w:val="00CA3A4E"/>
    <w:rsid w:val="00CA3A69"/>
    <w:rsid w:val="00CA5FD3"/>
    <w:rsid w:val="00CA6E31"/>
    <w:rsid w:val="00CA747C"/>
    <w:rsid w:val="00CA752C"/>
    <w:rsid w:val="00CA7808"/>
    <w:rsid w:val="00CA7A4A"/>
    <w:rsid w:val="00CB05FF"/>
    <w:rsid w:val="00CB09B7"/>
    <w:rsid w:val="00CB143B"/>
    <w:rsid w:val="00CB19B1"/>
    <w:rsid w:val="00CB1F3C"/>
    <w:rsid w:val="00CB2550"/>
    <w:rsid w:val="00CB322E"/>
    <w:rsid w:val="00CB3886"/>
    <w:rsid w:val="00CB5459"/>
    <w:rsid w:val="00CB5E78"/>
    <w:rsid w:val="00CB6CD5"/>
    <w:rsid w:val="00CB7B77"/>
    <w:rsid w:val="00CB7F5B"/>
    <w:rsid w:val="00CC0A98"/>
    <w:rsid w:val="00CC13C2"/>
    <w:rsid w:val="00CC316E"/>
    <w:rsid w:val="00CC3E29"/>
    <w:rsid w:val="00CC4699"/>
    <w:rsid w:val="00CC5464"/>
    <w:rsid w:val="00CC5D66"/>
    <w:rsid w:val="00CC614C"/>
    <w:rsid w:val="00CC6A0F"/>
    <w:rsid w:val="00CC7ED3"/>
    <w:rsid w:val="00CC7F4D"/>
    <w:rsid w:val="00CD050C"/>
    <w:rsid w:val="00CD07F3"/>
    <w:rsid w:val="00CD1ABD"/>
    <w:rsid w:val="00CD1C7D"/>
    <w:rsid w:val="00CD2D58"/>
    <w:rsid w:val="00CD3A96"/>
    <w:rsid w:val="00CD4D22"/>
    <w:rsid w:val="00CD58E6"/>
    <w:rsid w:val="00CD5E9D"/>
    <w:rsid w:val="00CD615B"/>
    <w:rsid w:val="00CD6E92"/>
    <w:rsid w:val="00CD733F"/>
    <w:rsid w:val="00CD74EB"/>
    <w:rsid w:val="00CD7B5F"/>
    <w:rsid w:val="00CD7F42"/>
    <w:rsid w:val="00CE03CA"/>
    <w:rsid w:val="00CE0928"/>
    <w:rsid w:val="00CE14F6"/>
    <w:rsid w:val="00CE3C33"/>
    <w:rsid w:val="00CE3C61"/>
    <w:rsid w:val="00CE5670"/>
    <w:rsid w:val="00CE5893"/>
    <w:rsid w:val="00CE5E9C"/>
    <w:rsid w:val="00CE6183"/>
    <w:rsid w:val="00CE6447"/>
    <w:rsid w:val="00CE675F"/>
    <w:rsid w:val="00CE72CB"/>
    <w:rsid w:val="00CE7C80"/>
    <w:rsid w:val="00CF064B"/>
    <w:rsid w:val="00CF099B"/>
    <w:rsid w:val="00CF275E"/>
    <w:rsid w:val="00CF2817"/>
    <w:rsid w:val="00CF2B76"/>
    <w:rsid w:val="00CF30F8"/>
    <w:rsid w:val="00CF3202"/>
    <w:rsid w:val="00CF3236"/>
    <w:rsid w:val="00CF3A58"/>
    <w:rsid w:val="00CF47A6"/>
    <w:rsid w:val="00CF4DBB"/>
    <w:rsid w:val="00CF5A77"/>
    <w:rsid w:val="00CF5AC0"/>
    <w:rsid w:val="00CF7FAF"/>
    <w:rsid w:val="00D03F21"/>
    <w:rsid w:val="00D043D2"/>
    <w:rsid w:val="00D04B30"/>
    <w:rsid w:val="00D04BF0"/>
    <w:rsid w:val="00D04D89"/>
    <w:rsid w:val="00D053A3"/>
    <w:rsid w:val="00D0641C"/>
    <w:rsid w:val="00D06C32"/>
    <w:rsid w:val="00D10258"/>
    <w:rsid w:val="00D1083C"/>
    <w:rsid w:val="00D11F99"/>
    <w:rsid w:val="00D121AB"/>
    <w:rsid w:val="00D1256D"/>
    <w:rsid w:val="00D12CC2"/>
    <w:rsid w:val="00D12D95"/>
    <w:rsid w:val="00D13FBC"/>
    <w:rsid w:val="00D14778"/>
    <w:rsid w:val="00D14F37"/>
    <w:rsid w:val="00D14FC1"/>
    <w:rsid w:val="00D152EA"/>
    <w:rsid w:val="00D15E8B"/>
    <w:rsid w:val="00D160AD"/>
    <w:rsid w:val="00D178BF"/>
    <w:rsid w:val="00D17A59"/>
    <w:rsid w:val="00D17F05"/>
    <w:rsid w:val="00D21639"/>
    <w:rsid w:val="00D2239B"/>
    <w:rsid w:val="00D22411"/>
    <w:rsid w:val="00D2243B"/>
    <w:rsid w:val="00D2258A"/>
    <w:rsid w:val="00D227BD"/>
    <w:rsid w:val="00D23116"/>
    <w:rsid w:val="00D23551"/>
    <w:rsid w:val="00D23C06"/>
    <w:rsid w:val="00D23CDD"/>
    <w:rsid w:val="00D2431C"/>
    <w:rsid w:val="00D25673"/>
    <w:rsid w:val="00D26AAF"/>
    <w:rsid w:val="00D301DF"/>
    <w:rsid w:val="00D316B3"/>
    <w:rsid w:val="00D319CA"/>
    <w:rsid w:val="00D328D4"/>
    <w:rsid w:val="00D32D22"/>
    <w:rsid w:val="00D345D5"/>
    <w:rsid w:val="00D34BB0"/>
    <w:rsid w:val="00D35112"/>
    <w:rsid w:val="00D35FBC"/>
    <w:rsid w:val="00D3735C"/>
    <w:rsid w:val="00D37599"/>
    <w:rsid w:val="00D37F74"/>
    <w:rsid w:val="00D400AE"/>
    <w:rsid w:val="00D40B6D"/>
    <w:rsid w:val="00D41283"/>
    <w:rsid w:val="00D41CF3"/>
    <w:rsid w:val="00D4229E"/>
    <w:rsid w:val="00D424ED"/>
    <w:rsid w:val="00D433F8"/>
    <w:rsid w:val="00D442CF"/>
    <w:rsid w:val="00D45863"/>
    <w:rsid w:val="00D472E5"/>
    <w:rsid w:val="00D478C5"/>
    <w:rsid w:val="00D500B2"/>
    <w:rsid w:val="00D500D0"/>
    <w:rsid w:val="00D503CD"/>
    <w:rsid w:val="00D52ABE"/>
    <w:rsid w:val="00D52F6B"/>
    <w:rsid w:val="00D5446D"/>
    <w:rsid w:val="00D55786"/>
    <w:rsid w:val="00D55ACD"/>
    <w:rsid w:val="00D57F31"/>
    <w:rsid w:val="00D60BE4"/>
    <w:rsid w:val="00D614FF"/>
    <w:rsid w:val="00D6219B"/>
    <w:rsid w:val="00D62A03"/>
    <w:rsid w:val="00D654B5"/>
    <w:rsid w:val="00D66BE3"/>
    <w:rsid w:val="00D67069"/>
    <w:rsid w:val="00D67097"/>
    <w:rsid w:val="00D674C0"/>
    <w:rsid w:val="00D71243"/>
    <w:rsid w:val="00D7295B"/>
    <w:rsid w:val="00D73345"/>
    <w:rsid w:val="00D749D7"/>
    <w:rsid w:val="00D76CF6"/>
    <w:rsid w:val="00D77239"/>
    <w:rsid w:val="00D805C2"/>
    <w:rsid w:val="00D80A7C"/>
    <w:rsid w:val="00D81243"/>
    <w:rsid w:val="00D82AF4"/>
    <w:rsid w:val="00D83683"/>
    <w:rsid w:val="00D846AF"/>
    <w:rsid w:val="00D85641"/>
    <w:rsid w:val="00D8669A"/>
    <w:rsid w:val="00D86899"/>
    <w:rsid w:val="00D908F4"/>
    <w:rsid w:val="00D9184C"/>
    <w:rsid w:val="00D919C4"/>
    <w:rsid w:val="00D92AE5"/>
    <w:rsid w:val="00D93AAD"/>
    <w:rsid w:val="00D93C5A"/>
    <w:rsid w:val="00D9478F"/>
    <w:rsid w:val="00D9581D"/>
    <w:rsid w:val="00D96563"/>
    <w:rsid w:val="00D96DCC"/>
    <w:rsid w:val="00D96FDF"/>
    <w:rsid w:val="00D97637"/>
    <w:rsid w:val="00D97EEE"/>
    <w:rsid w:val="00D97F4B"/>
    <w:rsid w:val="00DA0354"/>
    <w:rsid w:val="00DA175E"/>
    <w:rsid w:val="00DA2C40"/>
    <w:rsid w:val="00DA36B0"/>
    <w:rsid w:val="00DA3A91"/>
    <w:rsid w:val="00DA4C08"/>
    <w:rsid w:val="00DA4E8C"/>
    <w:rsid w:val="00DA500D"/>
    <w:rsid w:val="00DA7444"/>
    <w:rsid w:val="00DB14A8"/>
    <w:rsid w:val="00DB1E3D"/>
    <w:rsid w:val="00DB3683"/>
    <w:rsid w:val="00DB5231"/>
    <w:rsid w:val="00DB5418"/>
    <w:rsid w:val="00DB5A49"/>
    <w:rsid w:val="00DB6760"/>
    <w:rsid w:val="00DC090E"/>
    <w:rsid w:val="00DC11A9"/>
    <w:rsid w:val="00DC1332"/>
    <w:rsid w:val="00DC1446"/>
    <w:rsid w:val="00DC1651"/>
    <w:rsid w:val="00DC62A2"/>
    <w:rsid w:val="00DC768A"/>
    <w:rsid w:val="00DD011F"/>
    <w:rsid w:val="00DD0246"/>
    <w:rsid w:val="00DD0D4B"/>
    <w:rsid w:val="00DD27A4"/>
    <w:rsid w:val="00DD2EAA"/>
    <w:rsid w:val="00DD319C"/>
    <w:rsid w:val="00DD37D2"/>
    <w:rsid w:val="00DD3D81"/>
    <w:rsid w:val="00DD4504"/>
    <w:rsid w:val="00DD5C08"/>
    <w:rsid w:val="00DD6C12"/>
    <w:rsid w:val="00DD6ECF"/>
    <w:rsid w:val="00DD71B6"/>
    <w:rsid w:val="00DE05CF"/>
    <w:rsid w:val="00DE18F9"/>
    <w:rsid w:val="00DE1BA8"/>
    <w:rsid w:val="00DE2582"/>
    <w:rsid w:val="00DE264B"/>
    <w:rsid w:val="00DE3F74"/>
    <w:rsid w:val="00DE69E8"/>
    <w:rsid w:val="00DE7B3C"/>
    <w:rsid w:val="00DF01ED"/>
    <w:rsid w:val="00DF18D5"/>
    <w:rsid w:val="00DF1AE0"/>
    <w:rsid w:val="00DF2927"/>
    <w:rsid w:val="00DF29CE"/>
    <w:rsid w:val="00DF7DAC"/>
    <w:rsid w:val="00E00AD6"/>
    <w:rsid w:val="00E00E46"/>
    <w:rsid w:val="00E031CD"/>
    <w:rsid w:val="00E03A48"/>
    <w:rsid w:val="00E0487C"/>
    <w:rsid w:val="00E04C38"/>
    <w:rsid w:val="00E04E14"/>
    <w:rsid w:val="00E10219"/>
    <w:rsid w:val="00E1128D"/>
    <w:rsid w:val="00E12433"/>
    <w:rsid w:val="00E12472"/>
    <w:rsid w:val="00E13A1D"/>
    <w:rsid w:val="00E14C50"/>
    <w:rsid w:val="00E14D16"/>
    <w:rsid w:val="00E15118"/>
    <w:rsid w:val="00E1600C"/>
    <w:rsid w:val="00E17B05"/>
    <w:rsid w:val="00E20DC0"/>
    <w:rsid w:val="00E20E71"/>
    <w:rsid w:val="00E21ED2"/>
    <w:rsid w:val="00E228EF"/>
    <w:rsid w:val="00E2389C"/>
    <w:rsid w:val="00E24536"/>
    <w:rsid w:val="00E2456C"/>
    <w:rsid w:val="00E262CE"/>
    <w:rsid w:val="00E2638B"/>
    <w:rsid w:val="00E306B6"/>
    <w:rsid w:val="00E309A0"/>
    <w:rsid w:val="00E3172D"/>
    <w:rsid w:val="00E317FF"/>
    <w:rsid w:val="00E319D9"/>
    <w:rsid w:val="00E3362D"/>
    <w:rsid w:val="00E33E3D"/>
    <w:rsid w:val="00E3432F"/>
    <w:rsid w:val="00E36CFE"/>
    <w:rsid w:val="00E370B8"/>
    <w:rsid w:val="00E37504"/>
    <w:rsid w:val="00E37631"/>
    <w:rsid w:val="00E3763E"/>
    <w:rsid w:val="00E37DF7"/>
    <w:rsid w:val="00E40F35"/>
    <w:rsid w:val="00E41F15"/>
    <w:rsid w:val="00E427C7"/>
    <w:rsid w:val="00E42985"/>
    <w:rsid w:val="00E42E15"/>
    <w:rsid w:val="00E4347B"/>
    <w:rsid w:val="00E43BC0"/>
    <w:rsid w:val="00E43CC3"/>
    <w:rsid w:val="00E44071"/>
    <w:rsid w:val="00E46308"/>
    <w:rsid w:val="00E46CCF"/>
    <w:rsid w:val="00E47080"/>
    <w:rsid w:val="00E478E1"/>
    <w:rsid w:val="00E5044B"/>
    <w:rsid w:val="00E5047C"/>
    <w:rsid w:val="00E514C3"/>
    <w:rsid w:val="00E51FB0"/>
    <w:rsid w:val="00E52AB7"/>
    <w:rsid w:val="00E534B0"/>
    <w:rsid w:val="00E5360D"/>
    <w:rsid w:val="00E54373"/>
    <w:rsid w:val="00E5489C"/>
    <w:rsid w:val="00E556FA"/>
    <w:rsid w:val="00E56192"/>
    <w:rsid w:val="00E565D3"/>
    <w:rsid w:val="00E5666C"/>
    <w:rsid w:val="00E568AC"/>
    <w:rsid w:val="00E56B12"/>
    <w:rsid w:val="00E601D4"/>
    <w:rsid w:val="00E602B6"/>
    <w:rsid w:val="00E606A9"/>
    <w:rsid w:val="00E60843"/>
    <w:rsid w:val="00E60CC9"/>
    <w:rsid w:val="00E60FFB"/>
    <w:rsid w:val="00E62E54"/>
    <w:rsid w:val="00E632C7"/>
    <w:rsid w:val="00E64B90"/>
    <w:rsid w:val="00E6653C"/>
    <w:rsid w:val="00E66C51"/>
    <w:rsid w:val="00E66CCF"/>
    <w:rsid w:val="00E67322"/>
    <w:rsid w:val="00E67666"/>
    <w:rsid w:val="00E72780"/>
    <w:rsid w:val="00E72EFB"/>
    <w:rsid w:val="00E72F42"/>
    <w:rsid w:val="00E73307"/>
    <w:rsid w:val="00E73390"/>
    <w:rsid w:val="00E74673"/>
    <w:rsid w:val="00E74674"/>
    <w:rsid w:val="00E7476F"/>
    <w:rsid w:val="00E749AA"/>
    <w:rsid w:val="00E74B77"/>
    <w:rsid w:val="00E75314"/>
    <w:rsid w:val="00E754F6"/>
    <w:rsid w:val="00E758EC"/>
    <w:rsid w:val="00E75BF9"/>
    <w:rsid w:val="00E761B1"/>
    <w:rsid w:val="00E769BA"/>
    <w:rsid w:val="00E7787A"/>
    <w:rsid w:val="00E77B2D"/>
    <w:rsid w:val="00E81096"/>
    <w:rsid w:val="00E81C41"/>
    <w:rsid w:val="00E81D83"/>
    <w:rsid w:val="00E81DE5"/>
    <w:rsid w:val="00E81F32"/>
    <w:rsid w:val="00E82724"/>
    <w:rsid w:val="00E82966"/>
    <w:rsid w:val="00E832F7"/>
    <w:rsid w:val="00E85FA1"/>
    <w:rsid w:val="00E86C9A"/>
    <w:rsid w:val="00E87C0C"/>
    <w:rsid w:val="00E87D42"/>
    <w:rsid w:val="00E91100"/>
    <w:rsid w:val="00E9134A"/>
    <w:rsid w:val="00E92354"/>
    <w:rsid w:val="00E923AF"/>
    <w:rsid w:val="00E923E1"/>
    <w:rsid w:val="00E93613"/>
    <w:rsid w:val="00E9555A"/>
    <w:rsid w:val="00E96B63"/>
    <w:rsid w:val="00E96E46"/>
    <w:rsid w:val="00E9728A"/>
    <w:rsid w:val="00E9729E"/>
    <w:rsid w:val="00E97813"/>
    <w:rsid w:val="00E97F80"/>
    <w:rsid w:val="00EA0581"/>
    <w:rsid w:val="00EA28C0"/>
    <w:rsid w:val="00EA3198"/>
    <w:rsid w:val="00EA432A"/>
    <w:rsid w:val="00EA4918"/>
    <w:rsid w:val="00EA4EF3"/>
    <w:rsid w:val="00EA6457"/>
    <w:rsid w:val="00EA681A"/>
    <w:rsid w:val="00EA76C7"/>
    <w:rsid w:val="00EB0EB3"/>
    <w:rsid w:val="00EB1978"/>
    <w:rsid w:val="00EB1B86"/>
    <w:rsid w:val="00EB33BE"/>
    <w:rsid w:val="00EB3579"/>
    <w:rsid w:val="00EB40C3"/>
    <w:rsid w:val="00EB4EAC"/>
    <w:rsid w:val="00EB5F73"/>
    <w:rsid w:val="00EB6CF2"/>
    <w:rsid w:val="00EC1540"/>
    <w:rsid w:val="00EC1872"/>
    <w:rsid w:val="00EC1C80"/>
    <w:rsid w:val="00EC2DA5"/>
    <w:rsid w:val="00EC2E86"/>
    <w:rsid w:val="00EC3949"/>
    <w:rsid w:val="00EC3AB6"/>
    <w:rsid w:val="00EC4FA2"/>
    <w:rsid w:val="00EC5A6E"/>
    <w:rsid w:val="00EC749A"/>
    <w:rsid w:val="00EC7A5A"/>
    <w:rsid w:val="00ED0D80"/>
    <w:rsid w:val="00ED1F37"/>
    <w:rsid w:val="00ED2FB1"/>
    <w:rsid w:val="00ED4BA1"/>
    <w:rsid w:val="00ED5179"/>
    <w:rsid w:val="00ED528B"/>
    <w:rsid w:val="00ED5E43"/>
    <w:rsid w:val="00ED6AD6"/>
    <w:rsid w:val="00ED6AFE"/>
    <w:rsid w:val="00ED7714"/>
    <w:rsid w:val="00EE09B0"/>
    <w:rsid w:val="00EE2DD7"/>
    <w:rsid w:val="00EE583E"/>
    <w:rsid w:val="00EE7F6B"/>
    <w:rsid w:val="00EF1180"/>
    <w:rsid w:val="00EF159A"/>
    <w:rsid w:val="00EF1B89"/>
    <w:rsid w:val="00EF1C6B"/>
    <w:rsid w:val="00EF1D37"/>
    <w:rsid w:val="00EF25D5"/>
    <w:rsid w:val="00EF263D"/>
    <w:rsid w:val="00EF3CBB"/>
    <w:rsid w:val="00EF5133"/>
    <w:rsid w:val="00EF58BF"/>
    <w:rsid w:val="00EF6CBA"/>
    <w:rsid w:val="00EF6EA5"/>
    <w:rsid w:val="00F000D3"/>
    <w:rsid w:val="00F00125"/>
    <w:rsid w:val="00F013EC"/>
    <w:rsid w:val="00F017C4"/>
    <w:rsid w:val="00F0228B"/>
    <w:rsid w:val="00F02E0E"/>
    <w:rsid w:val="00F035C3"/>
    <w:rsid w:val="00F03A3B"/>
    <w:rsid w:val="00F03B4E"/>
    <w:rsid w:val="00F04375"/>
    <w:rsid w:val="00F04582"/>
    <w:rsid w:val="00F047C8"/>
    <w:rsid w:val="00F0494A"/>
    <w:rsid w:val="00F04B39"/>
    <w:rsid w:val="00F052ED"/>
    <w:rsid w:val="00F05761"/>
    <w:rsid w:val="00F07C3A"/>
    <w:rsid w:val="00F10311"/>
    <w:rsid w:val="00F114A2"/>
    <w:rsid w:val="00F11995"/>
    <w:rsid w:val="00F120A0"/>
    <w:rsid w:val="00F125C8"/>
    <w:rsid w:val="00F12AF0"/>
    <w:rsid w:val="00F12C4B"/>
    <w:rsid w:val="00F12C5D"/>
    <w:rsid w:val="00F12DD6"/>
    <w:rsid w:val="00F1373B"/>
    <w:rsid w:val="00F13AAD"/>
    <w:rsid w:val="00F14190"/>
    <w:rsid w:val="00F14947"/>
    <w:rsid w:val="00F14A2E"/>
    <w:rsid w:val="00F14C9A"/>
    <w:rsid w:val="00F15627"/>
    <w:rsid w:val="00F165D2"/>
    <w:rsid w:val="00F16891"/>
    <w:rsid w:val="00F21C75"/>
    <w:rsid w:val="00F23042"/>
    <w:rsid w:val="00F23D57"/>
    <w:rsid w:val="00F2510F"/>
    <w:rsid w:val="00F266F6"/>
    <w:rsid w:val="00F2747A"/>
    <w:rsid w:val="00F27488"/>
    <w:rsid w:val="00F312B9"/>
    <w:rsid w:val="00F3186A"/>
    <w:rsid w:val="00F31A98"/>
    <w:rsid w:val="00F3222D"/>
    <w:rsid w:val="00F3291A"/>
    <w:rsid w:val="00F3483B"/>
    <w:rsid w:val="00F34ACF"/>
    <w:rsid w:val="00F357B7"/>
    <w:rsid w:val="00F36186"/>
    <w:rsid w:val="00F36375"/>
    <w:rsid w:val="00F3693A"/>
    <w:rsid w:val="00F36D17"/>
    <w:rsid w:val="00F36E1E"/>
    <w:rsid w:val="00F3728D"/>
    <w:rsid w:val="00F37D30"/>
    <w:rsid w:val="00F402A9"/>
    <w:rsid w:val="00F4232D"/>
    <w:rsid w:val="00F430B2"/>
    <w:rsid w:val="00F4338C"/>
    <w:rsid w:val="00F436C9"/>
    <w:rsid w:val="00F44C5C"/>
    <w:rsid w:val="00F44E4B"/>
    <w:rsid w:val="00F44ECA"/>
    <w:rsid w:val="00F45C29"/>
    <w:rsid w:val="00F460D5"/>
    <w:rsid w:val="00F46864"/>
    <w:rsid w:val="00F47960"/>
    <w:rsid w:val="00F50220"/>
    <w:rsid w:val="00F50F3E"/>
    <w:rsid w:val="00F51889"/>
    <w:rsid w:val="00F5198D"/>
    <w:rsid w:val="00F521D9"/>
    <w:rsid w:val="00F52FD7"/>
    <w:rsid w:val="00F52FF5"/>
    <w:rsid w:val="00F537D5"/>
    <w:rsid w:val="00F53EBE"/>
    <w:rsid w:val="00F54B7F"/>
    <w:rsid w:val="00F56037"/>
    <w:rsid w:val="00F56063"/>
    <w:rsid w:val="00F56FE5"/>
    <w:rsid w:val="00F57FDA"/>
    <w:rsid w:val="00F60727"/>
    <w:rsid w:val="00F6142A"/>
    <w:rsid w:val="00F61936"/>
    <w:rsid w:val="00F6196E"/>
    <w:rsid w:val="00F61E3D"/>
    <w:rsid w:val="00F624C7"/>
    <w:rsid w:val="00F6348B"/>
    <w:rsid w:val="00F64373"/>
    <w:rsid w:val="00F64B3D"/>
    <w:rsid w:val="00F658A5"/>
    <w:rsid w:val="00F66D86"/>
    <w:rsid w:val="00F67987"/>
    <w:rsid w:val="00F701B5"/>
    <w:rsid w:val="00F711D4"/>
    <w:rsid w:val="00F71337"/>
    <w:rsid w:val="00F72132"/>
    <w:rsid w:val="00F723A3"/>
    <w:rsid w:val="00F72C3B"/>
    <w:rsid w:val="00F7351C"/>
    <w:rsid w:val="00F74769"/>
    <w:rsid w:val="00F74FEE"/>
    <w:rsid w:val="00F7692E"/>
    <w:rsid w:val="00F76DD3"/>
    <w:rsid w:val="00F77385"/>
    <w:rsid w:val="00F81493"/>
    <w:rsid w:val="00F81A3C"/>
    <w:rsid w:val="00F83BCD"/>
    <w:rsid w:val="00F84976"/>
    <w:rsid w:val="00F853AC"/>
    <w:rsid w:val="00F85F66"/>
    <w:rsid w:val="00F86923"/>
    <w:rsid w:val="00F87369"/>
    <w:rsid w:val="00F87DAA"/>
    <w:rsid w:val="00F90246"/>
    <w:rsid w:val="00F934A1"/>
    <w:rsid w:val="00F93716"/>
    <w:rsid w:val="00F93C2A"/>
    <w:rsid w:val="00F94028"/>
    <w:rsid w:val="00F942FE"/>
    <w:rsid w:val="00F9474D"/>
    <w:rsid w:val="00F951DF"/>
    <w:rsid w:val="00F9588D"/>
    <w:rsid w:val="00F95C57"/>
    <w:rsid w:val="00F97F32"/>
    <w:rsid w:val="00FA037C"/>
    <w:rsid w:val="00FA0D6B"/>
    <w:rsid w:val="00FA14D4"/>
    <w:rsid w:val="00FA37F1"/>
    <w:rsid w:val="00FA4323"/>
    <w:rsid w:val="00FA50DE"/>
    <w:rsid w:val="00FA6886"/>
    <w:rsid w:val="00FA7E03"/>
    <w:rsid w:val="00FB0385"/>
    <w:rsid w:val="00FB0B72"/>
    <w:rsid w:val="00FB16C3"/>
    <w:rsid w:val="00FB1AE2"/>
    <w:rsid w:val="00FB256B"/>
    <w:rsid w:val="00FB41D0"/>
    <w:rsid w:val="00FB4D54"/>
    <w:rsid w:val="00FB68F0"/>
    <w:rsid w:val="00FB72B4"/>
    <w:rsid w:val="00FC0741"/>
    <w:rsid w:val="00FC0E1E"/>
    <w:rsid w:val="00FC35AC"/>
    <w:rsid w:val="00FC58EE"/>
    <w:rsid w:val="00FC5F65"/>
    <w:rsid w:val="00FC67CA"/>
    <w:rsid w:val="00FC6A4D"/>
    <w:rsid w:val="00FC792F"/>
    <w:rsid w:val="00FD2835"/>
    <w:rsid w:val="00FD37BA"/>
    <w:rsid w:val="00FD4E50"/>
    <w:rsid w:val="00FD6F41"/>
    <w:rsid w:val="00FD7104"/>
    <w:rsid w:val="00FD71E7"/>
    <w:rsid w:val="00FD7806"/>
    <w:rsid w:val="00FD795A"/>
    <w:rsid w:val="00FE042D"/>
    <w:rsid w:val="00FE07C5"/>
    <w:rsid w:val="00FE0EDE"/>
    <w:rsid w:val="00FE1D2A"/>
    <w:rsid w:val="00FE282D"/>
    <w:rsid w:val="00FE2C75"/>
    <w:rsid w:val="00FE42EE"/>
    <w:rsid w:val="00FE42FB"/>
    <w:rsid w:val="00FE553A"/>
    <w:rsid w:val="00FE5849"/>
    <w:rsid w:val="00FE6242"/>
    <w:rsid w:val="00FE76B5"/>
    <w:rsid w:val="00FF3001"/>
    <w:rsid w:val="00FF3748"/>
    <w:rsid w:val="00FF447D"/>
    <w:rsid w:val="00FF4C08"/>
    <w:rsid w:val="00FF4D1D"/>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pPr>
      <w:suppressAutoHyphens/>
    </w:pPr>
    <w:rPr>
      <w:rFonts w:ascii="NanumGothic" w:hAnsi="NanumGothic" w:cs="NanumGothic"/>
      <w:lang w:eastAsia="zh-CN" w:bidi="hi-IN"/>
    </w:rPr>
  </w:style>
  <w:style w:type="paragraph" w:styleId="1">
    <w:name w:val="heading 1"/>
    <w:basedOn w:val="a"/>
    <w:next w:val="a"/>
    <w:qFormat/>
    <w:rsid w:val="005727EB"/>
    <w:pPr>
      <w:keepNext/>
      <w:numPr>
        <w:numId w:val="1"/>
      </w:numPr>
      <w:spacing w:before="240" w:after="60"/>
      <w:outlineLvl w:val="0"/>
    </w:pPr>
    <w:rPr>
      <w:rFonts w:ascii="Cambria" w:hAnsi="Cambria" w:cs="Mangal"/>
      <w:b/>
      <w:bCs/>
      <w:kern w:val="2"/>
      <w:sz w:val="32"/>
      <w:szCs w:val="29"/>
    </w:rPr>
  </w:style>
  <w:style w:type="paragraph" w:styleId="2">
    <w:name w:val="heading 2"/>
    <w:basedOn w:val="a"/>
    <w:next w:val="a0"/>
    <w:qFormat/>
    <w:rsid w:val="005727EB"/>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styleId="3">
    <w:name w:val="heading 3"/>
    <w:basedOn w:val="a"/>
    <w:next w:val="a"/>
    <w:qFormat/>
    <w:rsid w:val="005727EB"/>
    <w:pPr>
      <w:keepNext/>
      <w:spacing w:before="240" w:after="60"/>
      <w:outlineLvl w:val="2"/>
    </w:pPr>
    <w:rPr>
      <w:rFonts w:ascii="Cambria" w:hAnsi="Cambria" w:cs="Mangal"/>
      <w:b/>
      <w:bCs/>
      <w:sz w:val="26"/>
      <w:szCs w:val="23"/>
    </w:rPr>
  </w:style>
  <w:style w:type="paragraph" w:styleId="4">
    <w:name w:val="heading 4"/>
    <w:basedOn w:val="a"/>
    <w:next w:val="a"/>
    <w:qFormat/>
    <w:rsid w:val="005727EB"/>
    <w:pPr>
      <w:keepNext/>
      <w:keepLines/>
      <w:spacing w:before="200"/>
      <w:outlineLvl w:val="3"/>
    </w:pPr>
    <w:rPr>
      <w:rFonts w:ascii="Cambria" w:hAnsi="Cambria" w:cs="Mangal"/>
      <w:b/>
      <w:bCs/>
      <w:i/>
      <w:iCs/>
      <w:color w:val="4F81BD"/>
      <w:szCs w:val="18"/>
    </w:rPr>
  </w:style>
  <w:style w:type="paragraph" w:styleId="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styleId="9">
    <w:name w:val="heading 9"/>
    <w:basedOn w:val="a"/>
    <w:next w:val="a"/>
    <w:link w:val="90"/>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727EB"/>
  </w:style>
  <w:style w:type="character" w:customStyle="1" w:styleId="WW8Num1z0">
    <w:name w:val="WW8Num1z0"/>
    <w:rsid w:val="005727EB"/>
    <w:rPr>
      <w:rFonts w:ascii="Times New Roman" w:eastAsia="Times New Roman" w:hAnsi="Times New Roman" w:cs="Times New Roman"/>
      <w:b w:val="0"/>
      <w:w w:val="100"/>
      <w:sz w:val="28"/>
    </w:rPr>
  </w:style>
  <w:style w:type="character" w:customStyle="1" w:styleId="WW8Num2z0">
    <w:name w:val="WW8Num2z0"/>
    <w:rsid w:val="005727EB"/>
  </w:style>
  <w:style w:type="character" w:customStyle="1" w:styleId="WW8Num2z1">
    <w:name w:val="WW8Num2z1"/>
    <w:rsid w:val="005727EB"/>
  </w:style>
  <w:style w:type="character" w:customStyle="1" w:styleId="WW8Num2z2">
    <w:name w:val="WW8Num2z2"/>
    <w:rsid w:val="005727EB"/>
  </w:style>
  <w:style w:type="character" w:customStyle="1" w:styleId="WW8Num2z3">
    <w:name w:val="WW8Num2z3"/>
    <w:rsid w:val="005727EB"/>
  </w:style>
  <w:style w:type="character" w:customStyle="1" w:styleId="WW8Num2z4">
    <w:name w:val="WW8Num2z4"/>
    <w:rsid w:val="005727EB"/>
  </w:style>
  <w:style w:type="character" w:customStyle="1" w:styleId="WW8Num2z5">
    <w:name w:val="WW8Num2z5"/>
    <w:rsid w:val="005727EB"/>
  </w:style>
  <w:style w:type="character" w:customStyle="1" w:styleId="WW8Num2z6">
    <w:name w:val="WW8Num2z6"/>
    <w:rsid w:val="005727EB"/>
  </w:style>
  <w:style w:type="character" w:customStyle="1" w:styleId="WW8Num2z7">
    <w:name w:val="WW8Num2z7"/>
    <w:rsid w:val="005727EB"/>
  </w:style>
  <w:style w:type="character" w:customStyle="1" w:styleId="WW8Num2z8">
    <w:name w:val="WW8Num2z8"/>
    <w:rsid w:val="005727EB"/>
  </w:style>
  <w:style w:type="character" w:customStyle="1" w:styleId="ultParagraphFont">
    <w:name w:val="ult Paragraph Font"/>
    <w:rsid w:val="005727EB"/>
  </w:style>
  <w:style w:type="character" w:customStyle="1" w:styleId="FontStyle22">
    <w:name w:val="Font Style22"/>
    <w:basedOn w:val="10"/>
    <w:rsid w:val="005727EB"/>
    <w:rPr>
      <w:rFonts w:ascii="Times New Roman" w:hAnsi="Times New Roman" w:cs="Times New Roman"/>
      <w:spacing w:val="10"/>
      <w:sz w:val="24"/>
      <w:szCs w:val="24"/>
    </w:rPr>
  </w:style>
  <w:style w:type="character" w:customStyle="1" w:styleId="a4">
    <w:name w:val="Нижний колонтитул Знак"/>
    <w:basedOn w:val="10"/>
    <w:rsid w:val="005727EB"/>
    <w:rPr>
      <w:rFonts w:ascii="NanumGothic" w:hAnsi="NanumGothic" w:cs="Mangal"/>
      <w:szCs w:val="18"/>
      <w:lang w:eastAsia="zh-CN" w:bidi="hi-IN"/>
    </w:rPr>
  </w:style>
  <w:style w:type="character" w:customStyle="1" w:styleId="11">
    <w:name w:val="Строгий1"/>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styleId="a7">
    <w:name w:val="Hyperlink"/>
    <w:basedOn w:val="10"/>
    <w:rsid w:val="005727EB"/>
    <w:rPr>
      <w:color w:val="0000FF"/>
      <w:u w:val="single"/>
    </w:rPr>
  </w:style>
  <w:style w:type="character" w:customStyle="1" w:styleId="12">
    <w:name w:val="Обычный (веб) Знак1"/>
    <w:rsid w:val="005727EB"/>
    <w:rPr>
      <w:sz w:val="24"/>
      <w:szCs w:val="24"/>
    </w:rPr>
  </w:style>
  <w:style w:type="character" w:customStyle="1" w:styleId="normaltextrunscxw140931623">
    <w:name w:val="normaltextrun scxw140931623"/>
    <w:basedOn w:val="10"/>
    <w:rsid w:val="005727EB"/>
  </w:style>
  <w:style w:type="character" w:customStyle="1" w:styleId="20">
    <w:name w:val="Заголовок 2 Знак"/>
    <w:basedOn w:val="10"/>
    <w:rsid w:val="005727EB"/>
    <w:rPr>
      <w:b/>
      <w:bCs/>
      <w:sz w:val="36"/>
      <w:szCs w:val="36"/>
    </w:rPr>
  </w:style>
  <w:style w:type="character" w:styleId="a8">
    <w:name w:val="Strong"/>
    <w:basedOn w:val="10"/>
    <w:qFormat/>
    <w:rsid w:val="005727EB"/>
    <w:rPr>
      <w:b/>
      <w:bCs/>
    </w:rPr>
  </w:style>
  <w:style w:type="character" w:customStyle="1" w:styleId="13">
    <w:name w:val="Основной шрифт абзаца1"/>
    <w:rsid w:val="005727EB"/>
  </w:style>
  <w:style w:type="character" w:customStyle="1" w:styleId="14">
    <w:name w:val="Заголовок 1 Знак"/>
    <w:basedOn w:val="10"/>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0"/>
    <w:rsid w:val="005727EB"/>
  </w:style>
  <w:style w:type="character" w:customStyle="1" w:styleId="js-phone-number">
    <w:name w:val="js-phone-number"/>
    <w:basedOn w:val="10"/>
    <w:rsid w:val="005727EB"/>
  </w:style>
  <w:style w:type="character" w:customStyle="1" w:styleId="Contents2">
    <w:name w:val="Contents 2"/>
    <w:rsid w:val="005727EB"/>
  </w:style>
  <w:style w:type="character" w:customStyle="1" w:styleId="WW8Num3z8">
    <w:name w:val="WW8Num3z8"/>
    <w:rsid w:val="005727EB"/>
  </w:style>
  <w:style w:type="character" w:customStyle="1" w:styleId="30">
    <w:name w:val="Заголовок 3 Знак"/>
    <w:basedOn w:val="10"/>
    <w:rsid w:val="005727EB"/>
    <w:rPr>
      <w:rFonts w:ascii="Cambria" w:eastAsia="Times New Roman" w:hAnsi="Cambria" w:cs="Mangal"/>
      <w:b/>
      <w:bCs/>
      <w:sz w:val="26"/>
      <w:szCs w:val="23"/>
      <w:lang w:eastAsia="zh-CN" w:bidi="hi-IN"/>
    </w:rPr>
  </w:style>
  <w:style w:type="character" w:customStyle="1" w:styleId="apple-converted-space">
    <w:name w:val="apple-converted-space"/>
    <w:basedOn w:val="10"/>
    <w:rsid w:val="005727EB"/>
  </w:style>
  <w:style w:type="character" w:customStyle="1" w:styleId="15">
    <w:name w:val="Строгий1"/>
    <w:rsid w:val="005727EB"/>
    <w:rPr>
      <w:b/>
      <w:bCs/>
    </w:rPr>
  </w:style>
  <w:style w:type="character" w:customStyle="1" w:styleId="16">
    <w:name w:val="Без интервала Знак1"/>
    <w:rsid w:val="005727EB"/>
    <w:rPr>
      <w:rFonts w:ascii="Arial" w:hAnsi="Arial" w:cs="Arial"/>
      <w:lang w:val="ru-RU" w:eastAsia="ru-RU" w:bidi="ar-SA"/>
    </w:rPr>
  </w:style>
  <w:style w:type="character" w:customStyle="1" w:styleId="40">
    <w:name w:val="Заголовок 4 Знак"/>
    <w:basedOn w:val="10"/>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0"/>
    <w:rsid w:val="005727EB"/>
  </w:style>
  <w:style w:type="character" w:customStyle="1" w:styleId="b-managercardpost">
    <w:name w:val="b-managercard__post"/>
    <w:basedOn w:val="10"/>
    <w:rsid w:val="005727EB"/>
  </w:style>
  <w:style w:type="character" w:customStyle="1" w:styleId="s1">
    <w:name w:val="s1"/>
    <w:basedOn w:val="13"/>
    <w:rsid w:val="005727EB"/>
  </w:style>
  <w:style w:type="character" w:customStyle="1" w:styleId="tag-line">
    <w:name w:val="tag-line"/>
    <w:basedOn w:val="10"/>
    <w:rsid w:val="005727EB"/>
  </w:style>
  <w:style w:type="character" w:customStyle="1" w:styleId="textexposedshow">
    <w:name w:val="text_exposed_show"/>
    <w:basedOn w:val="10"/>
    <w:rsid w:val="005727EB"/>
  </w:style>
  <w:style w:type="character" w:customStyle="1" w:styleId="ListLabel1">
    <w:name w:val="ListLabel 1"/>
    <w:rsid w:val="005727EB"/>
    <w:rPr>
      <w:rFonts w:ascii="PT Astra Serif" w:hAnsi="PT Astra Serif"/>
      <w:sz w:val="28"/>
      <w:szCs w:val="28"/>
    </w:rPr>
  </w:style>
  <w:style w:type="character" w:customStyle="1" w:styleId="17">
    <w:name w:val="Цитата1"/>
    <w:rsid w:val="005727EB"/>
    <w:rPr>
      <w:i/>
      <w:iCs/>
    </w:rPr>
  </w:style>
  <w:style w:type="character" w:customStyle="1" w:styleId="a9">
    <w:name w:val="Основной текст Знак"/>
    <w:basedOn w:val="10"/>
    <w:rsid w:val="005727EB"/>
    <w:rPr>
      <w:rFonts w:ascii="NanumGothic" w:hAnsi="NanumGothic" w:cs="NanumGothic"/>
      <w:lang w:eastAsia="zh-CN" w:bidi="hi-IN"/>
    </w:rPr>
  </w:style>
  <w:style w:type="character" w:customStyle="1" w:styleId="aa">
    <w:name w:val="Основной текст с отступом Знак"/>
    <w:basedOn w:val="10"/>
    <w:rsid w:val="005727EB"/>
    <w:rPr>
      <w:rFonts w:ascii="NanumGothic" w:hAnsi="NanumGothic" w:cs="Mangal"/>
      <w:szCs w:val="18"/>
      <w:lang w:eastAsia="zh-CN" w:bidi="hi-IN"/>
    </w:rPr>
  </w:style>
  <w:style w:type="character" w:customStyle="1" w:styleId="fontstyle01">
    <w:name w:val="fontstyle01"/>
    <w:basedOn w:val="10"/>
    <w:rsid w:val="005727EB"/>
    <w:rPr>
      <w:rFonts w:ascii="Times New Roman" w:hAnsi="Times New Roman" w:cs="Times New Roman"/>
      <w:b w:val="0"/>
      <w:bCs w:val="0"/>
      <w:i w:val="0"/>
      <w:iCs w:val="0"/>
      <w:color w:val="000000"/>
      <w:sz w:val="28"/>
      <w:szCs w:val="28"/>
    </w:rPr>
  </w:style>
  <w:style w:type="character" w:styleId="ab">
    <w:name w:val="footnote reference"/>
    <w:rsid w:val="005727EB"/>
    <w:rPr>
      <w:vertAlign w:val="superscript"/>
    </w:rPr>
  </w:style>
  <w:style w:type="character" w:customStyle="1" w:styleId="21">
    <w:name w:val="Строгий2"/>
    <w:rsid w:val="005727EB"/>
    <w:rPr>
      <w:b/>
      <w:bCs/>
    </w:rPr>
  </w:style>
  <w:style w:type="character" w:customStyle="1" w:styleId="ac">
    <w:name w:val="Красная строка Знак"/>
    <w:basedOn w:val="a9"/>
    <w:rsid w:val="005727EB"/>
    <w:rPr>
      <w:rFonts w:ascii="Calibri" w:eastAsia="Calibri" w:hAnsi="Calibri"/>
      <w:sz w:val="22"/>
      <w:szCs w:val="22"/>
      <w:lang w:eastAsia="en-US"/>
    </w:rPr>
  </w:style>
  <w:style w:type="character" w:customStyle="1" w:styleId="31">
    <w:name w:val="Строгий3"/>
    <w:rsid w:val="005727EB"/>
    <w:rPr>
      <w:b/>
      <w:bCs/>
    </w:rPr>
  </w:style>
  <w:style w:type="character" w:customStyle="1" w:styleId="Nessuno">
    <w:name w:val="Nessuno"/>
    <w:qFormat/>
    <w:rsid w:val="005727EB"/>
    <w:rPr>
      <w:lang w:val="ru-RU"/>
    </w:rPr>
  </w:style>
  <w:style w:type="character" w:customStyle="1" w:styleId="ad">
    <w:name w:val="Абзац списка Знак"/>
    <w:uiPriority w:val="34"/>
    <w:qFormat/>
    <w:rsid w:val="005727EB"/>
    <w:rPr>
      <w:rFonts w:ascii="PT Sans" w:eastAsia="Tahoma" w:hAnsi="PT Sans" w:cs="Mangal"/>
      <w:sz w:val="24"/>
      <w:szCs w:val="21"/>
      <w:lang w:eastAsia="zh-CN" w:bidi="hi-IN"/>
    </w:rPr>
  </w:style>
  <w:style w:type="character" w:customStyle="1" w:styleId="ae">
    <w:name w:val="Текст сноски Знак"/>
    <w:basedOn w:val="10"/>
    <w:rsid w:val="005727EB"/>
    <w:rPr>
      <w:rFonts w:ascii="Calibri" w:eastAsia="font406" w:hAnsi="Calibri" w:cs="font406"/>
    </w:rPr>
  </w:style>
  <w:style w:type="character" w:customStyle="1" w:styleId="FootnoteCharacters">
    <w:name w:val="Footnote Characters"/>
    <w:basedOn w:val="10"/>
    <w:rsid w:val="005727EB"/>
    <w:rPr>
      <w:vertAlign w:val="superscript"/>
    </w:rPr>
  </w:style>
  <w:style w:type="character" w:customStyle="1" w:styleId="110">
    <w:name w:val="Обычный (веб) Знак1 Знак Знак1"/>
    <w:basedOn w:val="10"/>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0"/>
    <w:rsid w:val="005727EB"/>
  </w:style>
  <w:style w:type="character" w:customStyle="1" w:styleId="apple-converted-spacemrcssattr">
    <w:name w:val="apple-converted-space_mr_css_attr"/>
    <w:basedOn w:val="10"/>
    <w:rsid w:val="005727EB"/>
  </w:style>
  <w:style w:type="character" w:customStyle="1" w:styleId="button2txt">
    <w:name w:val="button2__txt"/>
    <w:basedOn w:val="10"/>
    <w:rsid w:val="005727EB"/>
  </w:style>
  <w:style w:type="character" w:customStyle="1" w:styleId="af">
    <w:name w:val="Символ нумерации"/>
    <w:rsid w:val="005727EB"/>
  </w:style>
  <w:style w:type="character" w:styleId="af0">
    <w:name w:val="line number"/>
    <w:rsid w:val="005727EB"/>
  </w:style>
  <w:style w:type="character" w:customStyle="1" w:styleId="NoSpacingChar">
    <w:name w:val="No Spacing Char"/>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0"/>
    <w:rsid w:val="005727EB"/>
    <w:rPr>
      <w:rFonts w:ascii="Calibri" w:hAnsi="Calibri"/>
      <w:b w:val="0"/>
      <w:bCs w:val="0"/>
      <w:i w:val="0"/>
      <w:iCs w:val="0"/>
      <w:color w:val="000000"/>
      <w:sz w:val="16"/>
      <w:szCs w:val="16"/>
    </w:rPr>
  </w:style>
  <w:style w:type="character" w:customStyle="1" w:styleId="6qdm">
    <w:name w:val="_6qdm"/>
    <w:basedOn w:val="10"/>
    <w:rsid w:val="005727EB"/>
  </w:style>
  <w:style w:type="character" w:customStyle="1" w:styleId="41">
    <w:name w:val="Основной шрифт абзаца4"/>
    <w:rsid w:val="005727EB"/>
  </w:style>
  <w:style w:type="character" w:customStyle="1" w:styleId="50">
    <w:name w:val="Заголовок 5 Знак"/>
    <w:basedOn w:val="10"/>
    <w:rsid w:val="005727EB"/>
    <w:rPr>
      <w:rFonts w:ascii="Cambria" w:eastAsia="font406" w:hAnsi="Cambria" w:cs="Mangal"/>
      <w:color w:val="243F60"/>
      <w:szCs w:val="18"/>
      <w:lang w:eastAsia="zh-CN" w:bidi="hi-IN"/>
    </w:rPr>
  </w:style>
  <w:style w:type="character" w:customStyle="1" w:styleId="single-newstime">
    <w:name w:val="single-news__time"/>
    <w:basedOn w:val="10"/>
    <w:rsid w:val="005727EB"/>
  </w:style>
  <w:style w:type="character" w:customStyle="1" w:styleId="af1">
    <w:name w:val="Текст выноски Знак"/>
    <w:basedOn w:val="10"/>
    <w:rsid w:val="005727EB"/>
    <w:rPr>
      <w:rFonts w:ascii="Tahoma" w:hAnsi="Tahoma" w:cs="Mangal"/>
      <w:sz w:val="16"/>
      <w:szCs w:val="14"/>
      <w:lang w:eastAsia="zh-CN" w:bidi="hi-IN"/>
    </w:rPr>
  </w:style>
  <w:style w:type="character" w:customStyle="1" w:styleId="slidercountcurrent">
    <w:name w:val="slider_count_current"/>
    <w:basedOn w:val="10"/>
    <w:rsid w:val="005727EB"/>
  </w:style>
  <w:style w:type="character" w:customStyle="1" w:styleId="slidercountall">
    <w:name w:val="slider_count_all"/>
    <w:basedOn w:val="10"/>
    <w:rsid w:val="005727EB"/>
  </w:style>
  <w:style w:type="character" w:customStyle="1" w:styleId="e92479ddebb7ed41s3">
    <w:name w:val="e92479ddebb7ed41s3"/>
    <w:basedOn w:val="10"/>
    <w:rsid w:val="005727EB"/>
  </w:style>
  <w:style w:type="character" w:customStyle="1" w:styleId="extended-textshort">
    <w:name w:val="extended-text__short"/>
    <w:basedOn w:val="10"/>
    <w:rsid w:val="005727EB"/>
  </w:style>
  <w:style w:type="character" w:customStyle="1" w:styleId="NoSpacingChar1">
    <w:name w:val="No Spacing Char1"/>
    <w:rsid w:val="005727EB"/>
    <w:rPr>
      <w:rFonts w:ascii="Arial" w:hAnsi="Arial"/>
      <w:sz w:val="22"/>
    </w:rPr>
  </w:style>
  <w:style w:type="character" w:customStyle="1" w:styleId="ListParagraphChar1">
    <w:name w:val="List Paragraph Char1"/>
    <w:rsid w:val="005727EB"/>
    <w:rPr>
      <w:rFonts w:ascii="Calibri" w:hAnsi="Calibri"/>
      <w:sz w:val="22"/>
    </w:rPr>
  </w:style>
  <w:style w:type="character" w:customStyle="1" w:styleId="ListLabel2">
    <w:name w:val="ListLabel 2"/>
    <w:rsid w:val="005727EB"/>
    <w:rPr>
      <w:b/>
    </w:rPr>
  </w:style>
  <w:style w:type="character" w:customStyle="1" w:styleId="ListLabel3">
    <w:name w:val="ListLabel 3"/>
    <w:rsid w:val="005727EB"/>
    <w:rPr>
      <w:b/>
    </w:rPr>
  </w:style>
  <w:style w:type="character" w:customStyle="1" w:styleId="ListLabel4">
    <w:name w:val="ListLabel 4"/>
    <w:rsid w:val="005727EB"/>
    <w:rPr>
      <w:b/>
      <w:sz w:val="28"/>
    </w:rPr>
  </w:style>
  <w:style w:type="character" w:customStyle="1" w:styleId="ListLabel5">
    <w:name w:val="ListLabel 5"/>
    <w:rsid w:val="005727EB"/>
    <w:rPr>
      <w:b/>
    </w:rPr>
  </w:style>
  <w:style w:type="character" w:customStyle="1" w:styleId="ListLabel6">
    <w:name w:val="ListLabel 6"/>
    <w:rsid w:val="005727EB"/>
    <w:rPr>
      <w:rFonts w:cs="Courier New"/>
    </w:rPr>
  </w:style>
  <w:style w:type="character" w:customStyle="1" w:styleId="ListLabel7">
    <w:name w:val="ListLabel 7"/>
    <w:rsid w:val="005727EB"/>
    <w:rPr>
      <w:rFonts w:cs="Courier New"/>
    </w:rPr>
  </w:style>
  <w:style w:type="character" w:customStyle="1" w:styleId="ListLabel8">
    <w:name w:val="ListLabel 8"/>
    <w:rsid w:val="005727EB"/>
    <w:rPr>
      <w:rFonts w:cs="Courier New"/>
    </w:rPr>
  </w:style>
  <w:style w:type="character" w:customStyle="1" w:styleId="ListLabel9">
    <w:name w:val="ListLabel 9"/>
    <w:rsid w:val="005727EB"/>
    <w:rPr>
      <w:b/>
    </w:rPr>
  </w:style>
  <w:style w:type="character" w:customStyle="1" w:styleId="ListLabel10">
    <w:name w:val="ListLabel 10"/>
    <w:rsid w:val="005727EB"/>
    <w:rPr>
      <w:b/>
      <w:sz w:val="28"/>
      <w:szCs w:val="28"/>
    </w:rPr>
  </w:style>
  <w:style w:type="character" w:customStyle="1" w:styleId="ListLabel11">
    <w:name w:val="ListLabel 11"/>
    <w:rsid w:val="005727EB"/>
    <w:rPr>
      <w:sz w:val="28"/>
    </w:rPr>
  </w:style>
  <w:style w:type="character" w:customStyle="1" w:styleId="ListLabel12">
    <w:name w:val="ListLabel 12"/>
    <w:rsid w:val="005727EB"/>
    <w:rPr>
      <w:b/>
    </w:rPr>
  </w:style>
  <w:style w:type="character" w:customStyle="1" w:styleId="ListLabel13">
    <w:name w:val="ListLabel 13"/>
    <w:rsid w:val="005727EB"/>
    <w:rPr>
      <w:rFonts w:cs="Courier New"/>
    </w:rPr>
  </w:style>
  <w:style w:type="character" w:customStyle="1" w:styleId="ListLabel14">
    <w:name w:val="ListLabel 14"/>
    <w:rsid w:val="005727EB"/>
    <w:rPr>
      <w:rFonts w:cs="Courier New"/>
    </w:rPr>
  </w:style>
  <w:style w:type="character" w:customStyle="1" w:styleId="ListLabel15">
    <w:name w:val="ListLabel 15"/>
    <w:rsid w:val="005727EB"/>
    <w:rPr>
      <w:rFonts w:cs="Courier New"/>
    </w:rPr>
  </w:style>
  <w:style w:type="character" w:customStyle="1" w:styleId="ListLabel16">
    <w:name w:val="ListLabel 16"/>
    <w:rsid w:val="005727EB"/>
    <w:rPr>
      <w:b/>
    </w:rPr>
  </w:style>
  <w:style w:type="character" w:customStyle="1" w:styleId="ListLabel17">
    <w:name w:val="ListLabel 17"/>
    <w:rsid w:val="005727EB"/>
    <w:rPr>
      <w:b/>
    </w:rPr>
  </w:style>
  <w:style w:type="character" w:customStyle="1" w:styleId="ListLabel18">
    <w:name w:val="ListLabel 18"/>
    <w:rsid w:val="005727EB"/>
    <w:rPr>
      <w:b/>
    </w:rPr>
  </w:style>
  <w:style w:type="character" w:customStyle="1" w:styleId="ListLabel19">
    <w:name w:val="ListLabel 19"/>
    <w:rsid w:val="005727EB"/>
    <w:rPr>
      <w:rFonts w:cs="Courier New"/>
    </w:rPr>
  </w:style>
  <w:style w:type="character" w:customStyle="1" w:styleId="ListLabel20">
    <w:name w:val="ListLabel 20"/>
    <w:rsid w:val="005727EB"/>
    <w:rPr>
      <w:rFonts w:cs="Courier New"/>
    </w:rPr>
  </w:style>
  <w:style w:type="character" w:customStyle="1" w:styleId="ListLabel21">
    <w:name w:val="ListLabel 21"/>
    <w:rsid w:val="005727EB"/>
    <w:rPr>
      <w:rFonts w:cs="Courier New"/>
    </w:rPr>
  </w:style>
  <w:style w:type="character" w:customStyle="1" w:styleId="ListLabel22">
    <w:name w:val="ListLabel 22"/>
    <w:rsid w:val="005727EB"/>
    <w:rPr>
      <w:rFonts w:cs="Courier New"/>
    </w:rPr>
  </w:style>
  <w:style w:type="character" w:customStyle="1" w:styleId="ListLabel23">
    <w:name w:val="ListLabel 23"/>
    <w:rsid w:val="005727EB"/>
    <w:rPr>
      <w:rFonts w:cs="Courier New"/>
    </w:rPr>
  </w:style>
  <w:style w:type="character" w:customStyle="1" w:styleId="ListLabel24">
    <w:name w:val="ListLabel 24"/>
    <w:rsid w:val="005727EB"/>
    <w:rPr>
      <w:rFonts w:cs="Courier New"/>
    </w:rPr>
  </w:style>
  <w:style w:type="character" w:customStyle="1" w:styleId="ListLabel25">
    <w:name w:val="ListLabel 25"/>
    <w:rsid w:val="005727EB"/>
    <w:rPr>
      <w:rFonts w:cs="Courier New"/>
    </w:rPr>
  </w:style>
  <w:style w:type="character" w:customStyle="1" w:styleId="ListLabel26">
    <w:name w:val="ListLabel 26"/>
    <w:rsid w:val="005727EB"/>
    <w:rPr>
      <w:rFonts w:cs="Courier New"/>
    </w:rPr>
  </w:style>
  <w:style w:type="character" w:customStyle="1" w:styleId="ListLabel27">
    <w:name w:val="ListLabel 27"/>
    <w:rsid w:val="005727EB"/>
    <w:rPr>
      <w:rFonts w:cs="Courier New"/>
    </w:rPr>
  </w:style>
  <w:style w:type="character" w:customStyle="1" w:styleId="ListLabel28">
    <w:name w:val="ListLabel 28"/>
    <w:rsid w:val="005727EB"/>
    <w:rPr>
      <w:sz w:val="28"/>
      <w:szCs w:val="28"/>
    </w:rPr>
  </w:style>
  <w:style w:type="paragraph" w:customStyle="1" w:styleId="af2">
    <w:name w:val="Заголовок"/>
    <w:basedOn w:val="a"/>
    <w:next w:val="a0"/>
    <w:rsid w:val="005727EB"/>
    <w:pPr>
      <w:keepNext/>
      <w:spacing w:before="240" w:after="120"/>
    </w:pPr>
    <w:rPr>
      <w:rFonts w:ascii="Liberation Sans" w:eastAsia="Tahoma" w:hAnsi="Liberation Sans" w:cs="Noto Sans Devanagari"/>
      <w:sz w:val="28"/>
      <w:szCs w:val="28"/>
    </w:rPr>
  </w:style>
  <w:style w:type="paragraph" w:styleId="a0">
    <w:name w:val="Body Text"/>
    <w:basedOn w:val="a"/>
    <w:link w:val="18"/>
    <w:uiPriority w:val="99"/>
    <w:rsid w:val="005727EB"/>
    <w:pPr>
      <w:spacing w:after="140" w:line="276" w:lineRule="auto"/>
    </w:pPr>
  </w:style>
  <w:style w:type="paragraph" w:styleId="af3">
    <w:name w:val="List"/>
    <w:basedOn w:val="a0"/>
    <w:rsid w:val="005727EB"/>
    <w:rPr>
      <w:rFonts w:cs="Noto Sans Devanagari"/>
    </w:rPr>
  </w:style>
  <w:style w:type="paragraph" w:styleId="af4">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2">
    <w:name w:val="Указатель2"/>
    <w:basedOn w:val="a"/>
    <w:rsid w:val="005727EB"/>
    <w:pPr>
      <w:suppressLineNumbers/>
    </w:pPr>
    <w:rPr>
      <w:rFonts w:ascii="PT Astra Serif" w:hAnsi="PT Astra Serif" w:cs="Noto Sans Devanagari"/>
    </w:rPr>
  </w:style>
  <w:style w:type="paragraph" w:customStyle="1" w:styleId="19">
    <w:name w:val="Название объекта1"/>
    <w:basedOn w:val="a"/>
    <w:rsid w:val="005727EB"/>
    <w:pPr>
      <w:suppressLineNumbers/>
      <w:spacing w:before="120" w:after="120"/>
    </w:pPr>
    <w:rPr>
      <w:rFonts w:cs="Noto Sans Devanagari"/>
      <w:i/>
      <w:iCs/>
      <w:sz w:val="24"/>
      <w:szCs w:val="24"/>
    </w:rPr>
  </w:style>
  <w:style w:type="paragraph" w:customStyle="1" w:styleId="1a">
    <w:name w:val="Указатель1"/>
    <w:basedOn w:val="a"/>
    <w:rsid w:val="005727EB"/>
    <w:pPr>
      <w:suppressLineNumbers/>
    </w:pPr>
    <w:rPr>
      <w:rFonts w:cs="Noto Sans Devanagari"/>
    </w:rPr>
  </w:style>
  <w:style w:type="paragraph" w:customStyle="1" w:styleId="af5">
    <w:name w:val="Верхний и нижний колонтитулы"/>
    <w:basedOn w:val="a"/>
    <w:rsid w:val="005727EB"/>
  </w:style>
  <w:style w:type="paragraph" w:styleId="af6">
    <w:name w:val="header"/>
    <w:basedOn w:val="a"/>
    <w:rsid w:val="005727EB"/>
    <w:pPr>
      <w:suppressLineNumbers/>
      <w:tabs>
        <w:tab w:val="center" w:pos="4819"/>
        <w:tab w:val="right" w:pos="9638"/>
      </w:tabs>
    </w:pPr>
  </w:style>
  <w:style w:type="paragraph" w:customStyle="1" w:styleId="1b">
    <w:name w:val="Без интервала1"/>
    <w:rsid w:val="005727EB"/>
    <w:pPr>
      <w:suppressAutoHyphens/>
    </w:pPr>
    <w:rPr>
      <w:rFonts w:eastAsia="Calibri"/>
      <w:color w:val="000000"/>
      <w:sz w:val="28"/>
      <w:szCs w:val="22"/>
      <w:lang w:eastAsia="zh-CN"/>
    </w:rPr>
  </w:style>
  <w:style w:type="paragraph" w:styleId="af7">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c">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suppressAutoHyphens/>
    </w:pPr>
    <w:rPr>
      <w:rFonts w:ascii="Courier New" w:hAnsi="Courier New" w:cs="Courier New"/>
    </w:rPr>
  </w:style>
  <w:style w:type="paragraph" w:customStyle="1" w:styleId="1d">
    <w:name w:val="Абзац списка1"/>
    <w:basedOn w:val="a"/>
    <w:rsid w:val="005727EB"/>
    <w:pPr>
      <w:suppressAutoHyphens w:val="0"/>
      <w:ind w:left="720"/>
      <w:contextualSpacing/>
    </w:pPr>
    <w:rPr>
      <w:rFonts w:ascii="PT Sans" w:eastAsia="Tahoma" w:hAnsi="PT Sans" w:cs="Mangal"/>
      <w:sz w:val="24"/>
      <w:szCs w:val="21"/>
    </w:rPr>
  </w:style>
  <w:style w:type="paragraph" w:customStyle="1" w:styleId="23">
    <w:name w:val="Без интервала2"/>
    <w:rsid w:val="005727EB"/>
    <w:pPr>
      <w:suppressAutoHyphens/>
    </w:pPr>
    <w:rPr>
      <w:rFonts w:ascii="Calibri" w:eastAsia="Calibri" w:hAnsi="Calibri"/>
      <w:sz w:val="22"/>
      <w:szCs w:val="22"/>
    </w:rPr>
  </w:style>
  <w:style w:type="paragraph" w:customStyle="1" w:styleId="Standard">
    <w:name w:val="Standard"/>
    <w:qFormat/>
    <w:rsid w:val="005727EB"/>
    <w:pPr>
      <w:suppressAutoHyphens/>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rsid w:val="005727EB"/>
    <w:pPr>
      <w:widowControl w:val="0"/>
      <w:suppressAutoHyphens/>
    </w:pPr>
    <w:rPr>
      <w:rFonts w:eastAsia="Calibri"/>
      <w:b/>
      <w:sz w:val="28"/>
    </w:rPr>
  </w:style>
  <w:style w:type="paragraph" w:customStyle="1" w:styleId="s3mailrucssattributepostfix">
    <w:name w:val="s3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rsid w:val="005727EB"/>
    <w:pPr>
      <w:suppressAutoHyphens/>
    </w:pPr>
    <w:rPr>
      <w:rFonts w:ascii="Calibri" w:eastAsia="Tahoma" w:hAnsi="Calibri" w:cs="Noto Sans Devanagari"/>
      <w:color w:val="000000"/>
      <w:sz w:val="22"/>
      <w:lang w:eastAsia="zh-CN" w:bidi="hi-IN"/>
    </w:rPr>
  </w:style>
  <w:style w:type="paragraph" w:customStyle="1" w:styleId="1e">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af8">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suppressAutoHyphens/>
      <w:ind w:firstLine="720"/>
    </w:pPr>
    <w:rPr>
      <w:rFonts w:ascii="Arial" w:eastAsia="Tahoma" w:hAnsi="Arial" w:cs="Arial"/>
      <w:sz w:val="24"/>
      <w:szCs w:val="24"/>
      <w:lang w:eastAsia="zh-CN" w:bidi="hi-IN"/>
    </w:rPr>
  </w:style>
  <w:style w:type="paragraph" w:customStyle="1" w:styleId="Textbody">
    <w:name w:val="Text body"/>
    <w:basedOn w:val="Standard"/>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rsid w:val="005727EB"/>
    <w:pPr>
      <w:spacing w:before="280" w:after="280" w:line="276" w:lineRule="auto"/>
    </w:pPr>
    <w:rPr>
      <w:rFonts w:ascii="Times New Roman" w:eastAsia="Tahoma" w:hAnsi="Times New Roman" w:cs="Times New Roman"/>
      <w:color w:val="00000A"/>
      <w:kern w:val="2"/>
      <w:sz w:val="24"/>
    </w:rPr>
  </w:style>
  <w:style w:type="paragraph" w:customStyle="1" w:styleId="af9">
    <w:name w:val="Гриф_Экземпляр"/>
    <w:basedOn w:val="a"/>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4">
    <w:name w:val="Обычный (веб)2"/>
    <w:rsid w:val="005727EB"/>
    <w:pPr>
      <w:widowControl w:val="0"/>
      <w:suppressAutoHyphens/>
      <w:spacing w:after="225" w:line="100" w:lineRule="atLeast"/>
    </w:pPr>
    <w:rPr>
      <w:sz w:val="24"/>
      <w:szCs w:val="24"/>
      <w:lang w:eastAsia="zh-CN"/>
    </w:rPr>
  </w:style>
  <w:style w:type="paragraph" w:customStyle="1" w:styleId="32">
    <w:name w:val="Обычный (веб)3"/>
    <w:rsid w:val="005727EB"/>
    <w:pPr>
      <w:widowControl w:val="0"/>
      <w:suppressAutoHyphens/>
      <w:spacing w:after="225" w:line="100" w:lineRule="atLeast"/>
    </w:pPr>
    <w:rPr>
      <w:sz w:val="24"/>
      <w:szCs w:val="24"/>
      <w:lang w:eastAsia="zh-CN"/>
    </w:rPr>
  </w:style>
  <w:style w:type="paragraph" w:styleId="afa">
    <w:name w:val="Body Text Indent"/>
    <w:basedOn w:val="a"/>
    <w:rsid w:val="005727EB"/>
    <w:pPr>
      <w:spacing w:after="120"/>
      <w:ind w:left="283"/>
    </w:pPr>
    <w:rPr>
      <w:rFonts w:cs="Mangal"/>
      <w:szCs w:val="18"/>
    </w:rPr>
  </w:style>
  <w:style w:type="paragraph" w:customStyle="1" w:styleId="1f">
    <w:name w:val="Без интервала1"/>
    <w:rsid w:val="005727EB"/>
    <w:pPr>
      <w:suppressAutoHyphens/>
    </w:pPr>
    <w:rPr>
      <w:rFonts w:ascii="Calibri" w:eastAsia="font344" w:hAnsi="Calibri" w:cs="font344"/>
      <w:color w:val="00000A"/>
      <w:sz w:val="22"/>
      <w:szCs w:val="22"/>
    </w:rPr>
  </w:style>
  <w:style w:type="paragraph" w:customStyle="1" w:styleId="42">
    <w:name w:val="Обычный (веб)4"/>
    <w:rsid w:val="005727EB"/>
    <w:pPr>
      <w:widowControl w:val="0"/>
      <w:suppressAutoHyphens/>
      <w:spacing w:after="225" w:line="100" w:lineRule="atLeast"/>
    </w:pPr>
    <w:rPr>
      <w:sz w:val="24"/>
      <w:szCs w:val="24"/>
      <w:lang w:eastAsia="zh-CN"/>
    </w:rPr>
  </w:style>
  <w:style w:type="paragraph" w:customStyle="1" w:styleId="51">
    <w:name w:val="Обычный (веб)5"/>
    <w:rsid w:val="005727EB"/>
    <w:pPr>
      <w:widowControl w:val="0"/>
      <w:suppressAutoHyphens/>
      <w:spacing w:after="225" w:line="100" w:lineRule="atLeast"/>
    </w:pPr>
    <w:rPr>
      <w:sz w:val="24"/>
      <w:szCs w:val="24"/>
      <w:lang w:eastAsia="zh-CN"/>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
    <w:name w:val="Обычный (веб)6"/>
    <w:rsid w:val="005727EB"/>
    <w:pPr>
      <w:widowControl w:val="0"/>
      <w:suppressAutoHyphens/>
      <w:spacing w:after="225" w:line="100" w:lineRule="atLeast"/>
    </w:pPr>
    <w:rPr>
      <w:sz w:val="24"/>
      <w:szCs w:val="24"/>
      <w:lang w:eastAsia="zh-CN"/>
    </w:rPr>
  </w:style>
  <w:style w:type="paragraph" w:customStyle="1" w:styleId="LO-normal3">
    <w:name w:val="LO-normal3"/>
    <w:rsid w:val="005727EB"/>
    <w:pPr>
      <w:suppressAutoHyphens/>
    </w:pPr>
    <w:rPr>
      <w:sz w:val="24"/>
      <w:szCs w:val="24"/>
    </w:rPr>
  </w:style>
  <w:style w:type="paragraph" w:customStyle="1" w:styleId="70">
    <w:name w:val="Обычный (веб)7"/>
    <w:rsid w:val="005727EB"/>
    <w:pPr>
      <w:widowControl w:val="0"/>
      <w:suppressAutoHyphens/>
      <w:spacing w:after="225" w:line="100" w:lineRule="atLeast"/>
    </w:pPr>
    <w:rPr>
      <w:sz w:val="24"/>
      <w:szCs w:val="24"/>
      <w:lang w:eastAsia="zh-CN"/>
    </w:rPr>
  </w:style>
  <w:style w:type="paragraph" w:customStyle="1" w:styleId="LO-normal1">
    <w:name w:val="LO-normal1"/>
    <w:qFormat/>
    <w:rsid w:val="005727EB"/>
    <w:pPr>
      <w:suppressAutoHyphens/>
    </w:pPr>
    <w:rPr>
      <w:rFonts w:ascii="Calibri" w:eastAsia="Tahoma" w:hAnsi="Calibri" w:cs="Noto Sans Devanagari"/>
      <w:sz w:val="24"/>
      <w:szCs w:val="24"/>
      <w:lang w:eastAsia="zh-CN" w:bidi="hi-IN"/>
    </w:rPr>
  </w:style>
  <w:style w:type="paragraph" w:customStyle="1" w:styleId="LO-normal">
    <w:name w:val="LO-normal"/>
    <w:rsid w:val="005727EB"/>
    <w:pPr>
      <w:suppressAutoHyphens/>
    </w:pPr>
    <w:rPr>
      <w:rFonts w:ascii="Calibri" w:eastAsia="Tahoma" w:hAnsi="Calibri" w:cs="Noto Sans Devanagari"/>
      <w:sz w:val="24"/>
      <w:szCs w:val="24"/>
      <w:lang w:eastAsia="zh-CN" w:bidi="hi-IN"/>
    </w:rPr>
  </w:style>
  <w:style w:type="paragraph" w:customStyle="1" w:styleId="Normal1">
    <w:name w:val="Normal1"/>
    <w:rsid w:val="005727EB"/>
    <w:pPr>
      <w:tabs>
        <w:tab w:val="left" w:pos="708"/>
      </w:tabs>
      <w:suppressAutoHyphens/>
      <w:spacing w:after="200" w:line="276" w:lineRule="auto"/>
    </w:pPr>
    <w:rPr>
      <w:rFonts w:ascii="Calibri" w:eastAsia="SimSun" w:hAnsi="Calibri"/>
      <w:color w:val="00000A"/>
      <w:sz w:val="22"/>
      <w:szCs w:val="22"/>
      <w:lang w:eastAsia="en-US"/>
    </w:rPr>
  </w:style>
  <w:style w:type="paragraph" w:customStyle="1" w:styleId="1f0">
    <w:name w:val="Основной текст с отступом1"/>
    <w:basedOn w:val="a0"/>
    <w:rsid w:val="005727EB"/>
    <w:pPr>
      <w:suppressAutoHyphens w:val="0"/>
      <w:spacing w:after="200"/>
      <w:ind w:firstLine="360"/>
    </w:pPr>
    <w:rPr>
      <w:rFonts w:ascii="Calibri" w:eastAsia="Calibri" w:hAnsi="Calibri" w:cs="Times New Roman"/>
      <w:sz w:val="22"/>
      <w:szCs w:val="22"/>
      <w:lang w:eastAsia="en-US" w:bidi="ar-SA"/>
    </w:rPr>
  </w:style>
  <w:style w:type="paragraph" w:customStyle="1" w:styleId="afb">
    <w:name w:val="Содержимое врезки"/>
    <w:basedOn w:val="a"/>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f1">
    <w:name w:val="Обычный1"/>
    <w:uiPriority w:val="99"/>
    <w:qFormat/>
    <w:rsid w:val="005727EB"/>
    <w:pPr>
      <w:suppressAutoHyphens/>
      <w:spacing w:line="100" w:lineRule="atLeast"/>
    </w:pPr>
    <w:rPr>
      <w:sz w:val="28"/>
      <w:szCs w:val="28"/>
      <w:lang w:eastAsia="ar-SA"/>
    </w:rPr>
  </w:style>
  <w:style w:type="paragraph" w:customStyle="1" w:styleId="8">
    <w:name w:val="Обычный (веб)8"/>
    <w:basedOn w:val="a"/>
    <w:rsid w:val="005727EB"/>
    <w:pPr>
      <w:suppressAutoHyphens w:val="0"/>
      <w:spacing w:before="280" w:after="280"/>
    </w:pPr>
    <w:rPr>
      <w:rFonts w:ascii="Times New Roman" w:hAnsi="Times New Roman" w:cs="Times New Roman"/>
      <w:sz w:val="24"/>
      <w:szCs w:val="24"/>
      <w:lang w:bidi="ar-SA"/>
    </w:rPr>
  </w:style>
  <w:style w:type="paragraph" w:styleId="afc">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rsid w:val="005727EB"/>
    <w:pPr>
      <w:suppressAutoHyphens/>
    </w:pPr>
    <w:rPr>
      <w:rFonts w:ascii="Calibri" w:eastAsia="Tahoma" w:hAnsi="Calibri" w:cs="Noto Sans Devanagari"/>
      <w:color w:val="00000A"/>
      <w:sz w:val="22"/>
      <w:szCs w:val="22"/>
      <w:lang w:eastAsia="zh-CN"/>
    </w:rPr>
  </w:style>
  <w:style w:type="paragraph" w:customStyle="1" w:styleId="1f2">
    <w:name w:val="Красная строка1"/>
    <w:basedOn w:val="a"/>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3">
    <w:name w:val="Без интервала4"/>
    <w:rsid w:val="005727EB"/>
    <w:pPr>
      <w:widowControl w:val="0"/>
      <w:suppressAutoHyphens/>
    </w:pPr>
    <w:rPr>
      <w:rFonts w:ascii="Arial" w:hAnsi="Arial"/>
      <w:sz w:val="22"/>
      <w:szCs w:val="22"/>
    </w:rPr>
  </w:style>
  <w:style w:type="paragraph" w:customStyle="1" w:styleId="1f3">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111">
    <w:name w:val="Абзац списка11"/>
    <w:basedOn w:val="a"/>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1f4">
    <w:name w:val="Основной текст с отступом1"/>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25">
    <w:name w:val="Основной текст с отступом2"/>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5">
    <w:name w:val="Текст выноски1"/>
    <w:basedOn w:val="a"/>
    <w:rsid w:val="005727EB"/>
    <w:rPr>
      <w:rFonts w:ascii="Tahoma" w:hAnsi="Tahoma" w:cs="Mangal"/>
      <w:sz w:val="16"/>
      <w:szCs w:val="14"/>
    </w:rPr>
  </w:style>
  <w:style w:type="paragraph" w:customStyle="1" w:styleId="52">
    <w:name w:val="Без интервала5"/>
    <w:rsid w:val="005727EB"/>
    <w:pPr>
      <w:suppressAutoHyphens/>
    </w:pPr>
    <w:rPr>
      <w:rFonts w:ascii="Calibri" w:eastAsia="Calibri" w:hAnsi="Calibri" w:cs="font413"/>
      <w:color w:val="00000A"/>
      <w:sz w:val="22"/>
      <w:szCs w:val="22"/>
      <w:lang w:eastAsia="en-US"/>
    </w:rPr>
  </w:style>
  <w:style w:type="paragraph" w:customStyle="1" w:styleId="sliderlead">
    <w:name w:val="slider_lead"/>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6">
    <w:name w:val="Заголовок №1"/>
    <w:basedOn w:val="a"/>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f1"/>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rsid w:val="005727EB"/>
    <w:pPr>
      <w:widowControl w:val="0"/>
      <w:suppressAutoHyphens/>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0">
    <w:name w:val="Без интервала6"/>
    <w:rsid w:val="005727EB"/>
    <w:pPr>
      <w:widowControl w:val="0"/>
      <w:suppressAutoHyphens/>
    </w:pPr>
    <w:rPr>
      <w:rFonts w:ascii="Arial" w:hAnsi="Arial"/>
      <w:sz w:val="22"/>
    </w:rPr>
  </w:style>
  <w:style w:type="paragraph" w:customStyle="1" w:styleId="26">
    <w:name w:val="Абзац списка2"/>
    <w:basedOn w:val="1f1"/>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4">
    <w:name w:val="Абзац списка4"/>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rsid w:val="005727EB"/>
    <w:pPr>
      <w:suppressAutoHyphens w:val="0"/>
      <w:ind w:left="720"/>
      <w:contextualSpacing/>
    </w:pPr>
    <w:rPr>
      <w:rFonts w:ascii="PT Sans" w:eastAsia="Tahoma" w:hAnsi="PT Sans" w:cs="Mangal"/>
      <w:sz w:val="24"/>
      <w:szCs w:val="21"/>
    </w:rPr>
  </w:style>
  <w:style w:type="paragraph" w:styleId="afd">
    <w:name w:val="No Spacing"/>
    <w:qFormat/>
    <w:rsid w:val="00637E7C"/>
    <w:pPr>
      <w:suppressAutoHyphens/>
    </w:pPr>
    <w:rPr>
      <w:rFonts w:eastAsia="Calibri"/>
      <w:color w:val="000000"/>
      <w:sz w:val="28"/>
      <w:szCs w:val="22"/>
      <w:lang w:eastAsia="zh-CN"/>
    </w:rPr>
  </w:style>
  <w:style w:type="paragraph" w:styleId="afe">
    <w:name w:val="List Paragraph"/>
    <w:basedOn w:val="a"/>
    <w:uiPriority w:val="99"/>
    <w:qFormat/>
    <w:rsid w:val="00637E7C"/>
    <w:pPr>
      <w:suppressAutoHyphens w:val="0"/>
      <w:ind w:left="720"/>
      <w:contextualSpacing/>
    </w:pPr>
    <w:rPr>
      <w:rFonts w:ascii="PT Sans" w:eastAsia="Tahoma" w:hAnsi="PT Sans" w:cs="Mangal"/>
      <w:sz w:val="24"/>
      <w:szCs w:val="21"/>
    </w:rPr>
  </w:style>
  <w:style w:type="paragraph" w:customStyle="1" w:styleId="61">
    <w:name w:val="Абзац списка6"/>
    <w:basedOn w:val="a"/>
    <w:rsid w:val="00AD2E85"/>
    <w:pPr>
      <w:suppressAutoHyphens w:val="0"/>
      <w:ind w:left="720"/>
      <w:contextualSpacing/>
    </w:pPr>
    <w:rPr>
      <w:rFonts w:ascii="PT Sans" w:eastAsia="Tahoma" w:hAnsi="PT Sans" w:cs="Mangal"/>
      <w:sz w:val="24"/>
      <w:szCs w:val="21"/>
    </w:rPr>
  </w:style>
  <w:style w:type="paragraph" w:styleId="aff">
    <w:name w:val="Normal (Web)"/>
    <w:basedOn w:val="a"/>
    <w:uiPriority w:val="99"/>
    <w:unhideWhenUsed/>
    <w:rsid w:val="005F1EC1"/>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aff0">
    <w:name w:val="Выделение жирным"/>
    <w:basedOn w:val="a1"/>
    <w:qFormat/>
    <w:rsid w:val="00132D71"/>
    <w:rPr>
      <w:b/>
      <w:bCs/>
    </w:rPr>
  </w:style>
  <w:style w:type="paragraph" w:customStyle="1" w:styleId="71">
    <w:name w:val="Абзац списка7"/>
    <w:basedOn w:val="a"/>
    <w:rsid w:val="00EB6CF2"/>
    <w:pPr>
      <w:suppressAutoHyphens w:val="0"/>
      <w:ind w:left="720"/>
      <w:contextualSpacing/>
    </w:pPr>
    <w:rPr>
      <w:rFonts w:ascii="PT Sans" w:eastAsia="Tahoma" w:hAnsi="PT Sans" w:cs="Mangal"/>
      <w:sz w:val="24"/>
      <w:szCs w:val="21"/>
    </w:rPr>
  </w:style>
  <w:style w:type="paragraph" w:styleId="aff1">
    <w:name w:val="Body Text First Indent"/>
    <w:basedOn w:val="a0"/>
    <w:link w:val="1f7"/>
    <w:uiPriority w:val="99"/>
    <w:unhideWhenUsed/>
    <w:rsid w:val="00C67485"/>
    <w:pPr>
      <w:spacing w:after="0" w:line="240" w:lineRule="auto"/>
      <w:ind w:firstLine="360"/>
    </w:pPr>
    <w:rPr>
      <w:rFonts w:cs="Mangal"/>
      <w:szCs w:val="18"/>
    </w:rPr>
  </w:style>
  <w:style w:type="character" w:customStyle="1" w:styleId="18">
    <w:name w:val="Основной текст Знак1"/>
    <w:basedOn w:val="a1"/>
    <w:link w:val="a0"/>
    <w:uiPriority w:val="99"/>
    <w:rsid w:val="00C67485"/>
    <w:rPr>
      <w:rFonts w:ascii="NanumGothic" w:hAnsi="NanumGothic" w:cs="NanumGothic"/>
      <w:lang w:eastAsia="zh-CN" w:bidi="hi-IN"/>
    </w:rPr>
  </w:style>
  <w:style w:type="character" w:customStyle="1" w:styleId="1f7">
    <w:name w:val="Красная строка Знак1"/>
    <w:basedOn w:val="18"/>
    <w:link w:val="aff1"/>
    <w:uiPriority w:val="99"/>
    <w:rsid w:val="00C67485"/>
  </w:style>
  <w:style w:type="paragraph" w:customStyle="1" w:styleId="80">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pPr>
      <w:suppressAutoHyphens/>
      <w:autoSpaceDE w:val="0"/>
    </w:pPr>
    <w:rPr>
      <w:rFonts w:ascii="Calibri" w:hAnsi="Calibri" w:cs="Calibri"/>
      <w:color w:val="000000"/>
      <w:sz w:val="24"/>
      <w:szCs w:val="24"/>
      <w:lang w:eastAsia="zh-CN"/>
    </w:rPr>
  </w:style>
  <w:style w:type="paragraph" w:customStyle="1" w:styleId="Firstlineindent">
    <w:name w:val="First line indent"/>
    <w:basedOn w:val="Standard"/>
    <w:rsid w:val="00F04B39"/>
    <w:pPr>
      <w:widowControl w:val="0"/>
      <w:autoSpaceDN w:val="0"/>
      <w:ind w:firstLine="709"/>
      <w:jc w:val="both"/>
    </w:pPr>
    <w:rPr>
      <w:rFonts w:ascii="PT Astra Serif" w:eastAsia="Source Han Sans CN Regular" w:hAnsi="PT Astra Serif" w:cs="Lohit Devanagari"/>
      <w:kern w:val="3"/>
      <w:sz w:val="21"/>
      <w:lang w:eastAsia="ru-RU" w:bidi="ar-SA"/>
    </w:rPr>
  </w:style>
  <w:style w:type="character" w:customStyle="1" w:styleId="27">
    <w:name w:val="Основной шрифт абзаца2"/>
    <w:rsid w:val="00F04B39"/>
  </w:style>
  <w:style w:type="character" w:customStyle="1" w:styleId="StrongEmphasis">
    <w:name w:val="Strong Emphasis"/>
    <w:rsid w:val="003A2279"/>
    <w:rPr>
      <w:b/>
      <w:bCs/>
    </w:rPr>
  </w:style>
  <w:style w:type="paragraph" w:customStyle="1" w:styleId="120">
    <w:name w:val="Абзац списка12"/>
    <w:basedOn w:val="a"/>
    <w:uiPriority w:val="99"/>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2">
    <w:name w:val="Без интервала7"/>
    <w:uiPriority w:val="99"/>
    <w:rsid w:val="00C47EB8"/>
    <w:pPr>
      <w:suppressAutoHyphens/>
    </w:pPr>
    <w:rPr>
      <w:rFonts w:ascii="Calibri" w:hAnsi="Calibri"/>
      <w:sz w:val="22"/>
      <w:szCs w:val="22"/>
      <w:lang w:eastAsia="zh-CN"/>
    </w:rPr>
  </w:style>
  <w:style w:type="character" w:customStyle="1" w:styleId="90">
    <w:name w:val="Заголовок 9 Знак"/>
    <w:basedOn w:val="a1"/>
    <w:link w:val="9"/>
    <w:uiPriority w:val="9"/>
    <w:semiHidden/>
    <w:rsid w:val="008947A9"/>
    <w:rPr>
      <w:rFonts w:asciiTheme="majorHAnsi" w:eastAsiaTheme="majorEastAsia" w:hAnsiTheme="majorHAnsi" w:cs="Mangal"/>
      <w:i/>
      <w:iCs/>
      <w:color w:val="404040" w:themeColor="text1" w:themeTint="BF"/>
      <w:szCs w:val="18"/>
      <w:lang w:eastAsia="zh-CN" w:bidi="hi-IN"/>
    </w:rPr>
  </w:style>
  <w:style w:type="paragraph" w:customStyle="1" w:styleId="normal">
    <w:name w:val="normal"/>
    <w:rsid w:val="00F11995"/>
    <w:rPr>
      <w:rFonts w:ascii="Liberation Serif" w:eastAsia="Liberation Serif" w:hAnsi="Liberation Serif" w:cs="Liberation Serif"/>
      <w:sz w:val="24"/>
      <w:szCs w:val="24"/>
      <w:lang w:val="en-US"/>
    </w:rPr>
  </w:style>
  <w:style w:type="character" w:customStyle="1" w:styleId="-">
    <w:name w:val="Интернет-ссылка"/>
    <w:uiPriority w:val="99"/>
    <w:rsid w:val="00B22280"/>
    <w:rPr>
      <w:color w:val="0000FF"/>
      <w:u w:val="single"/>
    </w:rPr>
  </w:style>
  <w:style w:type="paragraph" w:customStyle="1" w:styleId="35">
    <w:name w:val="Основной текст3"/>
    <w:basedOn w:val="a"/>
    <w:rsid w:val="00BE3A14"/>
    <w:pPr>
      <w:widowControl w:val="0"/>
      <w:shd w:val="clear" w:color="auto" w:fill="FFFFFF"/>
      <w:autoSpaceDN w:val="0"/>
      <w:spacing w:after="540" w:line="0" w:lineRule="atLeast"/>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uiPriority w:val="99"/>
    <w:qFormat/>
    <w:rsid w:val="0033109D"/>
    <w:pPr>
      <w:suppressAutoHyphens w:val="0"/>
      <w:ind w:left="720"/>
      <w:contextualSpacing/>
    </w:pPr>
    <w:rPr>
      <w:rFonts w:ascii="PT Sans" w:hAnsi="PT Sans" w:cs="Mangal"/>
      <w:sz w:val="24"/>
      <w:szCs w:val="21"/>
      <w:lang w:bidi="ar-SA"/>
    </w:rPr>
  </w:style>
  <w:style w:type="paragraph" w:customStyle="1" w:styleId="81">
    <w:name w:val="Без интервала8"/>
    <w:rsid w:val="00C517C3"/>
    <w:pPr>
      <w:suppressAutoHyphens/>
    </w:pPr>
    <w:rPr>
      <w:color w:val="000000"/>
      <w:sz w:val="28"/>
      <w:szCs w:val="22"/>
      <w:lang w:eastAsia="zh-CN"/>
    </w:rPr>
  </w:style>
  <w:style w:type="paragraph" w:customStyle="1" w:styleId="92">
    <w:name w:val="Без интервала9"/>
    <w:rsid w:val="006A5BC1"/>
    <w:pPr>
      <w:suppressAutoHyphens/>
    </w:pPr>
    <w:rPr>
      <w:color w:val="000000"/>
      <w:sz w:val="28"/>
      <w:szCs w:val="22"/>
      <w:lang w:eastAsia="zh-CN"/>
    </w:rPr>
  </w:style>
  <w:style w:type="character" w:customStyle="1" w:styleId="gwt-inlinelabel">
    <w:name w:val="gwt-inlinelabel"/>
    <w:basedOn w:val="a1"/>
    <w:rsid w:val="00313603"/>
  </w:style>
  <w:style w:type="table" w:styleId="aff2">
    <w:name w:val="Table Grid"/>
    <w:basedOn w:val="a2"/>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rotitle-block--colorblue">
    <w:name w:val="intro__title-block--colorblue"/>
    <w:basedOn w:val="a1"/>
    <w:rsid w:val="00CB7B77"/>
  </w:style>
  <w:style w:type="paragraph" w:customStyle="1" w:styleId="100">
    <w:name w:val="Без интервала10"/>
    <w:rsid w:val="00AA551D"/>
    <w:pPr>
      <w:suppressAutoHyphens/>
    </w:pPr>
    <w:rPr>
      <w:rFonts w:ascii="PT Astra Serif" w:eastAsia="Tahoma" w:hAnsi="PT Astra Serif" w:cs="Noto Sans Devanagari"/>
      <w:sz w:val="24"/>
      <w:szCs w:val="24"/>
      <w:lang w:eastAsia="zh-CN" w:bidi="hi-IN"/>
    </w:rPr>
  </w:style>
  <w:style w:type="character" w:customStyle="1" w:styleId="28">
    <w:name w:val="Основной текст Знак2"/>
    <w:basedOn w:val="18"/>
    <w:uiPriority w:val="99"/>
    <w:qFormat/>
    <w:rsid w:val="00D77239"/>
  </w:style>
  <w:style w:type="paragraph" w:customStyle="1" w:styleId="29">
    <w:name w:val="Красная строка2"/>
    <w:basedOn w:val="Standard"/>
    <w:rsid w:val="00D77239"/>
    <w:pPr>
      <w:widowControl w:val="0"/>
      <w:ind w:firstLine="709"/>
      <w:jc w:val="both"/>
    </w:pPr>
    <w:rPr>
      <w:rFonts w:ascii="PT Astra Serif" w:eastAsia="Source Han Sans CN Regular" w:hAnsi="PT Astra Serif" w:cs="Lohit Devanagari"/>
      <w:sz w:val="21"/>
      <w:lang w:eastAsia="ru-RU" w:bidi="ar-SA"/>
    </w:rPr>
  </w:style>
  <w:style w:type="character" w:customStyle="1" w:styleId="company-infotext">
    <w:name w:val="company-info__text"/>
    <w:basedOn w:val="13"/>
    <w:rsid w:val="0047355F"/>
  </w:style>
  <w:style w:type="character" w:customStyle="1" w:styleId="titlesubject--34sij">
    <w:name w:val="title__subject--34sij"/>
    <w:basedOn w:val="13"/>
    <w:rsid w:val="0047355F"/>
  </w:style>
  <w:style w:type="paragraph" w:customStyle="1" w:styleId="lead">
    <w:name w:val="lead"/>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paragraph" w:customStyle="1" w:styleId="pr-lg-3">
    <w:name w:val="pr-lg-3"/>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36">
    <w:name w:val="Основной текст Знак3"/>
    <w:basedOn w:val="18"/>
    <w:uiPriority w:val="99"/>
    <w:qFormat/>
    <w:rsid w:val="009B67C7"/>
  </w:style>
  <w:style w:type="character" w:customStyle="1" w:styleId="45">
    <w:name w:val="Основной текст Знак4"/>
    <w:basedOn w:val="a1"/>
    <w:uiPriority w:val="99"/>
    <w:qFormat/>
    <w:rsid w:val="00EA432A"/>
    <w:rPr>
      <w:rFonts w:ascii="NanumGothic" w:hAnsi="NanumGothic" w:cs="NanumGothic"/>
      <w:lang w:eastAsia="zh-CN" w:bidi="hi-IN"/>
    </w:rPr>
  </w:style>
  <w:style w:type="character" w:customStyle="1" w:styleId="54">
    <w:name w:val="Основной текст Знак5"/>
    <w:basedOn w:val="a1"/>
    <w:uiPriority w:val="99"/>
    <w:qFormat/>
    <w:rsid w:val="008F4B46"/>
    <w:rPr>
      <w:rFonts w:ascii="NanumGothic" w:hAnsi="NanumGothic" w:cs="NanumGothic"/>
      <w:lang w:eastAsia="zh-CN" w:bidi="hi-IN"/>
    </w:rPr>
  </w:style>
  <w:style w:type="paragraph" w:styleId="aff3">
    <w:name w:val="Balloon Text"/>
    <w:basedOn w:val="a"/>
    <w:link w:val="1f8"/>
    <w:uiPriority w:val="99"/>
    <w:semiHidden/>
    <w:unhideWhenUsed/>
    <w:rsid w:val="00D41283"/>
    <w:rPr>
      <w:rFonts w:ascii="Tahoma" w:hAnsi="Tahoma" w:cs="Mangal"/>
      <w:sz w:val="16"/>
      <w:szCs w:val="14"/>
    </w:rPr>
  </w:style>
  <w:style w:type="character" w:customStyle="1" w:styleId="1f8">
    <w:name w:val="Текст выноски Знак1"/>
    <w:basedOn w:val="a1"/>
    <w:link w:val="aff3"/>
    <w:uiPriority w:val="99"/>
    <w:semiHidden/>
    <w:rsid w:val="00D41283"/>
    <w:rPr>
      <w:rFonts w:ascii="Tahoma" w:hAnsi="Tahoma" w:cs="Mangal"/>
      <w:sz w:val="16"/>
      <w:szCs w:val="14"/>
      <w:lang w:eastAsia="zh-CN" w:bidi="hi-IN"/>
    </w:rPr>
  </w:style>
  <w:style w:type="character" w:customStyle="1" w:styleId="WW--">
    <w:name w:val="WW-Интернет-ссылка"/>
    <w:rsid w:val="003A66DD"/>
    <w:rPr>
      <w:color w:val="0000FF"/>
      <w:u w:val="single"/>
    </w:rPr>
  </w:style>
  <w:style w:type="paragraph" w:customStyle="1" w:styleId="Heading1">
    <w:name w:val="Heading 1"/>
    <w:basedOn w:val="a"/>
    <w:next w:val="a"/>
    <w:qFormat/>
    <w:rsid w:val="00EB40C3"/>
    <w:pPr>
      <w:keepNext/>
      <w:numPr>
        <w:numId w:val="2"/>
      </w:numPr>
      <w:spacing w:before="240" w:after="60"/>
      <w:outlineLvl w:val="0"/>
    </w:pPr>
    <w:rPr>
      <w:rFonts w:ascii="Cambria" w:hAnsi="Cambria" w:cs="Mangal"/>
      <w:b/>
      <w:bCs/>
      <w:kern w:val="2"/>
      <w:sz w:val="32"/>
      <w:szCs w:val="29"/>
    </w:rPr>
  </w:style>
  <w:style w:type="paragraph" w:customStyle="1" w:styleId="Heading2">
    <w:name w:val="Heading 2"/>
    <w:basedOn w:val="a"/>
    <w:next w:val="a0"/>
    <w:qFormat/>
    <w:rsid w:val="00EB40C3"/>
    <w:pPr>
      <w:numPr>
        <w:ilvl w:val="1"/>
        <w:numId w:val="2"/>
      </w:numPr>
      <w:suppressAutoHyphens w:val="0"/>
      <w:spacing w:before="280" w:after="280"/>
      <w:outlineLvl w:val="1"/>
    </w:pPr>
    <w:rPr>
      <w:rFonts w:ascii="Times New Roman" w:hAnsi="Times New Roman" w:cs="Times New Roman"/>
      <w:b/>
      <w:bCs/>
      <w:sz w:val="36"/>
      <w:szCs w:val="36"/>
      <w:lang w:bidi="ar-SA"/>
    </w:rPr>
  </w:style>
  <w:style w:type="character" w:customStyle="1" w:styleId="62">
    <w:name w:val="Основной текст Знак6"/>
    <w:basedOn w:val="18"/>
    <w:uiPriority w:val="99"/>
    <w:qFormat/>
    <w:rsid w:val="00EB40C3"/>
  </w:style>
  <w:style w:type="character" w:customStyle="1" w:styleId="layout">
    <w:name w:val="layout"/>
    <w:basedOn w:val="a1"/>
    <w:rsid w:val="00184C7B"/>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rsid w:val="001D0B40"/>
    <w:pPr>
      <w:suppressAutoHyphens w:val="0"/>
      <w:spacing w:after="160" w:line="240" w:lineRule="exact"/>
    </w:pPr>
    <w:rPr>
      <w:rFonts w:ascii="Verdana" w:hAnsi="Verdana" w:cs="Times New Roman"/>
      <w:lang w:val="en-US" w:eastAsia="en-US" w:bidi="ar-SA"/>
    </w:rPr>
  </w:style>
  <w:style w:type="character" w:customStyle="1" w:styleId="73">
    <w:name w:val="Основной текст Знак7"/>
    <w:basedOn w:val="18"/>
    <w:uiPriority w:val="99"/>
    <w:qFormat/>
    <w:rsid w:val="00CC3E29"/>
  </w:style>
  <w:style w:type="character" w:customStyle="1" w:styleId="82">
    <w:name w:val="Основной текст Знак8"/>
    <w:basedOn w:val="18"/>
    <w:uiPriority w:val="99"/>
    <w:qFormat/>
    <w:rsid w:val="00985826"/>
  </w:style>
  <w:style w:type="character" w:customStyle="1" w:styleId="93">
    <w:name w:val="Основной текст Знак9"/>
    <w:basedOn w:val="18"/>
    <w:uiPriority w:val="99"/>
    <w:qFormat/>
    <w:rsid w:val="001C1330"/>
  </w:style>
  <w:style w:type="character" w:customStyle="1" w:styleId="101">
    <w:name w:val="Основной текст Знак10"/>
    <w:basedOn w:val="18"/>
    <w:uiPriority w:val="99"/>
    <w:qFormat/>
    <w:rsid w:val="005516C6"/>
  </w:style>
  <w:style w:type="character" w:customStyle="1" w:styleId="46">
    <w:name w:val="Строгий4"/>
    <w:rsid w:val="00E602B6"/>
    <w:rPr>
      <w:b/>
      <w:bCs/>
    </w:rPr>
  </w:style>
  <w:style w:type="character" w:customStyle="1" w:styleId="112">
    <w:name w:val="Основной текст Знак11"/>
    <w:basedOn w:val="a1"/>
    <w:uiPriority w:val="99"/>
    <w:qFormat/>
    <w:rsid w:val="00D62A03"/>
    <w:rPr>
      <w:rFonts w:ascii="NanumGothic" w:hAnsi="NanumGothic" w:cs="NanumGothic"/>
      <w:lang w:eastAsia="zh-CN" w:bidi="hi-IN"/>
    </w:rPr>
  </w:style>
  <w:style w:type="character" w:customStyle="1" w:styleId="121">
    <w:name w:val="Основной текст Знак12"/>
    <w:basedOn w:val="18"/>
    <w:uiPriority w:val="99"/>
    <w:qFormat/>
    <w:rsid w:val="00BB14FC"/>
  </w:style>
</w:styles>
</file>

<file path=word/webSettings.xml><?xml version="1.0" encoding="utf-8"?>
<w:webSettings xmlns:r="http://schemas.openxmlformats.org/officeDocument/2006/relationships" xmlns:w="http://schemas.openxmlformats.org/wordprocessingml/2006/main">
  <w:divs>
    <w:div w:id="38675265">
      <w:bodyDiv w:val="1"/>
      <w:marLeft w:val="0"/>
      <w:marRight w:val="0"/>
      <w:marTop w:val="0"/>
      <w:marBottom w:val="0"/>
      <w:divBdr>
        <w:top w:val="none" w:sz="0" w:space="0" w:color="auto"/>
        <w:left w:val="none" w:sz="0" w:space="0" w:color="auto"/>
        <w:bottom w:val="none" w:sz="0" w:space="0" w:color="auto"/>
        <w:right w:val="none" w:sz="0" w:space="0" w:color="auto"/>
      </w:divBdr>
    </w:div>
    <w:div w:id="61341832">
      <w:bodyDiv w:val="1"/>
      <w:marLeft w:val="0"/>
      <w:marRight w:val="0"/>
      <w:marTop w:val="0"/>
      <w:marBottom w:val="0"/>
      <w:divBdr>
        <w:top w:val="none" w:sz="0" w:space="0" w:color="auto"/>
        <w:left w:val="none" w:sz="0" w:space="0" w:color="auto"/>
        <w:bottom w:val="none" w:sz="0" w:space="0" w:color="auto"/>
        <w:right w:val="none" w:sz="0" w:space="0" w:color="auto"/>
      </w:divBdr>
      <w:divsChild>
        <w:div w:id="321467047">
          <w:marLeft w:val="0"/>
          <w:marRight w:val="0"/>
          <w:marTop w:val="0"/>
          <w:marBottom w:val="0"/>
          <w:divBdr>
            <w:top w:val="none" w:sz="0" w:space="0" w:color="auto"/>
            <w:left w:val="none" w:sz="0" w:space="0" w:color="auto"/>
            <w:bottom w:val="none" w:sz="0" w:space="0" w:color="auto"/>
            <w:right w:val="none" w:sz="0" w:space="0" w:color="auto"/>
          </w:divBdr>
        </w:div>
        <w:div w:id="1133984516">
          <w:marLeft w:val="0"/>
          <w:marRight w:val="0"/>
          <w:marTop w:val="0"/>
          <w:marBottom w:val="0"/>
          <w:divBdr>
            <w:top w:val="none" w:sz="0" w:space="0" w:color="auto"/>
            <w:left w:val="none" w:sz="0" w:space="0" w:color="auto"/>
            <w:bottom w:val="none" w:sz="0" w:space="0" w:color="auto"/>
            <w:right w:val="none" w:sz="0" w:space="0" w:color="auto"/>
          </w:divBdr>
        </w:div>
        <w:div w:id="341201319">
          <w:marLeft w:val="0"/>
          <w:marRight w:val="0"/>
          <w:marTop w:val="0"/>
          <w:marBottom w:val="0"/>
          <w:divBdr>
            <w:top w:val="none" w:sz="0" w:space="0" w:color="auto"/>
            <w:left w:val="none" w:sz="0" w:space="0" w:color="auto"/>
            <w:bottom w:val="none" w:sz="0" w:space="0" w:color="auto"/>
            <w:right w:val="none" w:sz="0" w:space="0" w:color="auto"/>
          </w:divBdr>
        </w:div>
      </w:divsChild>
    </w:div>
    <w:div w:id="7343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4649">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3764045">
      <w:bodyDiv w:val="1"/>
      <w:marLeft w:val="0"/>
      <w:marRight w:val="0"/>
      <w:marTop w:val="0"/>
      <w:marBottom w:val="0"/>
      <w:divBdr>
        <w:top w:val="none" w:sz="0" w:space="0" w:color="auto"/>
        <w:left w:val="none" w:sz="0" w:space="0" w:color="auto"/>
        <w:bottom w:val="none" w:sz="0" w:space="0" w:color="auto"/>
        <w:right w:val="none" w:sz="0" w:space="0" w:color="auto"/>
      </w:divBdr>
    </w:div>
    <w:div w:id="104429366">
      <w:bodyDiv w:val="1"/>
      <w:marLeft w:val="0"/>
      <w:marRight w:val="0"/>
      <w:marTop w:val="0"/>
      <w:marBottom w:val="0"/>
      <w:divBdr>
        <w:top w:val="none" w:sz="0" w:space="0" w:color="auto"/>
        <w:left w:val="none" w:sz="0" w:space="0" w:color="auto"/>
        <w:bottom w:val="none" w:sz="0" w:space="0" w:color="auto"/>
        <w:right w:val="none" w:sz="0" w:space="0" w:color="auto"/>
      </w:divBdr>
    </w:div>
    <w:div w:id="187330137">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56401665">
      <w:bodyDiv w:val="1"/>
      <w:marLeft w:val="0"/>
      <w:marRight w:val="0"/>
      <w:marTop w:val="0"/>
      <w:marBottom w:val="0"/>
      <w:divBdr>
        <w:top w:val="none" w:sz="0" w:space="0" w:color="auto"/>
        <w:left w:val="none" w:sz="0" w:space="0" w:color="auto"/>
        <w:bottom w:val="none" w:sz="0" w:space="0" w:color="auto"/>
        <w:right w:val="none" w:sz="0" w:space="0" w:color="auto"/>
      </w:divBdr>
    </w:div>
    <w:div w:id="282923640">
      <w:bodyDiv w:val="1"/>
      <w:marLeft w:val="0"/>
      <w:marRight w:val="0"/>
      <w:marTop w:val="0"/>
      <w:marBottom w:val="0"/>
      <w:divBdr>
        <w:top w:val="none" w:sz="0" w:space="0" w:color="auto"/>
        <w:left w:val="none" w:sz="0" w:space="0" w:color="auto"/>
        <w:bottom w:val="none" w:sz="0" w:space="0" w:color="auto"/>
        <w:right w:val="none" w:sz="0" w:space="0" w:color="auto"/>
      </w:divBdr>
      <w:divsChild>
        <w:div w:id="209611521">
          <w:marLeft w:val="0"/>
          <w:marRight w:val="0"/>
          <w:marTop w:val="0"/>
          <w:marBottom w:val="0"/>
          <w:divBdr>
            <w:top w:val="none" w:sz="0" w:space="0" w:color="auto"/>
            <w:left w:val="none" w:sz="0" w:space="0" w:color="auto"/>
            <w:bottom w:val="none" w:sz="0" w:space="0" w:color="auto"/>
            <w:right w:val="none" w:sz="0" w:space="0" w:color="auto"/>
          </w:divBdr>
        </w:div>
        <w:div w:id="684408056">
          <w:marLeft w:val="0"/>
          <w:marRight w:val="0"/>
          <w:marTop w:val="0"/>
          <w:marBottom w:val="0"/>
          <w:divBdr>
            <w:top w:val="none" w:sz="0" w:space="0" w:color="auto"/>
            <w:left w:val="none" w:sz="0" w:space="0" w:color="auto"/>
            <w:bottom w:val="none" w:sz="0" w:space="0" w:color="auto"/>
            <w:right w:val="none" w:sz="0" w:space="0" w:color="auto"/>
          </w:divBdr>
        </w:div>
        <w:div w:id="62798946">
          <w:marLeft w:val="0"/>
          <w:marRight w:val="0"/>
          <w:marTop w:val="0"/>
          <w:marBottom w:val="0"/>
          <w:divBdr>
            <w:top w:val="none" w:sz="0" w:space="0" w:color="auto"/>
            <w:left w:val="none" w:sz="0" w:space="0" w:color="auto"/>
            <w:bottom w:val="none" w:sz="0" w:space="0" w:color="auto"/>
            <w:right w:val="none" w:sz="0" w:space="0" w:color="auto"/>
          </w:divBdr>
        </w:div>
      </w:divsChild>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03194942">
      <w:bodyDiv w:val="1"/>
      <w:marLeft w:val="0"/>
      <w:marRight w:val="0"/>
      <w:marTop w:val="0"/>
      <w:marBottom w:val="0"/>
      <w:divBdr>
        <w:top w:val="none" w:sz="0" w:space="0" w:color="auto"/>
        <w:left w:val="none" w:sz="0" w:space="0" w:color="auto"/>
        <w:bottom w:val="none" w:sz="0" w:space="0" w:color="auto"/>
        <w:right w:val="none" w:sz="0" w:space="0" w:color="auto"/>
      </w:divBdr>
    </w:div>
    <w:div w:id="310982284">
      <w:bodyDiv w:val="1"/>
      <w:marLeft w:val="0"/>
      <w:marRight w:val="0"/>
      <w:marTop w:val="0"/>
      <w:marBottom w:val="0"/>
      <w:divBdr>
        <w:top w:val="none" w:sz="0" w:space="0" w:color="auto"/>
        <w:left w:val="none" w:sz="0" w:space="0" w:color="auto"/>
        <w:bottom w:val="none" w:sz="0" w:space="0" w:color="auto"/>
        <w:right w:val="none" w:sz="0" w:space="0" w:color="auto"/>
      </w:divBdr>
    </w:div>
    <w:div w:id="320738673">
      <w:bodyDiv w:val="1"/>
      <w:marLeft w:val="0"/>
      <w:marRight w:val="0"/>
      <w:marTop w:val="0"/>
      <w:marBottom w:val="0"/>
      <w:divBdr>
        <w:top w:val="none" w:sz="0" w:space="0" w:color="auto"/>
        <w:left w:val="none" w:sz="0" w:space="0" w:color="auto"/>
        <w:bottom w:val="none" w:sz="0" w:space="0" w:color="auto"/>
        <w:right w:val="none" w:sz="0" w:space="0" w:color="auto"/>
      </w:divBdr>
    </w:div>
    <w:div w:id="325934574">
      <w:bodyDiv w:val="1"/>
      <w:marLeft w:val="0"/>
      <w:marRight w:val="0"/>
      <w:marTop w:val="0"/>
      <w:marBottom w:val="0"/>
      <w:divBdr>
        <w:top w:val="none" w:sz="0" w:space="0" w:color="auto"/>
        <w:left w:val="none" w:sz="0" w:space="0" w:color="auto"/>
        <w:bottom w:val="none" w:sz="0" w:space="0" w:color="auto"/>
        <w:right w:val="none" w:sz="0" w:space="0" w:color="auto"/>
      </w:divBdr>
      <w:divsChild>
        <w:div w:id="725299752">
          <w:marLeft w:val="0"/>
          <w:marRight w:val="0"/>
          <w:marTop w:val="0"/>
          <w:marBottom w:val="346"/>
          <w:divBdr>
            <w:top w:val="none" w:sz="0" w:space="0" w:color="auto"/>
            <w:left w:val="none" w:sz="0" w:space="0" w:color="auto"/>
            <w:bottom w:val="none" w:sz="0" w:space="0" w:color="auto"/>
            <w:right w:val="none" w:sz="0" w:space="0" w:color="auto"/>
          </w:divBdr>
          <w:divsChild>
            <w:div w:id="1526022913">
              <w:marLeft w:val="0"/>
              <w:marRight w:val="0"/>
              <w:marTop w:val="0"/>
              <w:marBottom w:val="0"/>
              <w:divBdr>
                <w:top w:val="none" w:sz="0" w:space="0" w:color="auto"/>
                <w:left w:val="none" w:sz="0" w:space="0" w:color="auto"/>
                <w:bottom w:val="none" w:sz="0" w:space="0" w:color="auto"/>
                <w:right w:val="none" w:sz="0" w:space="0" w:color="auto"/>
              </w:divBdr>
              <w:divsChild>
                <w:div w:id="1729498817">
                  <w:marLeft w:val="0"/>
                  <w:marRight w:val="346"/>
                  <w:marTop w:val="0"/>
                  <w:marBottom w:val="0"/>
                  <w:divBdr>
                    <w:top w:val="none" w:sz="0" w:space="0" w:color="auto"/>
                    <w:left w:val="none" w:sz="0" w:space="0" w:color="auto"/>
                    <w:bottom w:val="none" w:sz="0" w:space="0" w:color="auto"/>
                    <w:right w:val="none" w:sz="0" w:space="0" w:color="auto"/>
                  </w:divBdr>
                  <w:divsChild>
                    <w:div w:id="337776070">
                      <w:marLeft w:val="0"/>
                      <w:marRight w:val="0"/>
                      <w:marTop w:val="0"/>
                      <w:marBottom w:val="58"/>
                      <w:divBdr>
                        <w:top w:val="none" w:sz="0" w:space="0" w:color="auto"/>
                        <w:left w:val="none" w:sz="0" w:space="0" w:color="auto"/>
                        <w:bottom w:val="none" w:sz="0" w:space="0" w:color="auto"/>
                        <w:right w:val="none" w:sz="0" w:space="0" w:color="auto"/>
                      </w:divBdr>
                    </w:div>
                  </w:divsChild>
                </w:div>
                <w:div w:id="1536964057">
                  <w:marLeft w:val="0"/>
                  <w:marRight w:val="346"/>
                  <w:marTop w:val="0"/>
                  <w:marBottom w:val="0"/>
                  <w:divBdr>
                    <w:top w:val="none" w:sz="0" w:space="0" w:color="auto"/>
                    <w:left w:val="none" w:sz="0" w:space="0" w:color="auto"/>
                    <w:bottom w:val="none" w:sz="0" w:space="0" w:color="auto"/>
                    <w:right w:val="none" w:sz="0" w:space="0" w:color="auto"/>
                  </w:divBdr>
                  <w:divsChild>
                    <w:div w:id="10292239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733047095">
          <w:marLeft w:val="-115"/>
          <w:marRight w:val="-115"/>
          <w:marTop w:val="230"/>
          <w:marBottom w:val="230"/>
          <w:divBdr>
            <w:top w:val="none" w:sz="0" w:space="0" w:color="auto"/>
            <w:left w:val="none" w:sz="0" w:space="0" w:color="auto"/>
            <w:bottom w:val="none" w:sz="0" w:space="0" w:color="auto"/>
            <w:right w:val="none" w:sz="0" w:space="0" w:color="auto"/>
          </w:divBdr>
          <w:divsChild>
            <w:div w:id="755521657">
              <w:marLeft w:val="0"/>
              <w:marRight w:val="0"/>
              <w:marTop w:val="0"/>
              <w:marBottom w:val="0"/>
              <w:divBdr>
                <w:top w:val="none" w:sz="0" w:space="0" w:color="auto"/>
                <w:left w:val="none" w:sz="0" w:space="0" w:color="auto"/>
                <w:bottom w:val="none" w:sz="0" w:space="0" w:color="auto"/>
                <w:right w:val="none" w:sz="0" w:space="0" w:color="auto"/>
              </w:divBdr>
              <w:divsChild>
                <w:div w:id="12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484">
          <w:marLeft w:val="-115"/>
          <w:marRight w:val="-115"/>
          <w:marTop w:val="230"/>
          <w:marBottom w:val="230"/>
          <w:divBdr>
            <w:top w:val="none" w:sz="0" w:space="0" w:color="auto"/>
            <w:left w:val="none" w:sz="0" w:space="0" w:color="auto"/>
            <w:bottom w:val="none" w:sz="0" w:space="0" w:color="auto"/>
            <w:right w:val="none" w:sz="0" w:space="0" w:color="auto"/>
          </w:divBdr>
          <w:divsChild>
            <w:div w:id="539321579">
              <w:marLeft w:val="0"/>
              <w:marRight w:val="0"/>
              <w:marTop w:val="0"/>
              <w:marBottom w:val="0"/>
              <w:divBdr>
                <w:top w:val="none" w:sz="0" w:space="0" w:color="auto"/>
                <w:left w:val="none" w:sz="0" w:space="0" w:color="auto"/>
                <w:bottom w:val="none" w:sz="0" w:space="0" w:color="auto"/>
                <w:right w:val="none" w:sz="0" w:space="0" w:color="auto"/>
              </w:divBdr>
              <w:divsChild>
                <w:div w:id="384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350">
          <w:marLeft w:val="-115"/>
          <w:marRight w:val="-115"/>
          <w:marTop w:val="230"/>
          <w:marBottom w:val="230"/>
          <w:divBdr>
            <w:top w:val="none" w:sz="0" w:space="0" w:color="auto"/>
            <w:left w:val="none" w:sz="0" w:space="0" w:color="auto"/>
            <w:bottom w:val="none" w:sz="0" w:space="0" w:color="auto"/>
            <w:right w:val="none" w:sz="0" w:space="0" w:color="auto"/>
          </w:divBdr>
          <w:divsChild>
            <w:div w:id="887451558">
              <w:marLeft w:val="0"/>
              <w:marRight w:val="0"/>
              <w:marTop w:val="0"/>
              <w:marBottom w:val="0"/>
              <w:divBdr>
                <w:top w:val="none" w:sz="0" w:space="0" w:color="auto"/>
                <w:left w:val="none" w:sz="0" w:space="0" w:color="auto"/>
                <w:bottom w:val="none" w:sz="0" w:space="0" w:color="auto"/>
                <w:right w:val="none" w:sz="0" w:space="0" w:color="auto"/>
              </w:divBdr>
              <w:divsChild>
                <w:div w:id="1167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927">
      <w:bodyDiv w:val="1"/>
      <w:marLeft w:val="0"/>
      <w:marRight w:val="0"/>
      <w:marTop w:val="0"/>
      <w:marBottom w:val="0"/>
      <w:divBdr>
        <w:top w:val="none" w:sz="0" w:space="0" w:color="auto"/>
        <w:left w:val="none" w:sz="0" w:space="0" w:color="auto"/>
        <w:bottom w:val="none" w:sz="0" w:space="0" w:color="auto"/>
        <w:right w:val="none" w:sz="0" w:space="0" w:color="auto"/>
      </w:divBdr>
    </w:div>
    <w:div w:id="469715218">
      <w:bodyDiv w:val="1"/>
      <w:marLeft w:val="0"/>
      <w:marRight w:val="0"/>
      <w:marTop w:val="0"/>
      <w:marBottom w:val="0"/>
      <w:divBdr>
        <w:top w:val="none" w:sz="0" w:space="0" w:color="auto"/>
        <w:left w:val="none" w:sz="0" w:space="0" w:color="auto"/>
        <w:bottom w:val="none" w:sz="0" w:space="0" w:color="auto"/>
        <w:right w:val="none" w:sz="0" w:space="0" w:color="auto"/>
      </w:divBdr>
    </w:div>
    <w:div w:id="491064229">
      <w:bodyDiv w:val="1"/>
      <w:marLeft w:val="0"/>
      <w:marRight w:val="0"/>
      <w:marTop w:val="0"/>
      <w:marBottom w:val="0"/>
      <w:divBdr>
        <w:top w:val="none" w:sz="0" w:space="0" w:color="auto"/>
        <w:left w:val="none" w:sz="0" w:space="0" w:color="auto"/>
        <w:bottom w:val="none" w:sz="0" w:space="0" w:color="auto"/>
        <w:right w:val="none" w:sz="0" w:space="0" w:color="auto"/>
      </w:divBdr>
    </w:div>
    <w:div w:id="664093843">
      <w:bodyDiv w:val="1"/>
      <w:marLeft w:val="0"/>
      <w:marRight w:val="0"/>
      <w:marTop w:val="0"/>
      <w:marBottom w:val="0"/>
      <w:divBdr>
        <w:top w:val="none" w:sz="0" w:space="0" w:color="auto"/>
        <w:left w:val="none" w:sz="0" w:space="0" w:color="auto"/>
        <w:bottom w:val="none" w:sz="0" w:space="0" w:color="auto"/>
        <w:right w:val="none" w:sz="0" w:space="0" w:color="auto"/>
      </w:divBdr>
      <w:divsChild>
        <w:div w:id="2122413469">
          <w:marLeft w:val="0"/>
          <w:marRight w:val="0"/>
          <w:marTop w:val="0"/>
          <w:marBottom w:val="0"/>
          <w:divBdr>
            <w:top w:val="none" w:sz="0" w:space="0" w:color="auto"/>
            <w:left w:val="none" w:sz="0" w:space="0" w:color="auto"/>
            <w:bottom w:val="none" w:sz="0" w:space="0" w:color="auto"/>
            <w:right w:val="none" w:sz="0" w:space="0" w:color="auto"/>
          </w:divBdr>
          <w:divsChild>
            <w:div w:id="57245184">
              <w:marLeft w:val="0"/>
              <w:marRight w:val="0"/>
              <w:marTop w:val="0"/>
              <w:marBottom w:val="0"/>
              <w:divBdr>
                <w:top w:val="none" w:sz="0" w:space="0" w:color="auto"/>
                <w:left w:val="none" w:sz="0" w:space="0" w:color="auto"/>
                <w:bottom w:val="none" w:sz="0" w:space="0" w:color="auto"/>
                <w:right w:val="none" w:sz="0" w:space="0" w:color="auto"/>
              </w:divBdr>
              <w:divsChild>
                <w:div w:id="597641461">
                  <w:marLeft w:val="0"/>
                  <w:marRight w:val="0"/>
                  <w:marTop w:val="0"/>
                  <w:marBottom w:val="0"/>
                  <w:divBdr>
                    <w:top w:val="none" w:sz="0" w:space="0" w:color="auto"/>
                    <w:left w:val="none" w:sz="0" w:space="0" w:color="auto"/>
                    <w:bottom w:val="none" w:sz="0" w:space="0" w:color="auto"/>
                    <w:right w:val="none" w:sz="0" w:space="0" w:color="auto"/>
                  </w:divBdr>
                  <w:divsChild>
                    <w:div w:id="621110323">
                      <w:marLeft w:val="0"/>
                      <w:marRight w:val="0"/>
                      <w:marTop w:val="0"/>
                      <w:marBottom w:val="0"/>
                      <w:divBdr>
                        <w:top w:val="none" w:sz="0" w:space="0" w:color="auto"/>
                        <w:left w:val="none" w:sz="0" w:space="0" w:color="auto"/>
                        <w:bottom w:val="none" w:sz="0" w:space="0" w:color="auto"/>
                        <w:right w:val="none" w:sz="0" w:space="0" w:color="auto"/>
                      </w:divBdr>
                      <w:divsChild>
                        <w:div w:id="1730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2402">
      <w:bodyDiv w:val="1"/>
      <w:marLeft w:val="0"/>
      <w:marRight w:val="0"/>
      <w:marTop w:val="0"/>
      <w:marBottom w:val="0"/>
      <w:divBdr>
        <w:top w:val="none" w:sz="0" w:space="0" w:color="auto"/>
        <w:left w:val="none" w:sz="0" w:space="0" w:color="auto"/>
        <w:bottom w:val="none" w:sz="0" w:space="0" w:color="auto"/>
        <w:right w:val="none" w:sz="0" w:space="0" w:color="auto"/>
      </w:divBdr>
    </w:div>
    <w:div w:id="777716323">
      <w:bodyDiv w:val="1"/>
      <w:marLeft w:val="0"/>
      <w:marRight w:val="0"/>
      <w:marTop w:val="0"/>
      <w:marBottom w:val="0"/>
      <w:divBdr>
        <w:top w:val="none" w:sz="0" w:space="0" w:color="auto"/>
        <w:left w:val="none" w:sz="0" w:space="0" w:color="auto"/>
        <w:bottom w:val="none" w:sz="0" w:space="0" w:color="auto"/>
        <w:right w:val="none" w:sz="0" w:space="0" w:color="auto"/>
      </w:divBdr>
    </w:div>
    <w:div w:id="777793412">
      <w:bodyDiv w:val="1"/>
      <w:marLeft w:val="0"/>
      <w:marRight w:val="0"/>
      <w:marTop w:val="0"/>
      <w:marBottom w:val="0"/>
      <w:divBdr>
        <w:top w:val="none" w:sz="0" w:space="0" w:color="auto"/>
        <w:left w:val="none" w:sz="0" w:space="0" w:color="auto"/>
        <w:bottom w:val="none" w:sz="0" w:space="0" w:color="auto"/>
        <w:right w:val="none" w:sz="0" w:space="0" w:color="auto"/>
      </w:divBdr>
    </w:div>
    <w:div w:id="810027170">
      <w:bodyDiv w:val="1"/>
      <w:marLeft w:val="0"/>
      <w:marRight w:val="0"/>
      <w:marTop w:val="0"/>
      <w:marBottom w:val="0"/>
      <w:divBdr>
        <w:top w:val="none" w:sz="0" w:space="0" w:color="auto"/>
        <w:left w:val="none" w:sz="0" w:space="0" w:color="auto"/>
        <w:bottom w:val="none" w:sz="0" w:space="0" w:color="auto"/>
        <w:right w:val="none" w:sz="0" w:space="0" w:color="auto"/>
      </w:divBdr>
      <w:divsChild>
        <w:div w:id="78068221">
          <w:marLeft w:val="0"/>
          <w:marRight w:val="0"/>
          <w:marTop w:val="0"/>
          <w:marBottom w:val="0"/>
          <w:divBdr>
            <w:top w:val="none" w:sz="0" w:space="0" w:color="auto"/>
            <w:left w:val="none" w:sz="0" w:space="0" w:color="auto"/>
            <w:bottom w:val="none" w:sz="0" w:space="0" w:color="auto"/>
            <w:right w:val="none" w:sz="0" w:space="0" w:color="auto"/>
          </w:divBdr>
        </w:div>
        <w:div w:id="745152649">
          <w:marLeft w:val="0"/>
          <w:marRight w:val="0"/>
          <w:marTop w:val="323"/>
          <w:marBottom w:val="0"/>
          <w:divBdr>
            <w:top w:val="single" w:sz="8" w:space="0" w:color="212125"/>
            <w:left w:val="none" w:sz="0" w:space="0" w:color="auto"/>
            <w:bottom w:val="none" w:sz="0" w:space="0" w:color="auto"/>
            <w:right w:val="none" w:sz="0" w:space="0" w:color="auto"/>
          </w:divBdr>
          <w:divsChild>
            <w:div w:id="623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sChild>
            <w:div w:id="1652981644">
              <w:marLeft w:val="-173"/>
              <w:marRight w:val="-173"/>
              <w:marTop w:val="0"/>
              <w:marBottom w:val="0"/>
              <w:divBdr>
                <w:top w:val="none" w:sz="0" w:space="0" w:color="auto"/>
                <w:left w:val="none" w:sz="0" w:space="0" w:color="auto"/>
                <w:bottom w:val="none" w:sz="0" w:space="0" w:color="auto"/>
                <w:right w:val="none" w:sz="0" w:space="0" w:color="auto"/>
              </w:divBdr>
              <w:divsChild>
                <w:div w:id="1782649188">
                  <w:marLeft w:val="0"/>
                  <w:marRight w:val="0"/>
                  <w:marTop w:val="0"/>
                  <w:marBottom w:val="0"/>
                  <w:divBdr>
                    <w:top w:val="none" w:sz="0" w:space="0" w:color="auto"/>
                    <w:left w:val="none" w:sz="0" w:space="0" w:color="auto"/>
                    <w:bottom w:val="none" w:sz="0" w:space="0" w:color="auto"/>
                    <w:right w:val="none" w:sz="0" w:space="0" w:color="auto"/>
                  </w:divBdr>
                </w:div>
                <w:div w:id="608589285">
                  <w:marLeft w:val="0"/>
                  <w:marRight w:val="0"/>
                  <w:marTop w:val="0"/>
                  <w:marBottom w:val="0"/>
                  <w:divBdr>
                    <w:top w:val="none" w:sz="0" w:space="0" w:color="auto"/>
                    <w:left w:val="none" w:sz="0" w:space="0" w:color="auto"/>
                    <w:bottom w:val="none" w:sz="0" w:space="0" w:color="auto"/>
                    <w:right w:val="none" w:sz="0" w:space="0" w:color="auto"/>
                  </w:divBdr>
                  <w:divsChild>
                    <w:div w:id="629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052">
      <w:bodyDiv w:val="1"/>
      <w:marLeft w:val="0"/>
      <w:marRight w:val="0"/>
      <w:marTop w:val="0"/>
      <w:marBottom w:val="0"/>
      <w:divBdr>
        <w:top w:val="none" w:sz="0" w:space="0" w:color="auto"/>
        <w:left w:val="none" w:sz="0" w:space="0" w:color="auto"/>
        <w:bottom w:val="none" w:sz="0" w:space="0" w:color="auto"/>
        <w:right w:val="none" w:sz="0" w:space="0" w:color="auto"/>
      </w:divBdr>
    </w:div>
    <w:div w:id="964317094">
      <w:bodyDiv w:val="1"/>
      <w:marLeft w:val="0"/>
      <w:marRight w:val="0"/>
      <w:marTop w:val="0"/>
      <w:marBottom w:val="0"/>
      <w:divBdr>
        <w:top w:val="none" w:sz="0" w:space="0" w:color="auto"/>
        <w:left w:val="none" w:sz="0" w:space="0" w:color="auto"/>
        <w:bottom w:val="none" w:sz="0" w:space="0" w:color="auto"/>
        <w:right w:val="none" w:sz="0" w:space="0" w:color="auto"/>
      </w:divBdr>
    </w:div>
    <w:div w:id="1030573618">
      <w:bodyDiv w:val="1"/>
      <w:marLeft w:val="0"/>
      <w:marRight w:val="0"/>
      <w:marTop w:val="0"/>
      <w:marBottom w:val="0"/>
      <w:divBdr>
        <w:top w:val="none" w:sz="0" w:space="0" w:color="auto"/>
        <w:left w:val="none" w:sz="0" w:space="0" w:color="auto"/>
        <w:bottom w:val="none" w:sz="0" w:space="0" w:color="auto"/>
        <w:right w:val="none" w:sz="0" w:space="0" w:color="auto"/>
      </w:divBdr>
    </w:div>
    <w:div w:id="1103768379">
      <w:bodyDiv w:val="1"/>
      <w:marLeft w:val="0"/>
      <w:marRight w:val="0"/>
      <w:marTop w:val="0"/>
      <w:marBottom w:val="0"/>
      <w:divBdr>
        <w:top w:val="none" w:sz="0" w:space="0" w:color="auto"/>
        <w:left w:val="none" w:sz="0" w:space="0" w:color="auto"/>
        <w:bottom w:val="none" w:sz="0" w:space="0" w:color="auto"/>
        <w:right w:val="none" w:sz="0" w:space="0" w:color="auto"/>
      </w:divBdr>
    </w:div>
    <w:div w:id="1130856234">
      <w:bodyDiv w:val="1"/>
      <w:marLeft w:val="0"/>
      <w:marRight w:val="0"/>
      <w:marTop w:val="0"/>
      <w:marBottom w:val="0"/>
      <w:divBdr>
        <w:top w:val="none" w:sz="0" w:space="0" w:color="auto"/>
        <w:left w:val="none" w:sz="0" w:space="0" w:color="auto"/>
        <w:bottom w:val="none" w:sz="0" w:space="0" w:color="auto"/>
        <w:right w:val="none" w:sz="0" w:space="0" w:color="auto"/>
      </w:divBdr>
      <w:divsChild>
        <w:div w:id="910701894">
          <w:marLeft w:val="0"/>
          <w:marRight w:val="0"/>
          <w:marTop w:val="0"/>
          <w:marBottom w:val="0"/>
          <w:divBdr>
            <w:top w:val="none" w:sz="0" w:space="0" w:color="auto"/>
            <w:left w:val="none" w:sz="0" w:space="0" w:color="auto"/>
            <w:bottom w:val="none" w:sz="0" w:space="0" w:color="auto"/>
            <w:right w:val="none" w:sz="0" w:space="0" w:color="auto"/>
          </w:divBdr>
          <w:divsChild>
            <w:div w:id="1484854104">
              <w:marLeft w:val="-173"/>
              <w:marRight w:val="-173"/>
              <w:marTop w:val="0"/>
              <w:marBottom w:val="0"/>
              <w:divBdr>
                <w:top w:val="none" w:sz="0" w:space="0" w:color="auto"/>
                <w:left w:val="none" w:sz="0" w:space="0" w:color="auto"/>
                <w:bottom w:val="none" w:sz="0" w:space="0" w:color="auto"/>
                <w:right w:val="none" w:sz="0" w:space="0" w:color="auto"/>
              </w:divBdr>
              <w:divsChild>
                <w:div w:id="1699894040">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8911">
      <w:bodyDiv w:val="1"/>
      <w:marLeft w:val="0"/>
      <w:marRight w:val="0"/>
      <w:marTop w:val="0"/>
      <w:marBottom w:val="0"/>
      <w:divBdr>
        <w:top w:val="none" w:sz="0" w:space="0" w:color="auto"/>
        <w:left w:val="none" w:sz="0" w:space="0" w:color="auto"/>
        <w:bottom w:val="none" w:sz="0" w:space="0" w:color="auto"/>
        <w:right w:val="none" w:sz="0" w:space="0" w:color="auto"/>
      </w:divBdr>
    </w:div>
    <w:div w:id="1175149472">
      <w:bodyDiv w:val="1"/>
      <w:marLeft w:val="0"/>
      <w:marRight w:val="0"/>
      <w:marTop w:val="0"/>
      <w:marBottom w:val="0"/>
      <w:divBdr>
        <w:top w:val="none" w:sz="0" w:space="0" w:color="auto"/>
        <w:left w:val="none" w:sz="0" w:space="0" w:color="auto"/>
        <w:bottom w:val="none" w:sz="0" w:space="0" w:color="auto"/>
        <w:right w:val="none" w:sz="0" w:space="0" w:color="auto"/>
      </w:divBdr>
    </w:div>
    <w:div w:id="1181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3390635">
          <w:marLeft w:val="0"/>
          <w:marRight w:val="0"/>
          <w:marTop w:val="0"/>
          <w:marBottom w:val="0"/>
          <w:divBdr>
            <w:top w:val="none" w:sz="0" w:space="0" w:color="auto"/>
            <w:left w:val="none" w:sz="0" w:space="0" w:color="auto"/>
            <w:bottom w:val="none" w:sz="0" w:space="0" w:color="auto"/>
            <w:right w:val="none" w:sz="0" w:space="0" w:color="auto"/>
          </w:divBdr>
        </w:div>
        <w:div w:id="358163891">
          <w:marLeft w:val="0"/>
          <w:marRight w:val="0"/>
          <w:marTop w:val="323"/>
          <w:marBottom w:val="0"/>
          <w:divBdr>
            <w:top w:val="single" w:sz="8" w:space="0" w:color="212125"/>
            <w:left w:val="none" w:sz="0" w:space="0" w:color="auto"/>
            <w:bottom w:val="none" w:sz="0" w:space="0" w:color="auto"/>
            <w:right w:val="none" w:sz="0" w:space="0" w:color="auto"/>
          </w:divBdr>
          <w:divsChild>
            <w:div w:id="150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78">
      <w:bodyDiv w:val="1"/>
      <w:marLeft w:val="0"/>
      <w:marRight w:val="0"/>
      <w:marTop w:val="0"/>
      <w:marBottom w:val="0"/>
      <w:divBdr>
        <w:top w:val="none" w:sz="0" w:space="0" w:color="auto"/>
        <w:left w:val="none" w:sz="0" w:space="0" w:color="auto"/>
        <w:bottom w:val="none" w:sz="0" w:space="0" w:color="auto"/>
        <w:right w:val="none" w:sz="0" w:space="0" w:color="auto"/>
      </w:divBdr>
    </w:div>
    <w:div w:id="1323314949">
      <w:bodyDiv w:val="1"/>
      <w:marLeft w:val="0"/>
      <w:marRight w:val="0"/>
      <w:marTop w:val="0"/>
      <w:marBottom w:val="0"/>
      <w:divBdr>
        <w:top w:val="none" w:sz="0" w:space="0" w:color="auto"/>
        <w:left w:val="none" w:sz="0" w:space="0" w:color="auto"/>
        <w:bottom w:val="none" w:sz="0" w:space="0" w:color="auto"/>
        <w:right w:val="none" w:sz="0" w:space="0" w:color="auto"/>
      </w:divBdr>
    </w:div>
    <w:div w:id="1336036406">
      <w:bodyDiv w:val="1"/>
      <w:marLeft w:val="0"/>
      <w:marRight w:val="0"/>
      <w:marTop w:val="0"/>
      <w:marBottom w:val="0"/>
      <w:divBdr>
        <w:top w:val="none" w:sz="0" w:space="0" w:color="auto"/>
        <w:left w:val="none" w:sz="0" w:space="0" w:color="auto"/>
        <w:bottom w:val="none" w:sz="0" w:space="0" w:color="auto"/>
        <w:right w:val="none" w:sz="0" w:space="0" w:color="auto"/>
      </w:divBdr>
    </w:div>
    <w:div w:id="1422220254">
      <w:bodyDiv w:val="1"/>
      <w:marLeft w:val="0"/>
      <w:marRight w:val="0"/>
      <w:marTop w:val="0"/>
      <w:marBottom w:val="0"/>
      <w:divBdr>
        <w:top w:val="none" w:sz="0" w:space="0" w:color="auto"/>
        <w:left w:val="none" w:sz="0" w:space="0" w:color="auto"/>
        <w:bottom w:val="none" w:sz="0" w:space="0" w:color="auto"/>
        <w:right w:val="none" w:sz="0" w:space="0" w:color="auto"/>
      </w:divBdr>
    </w:div>
    <w:div w:id="1426733028">
      <w:bodyDiv w:val="1"/>
      <w:marLeft w:val="0"/>
      <w:marRight w:val="0"/>
      <w:marTop w:val="0"/>
      <w:marBottom w:val="0"/>
      <w:divBdr>
        <w:top w:val="none" w:sz="0" w:space="0" w:color="auto"/>
        <w:left w:val="none" w:sz="0" w:space="0" w:color="auto"/>
        <w:bottom w:val="none" w:sz="0" w:space="0" w:color="auto"/>
        <w:right w:val="none" w:sz="0" w:space="0" w:color="auto"/>
      </w:divBdr>
    </w:div>
    <w:div w:id="1442261608">
      <w:bodyDiv w:val="1"/>
      <w:marLeft w:val="0"/>
      <w:marRight w:val="0"/>
      <w:marTop w:val="0"/>
      <w:marBottom w:val="0"/>
      <w:divBdr>
        <w:top w:val="none" w:sz="0" w:space="0" w:color="auto"/>
        <w:left w:val="none" w:sz="0" w:space="0" w:color="auto"/>
        <w:bottom w:val="none" w:sz="0" w:space="0" w:color="auto"/>
        <w:right w:val="none" w:sz="0" w:space="0" w:color="auto"/>
      </w:divBdr>
    </w:div>
    <w:div w:id="1446389904">
      <w:bodyDiv w:val="1"/>
      <w:marLeft w:val="0"/>
      <w:marRight w:val="0"/>
      <w:marTop w:val="0"/>
      <w:marBottom w:val="0"/>
      <w:divBdr>
        <w:top w:val="none" w:sz="0" w:space="0" w:color="auto"/>
        <w:left w:val="none" w:sz="0" w:space="0" w:color="auto"/>
        <w:bottom w:val="none" w:sz="0" w:space="0" w:color="auto"/>
        <w:right w:val="none" w:sz="0" w:space="0" w:color="auto"/>
      </w:divBdr>
    </w:div>
    <w:div w:id="1470322235">
      <w:bodyDiv w:val="1"/>
      <w:marLeft w:val="0"/>
      <w:marRight w:val="0"/>
      <w:marTop w:val="0"/>
      <w:marBottom w:val="0"/>
      <w:divBdr>
        <w:top w:val="none" w:sz="0" w:space="0" w:color="auto"/>
        <w:left w:val="none" w:sz="0" w:space="0" w:color="auto"/>
        <w:bottom w:val="none" w:sz="0" w:space="0" w:color="auto"/>
        <w:right w:val="none" w:sz="0" w:space="0" w:color="auto"/>
      </w:divBdr>
    </w:div>
    <w:div w:id="1474251817">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8">
          <w:marLeft w:val="547"/>
          <w:marRight w:val="0"/>
          <w:marTop w:val="0"/>
          <w:marBottom w:val="0"/>
          <w:divBdr>
            <w:top w:val="none" w:sz="0" w:space="0" w:color="auto"/>
            <w:left w:val="none" w:sz="0" w:space="0" w:color="auto"/>
            <w:bottom w:val="none" w:sz="0" w:space="0" w:color="auto"/>
            <w:right w:val="none" w:sz="0" w:space="0" w:color="auto"/>
          </w:divBdr>
        </w:div>
      </w:divsChild>
    </w:div>
    <w:div w:id="1596477020">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2">
          <w:marLeft w:val="0"/>
          <w:marRight w:val="0"/>
          <w:marTop w:val="0"/>
          <w:marBottom w:val="0"/>
          <w:divBdr>
            <w:top w:val="none" w:sz="0" w:space="0" w:color="auto"/>
            <w:left w:val="none" w:sz="0" w:space="0" w:color="auto"/>
            <w:bottom w:val="none" w:sz="0" w:space="0" w:color="auto"/>
            <w:right w:val="none" w:sz="0" w:space="0" w:color="auto"/>
          </w:divBdr>
        </w:div>
      </w:divsChild>
    </w:div>
    <w:div w:id="1609922296">
      <w:bodyDiv w:val="1"/>
      <w:marLeft w:val="0"/>
      <w:marRight w:val="0"/>
      <w:marTop w:val="0"/>
      <w:marBottom w:val="0"/>
      <w:divBdr>
        <w:top w:val="none" w:sz="0" w:space="0" w:color="auto"/>
        <w:left w:val="none" w:sz="0" w:space="0" w:color="auto"/>
        <w:bottom w:val="none" w:sz="0" w:space="0" w:color="auto"/>
        <w:right w:val="none" w:sz="0" w:space="0" w:color="auto"/>
      </w:divBdr>
    </w:div>
    <w:div w:id="1652294524">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675455331">
      <w:bodyDiv w:val="1"/>
      <w:marLeft w:val="0"/>
      <w:marRight w:val="0"/>
      <w:marTop w:val="0"/>
      <w:marBottom w:val="0"/>
      <w:divBdr>
        <w:top w:val="none" w:sz="0" w:space="0" w:color="auto"/>
        <w:left w:val="none" w:sz="0" w:space="0" w:color="auto"/>
        <w:bottom w:val="none" w:sz="0" w:space="0" w:color="auto"/>
        <w:right w:val="none" w:sz="0" w:space="0" w:color="auto"/>
      </w:divBdr>
    </w:div>
    <w:div w:id="1681663781">
      <w:bodyDiv w:val="1"/>
      <w:marLeft w:val="0"/>
      <w:marRight w:val="0"/>
      <w:marTop w:val="0"/>
      <w:marBottom w:val="0"/>
      <w:divBdr>
        <w:top w:val="none" w:sz="0" w:space="0" w:color="auto"/>
        <w:left w:val="none" w:sz="0" w:space="0" w:color="auto"/>
        <w:bottom w:val="none" w:sz="0" w:space="0" w:color="auto"/>
        <w:right w:val="none" w:sz="0" w:space="0" w:color="auto"/>
      </w:divBdr>
    </w:div>
    <w:div w:id="1692106661">
      <w:bodyDiv w:val="1"/>
      <w:marLeft w:val="0"/>
      <w:marRight w:val="0"/>
      <w:marTop w:val="0"/>
      <w:marBottom w:val="0"/>
      <w:divBdr>
        <w:top w:val="none" w:sz="0" w:space="0" w:color="auto"/>
        <w:left w:val="none" w:sz="0" w:space="0" w:color="auto"/>
        <w:bottom w:val="none" w:sz="0" w:space="0" w:color="auto"/>
        <w:right w:val="none" w:sz="0" w:space="0" w:color="auto"/>
      </w:divBdr>
      <w:divsChild>
        <w:div w:id="271977145">
          <w:marLeft w:val="0"/>
          <w:marRight w:val="0"/>
          <w:marTop w:val="0"/>
          <w:marBottom w:val="0"/>
          <w:divBdr>
            <w:top w:val="none" w:sz="0" w:space="0" w:color="auto"/>
            <w:left w:val="none" w:sz="0" w:space="0" w:color="auto"/>
            <w:bottom w:val="none" w:sz="0" w:space="0" w:color="auto"/>
            <w:right w:val="none" w:sz="0" w:space="0" w:color="auto"/>
          </w:divBdr>
          <w:divsChild>
            <w:div w:id="57633136">
              <w:marLeft w:val="-173"/>
              <w:marRight w:val="-173"/>
              <w:marTop w:val="0"/>
              <w:marBottom w:val="0"/>
              <w:divBdr>
                <w:top w:val="none" w:sz="0" w:space="0" w:color="auto"/>
                <w:left w:val="none" w:sz="0" w:space="0" w:color="auto"/>
                <w:bottom w:val="none" w:sz="0" w:space="0" w:color="auto"/>
                <w:right w:val="none" w:sz="0" w:space="0" w:color="auto"/>
              </w:divBdr>
              <w:divsChild>
                <w:div w:id="322855902">
                  <w:marLeft w:val="0"/>
                  <w:marRight w:val="0"/>
                  <w:marTop w:val="0"/>
                  <w:marBottom w:val="0"/>
                  <w:divBdr>
                    <w:top w:val="none" w:sz="0" w:space="0" w:color="auto"/>
                    <w:left w:val="none" w:sz="0" w:space="0" w:color="auto"/>
                    <w:bottom w:val="none" w:sz="0" w:space="0" w:color="auto"/>
                    <w:right w:val="none" w:sz="0" w:space="0" w:color="auto"/>
                  </w:divBdr>
                </w:div>
                <w:div w:id="129859316">
                  <w:marLeft w:val="0"/>
                  <w:marRight w:val="0"/>
                  <w:marTop w:val="0"/>
                  <w:marBottom w:val="0"/>
                  <w:divBdr>
                    <w:top w:val="none" w:sz="0" w:space="0" w:color="auto"/>
                    <w:left w:val="none" w:sz="0" w:space="0" w:color="auto"/>
                    <w:bottom w:val="none" w:sz="0" w:space="0" w:color="auto"/>
                    <w:right w:val="none" w:sz="0" w:space="0" w:color="auto"/>
                  </w:divBdr>
                  <w:divsChild>
                    <w:div w:id="1461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783">
      <w:bodyDiv w:val="1"/>
      <w:marLeft w:val="0"/>
      <w:marRight w:val="0"/>
      <w:marTop w:val="0"/>
      <w:marBottom w:val="0"/>
      <w:divBdr>
        <w:top w:val="none" w:sz="0" w:space="0" w:color="auto"/>
        <w:left w:val="none" w:sz="0" w:space="0" w:color="auto"/>
        <w:bottom w:val="none" w:sz="0" w:space="0" w:color="auto"/>
        <w:right w:val="none" w:sz="0" w:space="0" w:color="auto"/>
      </w:divBdr>
      <w:divsChild>
        <w:div w:id="24599958">
          <w:marLeft w:val="0"/>
          <w:marRight w:val="0"/>
          <w:marTop w:val="0"/>
          <w:marBottom w:val="0"/>
          <w:divBdr>
            <w:top w:val="none" w:sz="0" w:space="0" w:color="auto"/>
            <w:left w:val="none" w:sz="0" w:space="0" w:color="auto"/>
            <w:bottom w:val="none" w:sz="0" w:space="0" w:color="auto"/>
            <w:right w:val="none" w:sz="0" w:space="0" w:color="auto"/>
          </w:divBdr>
          <w:divsChild>
            <w:div w:id="1683626429">
              <w:marLeft w:val="0"/>
              <w:marRight w:val="0"/>
              <w:marTop w:val="0"/>
              <w:marBottom w:val="0"/>
              <w:divBdr>
                <w:top w:val="none" w:sz="0" w:space="0" w:color="auto"/>
                <w:left w:val="none" w:sz="0" w:space="0" w:color="auto"/>
                <w:bottom w:val="none" w:sz="0" w:space="0" w:color="auto"/>
                <w:right w:val="none" w:sz="0" w:space="0" w:color="auto"/>
              </w:divBdr>
              <w:divsChild>
                <w:div w:id="1454983092">
                  <w:marLeft w:val="0"/>
                  <w:marRight w:val="0"/>
                  <w:marTop w:val="0"/>
                  <w:marBottom w:val="0"/>
                  <w:divBdr>
                    <w:top w:val="none" w:sz="0" w:space="0" w:color="auto"/>
                    <w:left w:val="none" w:sz="0" w:space="0" w:color="auto"/>
                    <w:bottom w:val="none" w:sz="0" w:space="0" w:color="auto"/>
                    <w:right w:val="none" w:sz="0" w:space="0" w:color="auto"/>
                  </w:divBdr>
                  <w:divsChild>
                    <w:div w:id="2107193217">
                      <w:marLeft w:val="0"/>
                      <w:marRight w:val="0"/>
                      <w:marTop w:val="0"/>
                      <w:marBottom w:val="0"/>
                      <w:divBdr>
                        <w:top w:val="none" w:sz="0" w:space="0" w:color="auto"/>
                        <w:left w:val="none" w:sz="0" w:space="0" w:color="auto"/>
                        <w:bottom w:val="none" w:sz="0" w:space="0" w:color="auto"/>
                        <w:right w:val="none" w:sz="0" w:space="0" w:color="auto"/>
                      </w:divBdr>
                      <w:divsChild>
                        <w:div w:id="1598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986">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sChild>
        <w:div w:id="1483499569">
          <w:marLeft w:val="0"/>
          <w:marRight w:val="0"/>
          <w:marTop w:val="0"/>
          <w:marBottom w:val="0"/>
          <w:divBdr>
            <w:top w:val="none" w:sz="0" w:space="0" w:color="auto"/>
            <w:left w:val="none" w:sz="0" w:space="0" w:color="auto"/>
            <w:bottom w:val="none" w:sz="0" w:space="0" w:color="auto"/>
            <w:right w:val="none" w:sz="0" w:space="0" w:color="auto"/>
          </w:divBdr>
        </w:div>
        <w:div w:id="1809861300">
          <w:marLeft w:val="0"/>
          <w:marRight w:val="0"/>
          <w:marTop w:val="323"/>
          <w:marBottom w:val="0"/>
          <w:divBdr>
            <w:top w:val="single" w:sz="8" w:space="0" w:color="212125"/>
            <w:left w:val="none" w:sz="0" w:space="0" w:color="auto"/>
            <w:bottom w:val="none" w:sz="0" w:space="0" w:color="auto"/>
            <w:right w:val="none" w:sz="0" w:space="0" w:color="auto"/>
          </w:divBdr>
          <w:divsChild>
            <w:div w:id="1541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381">
      <w:bodyDiv w:val="1"/>
      <w:marLeft w:val="0"/>
      <w:marRight w:val="0"/>
      <w:marTop w:val="0"/>
      <w:marBottom w:val="0"/>
      <w:divBdr>
        <w:top w:val="none" w:sz="0" w:space="0" w:color="auto"/>
        <w:left w:val="none" w:sz="0" w:space="0" w:color="auto"/>
        <w:bottom w:val="none" w:sz="0" w:space="0" w:color="auto"/>
        <w:right w:val="none" w:sz="0" w:space="0" w:color="auto"/>
      </w:divBdr>
    </w:div>
    <w:div w:id="1799176179">
      <w:bodyDiv w:val="1"/>
      <w:marLeft w:val="0"/>
      <w:marRight w:val="0"/>
      <w:marTop w:val="0"/>
      <w:marBottom w:val="0"/>
      <w:divBdr>
        <w:top w:val="none" w:sz="0" w:space="0" w:color="auto"/>
        <w:left w:val="none" w:sz="0" w:space="0" w:color="auto"/>
        <w:bottom w:val="none" w:sz="0" w:space="0" w:color="auto"/>
        <w:right w:val="none" w:sz="0" w:space="0" w:color="auto"/>
      </w:divBdr>
      <w:divsChild>
        <w:div w:id="2136287126">
          <w:marLeft w:val="0"/>
          <w:marRight w:val="0"/>
          <w:marTop w:val="0"/>
          <w:marBottom w:val="0"/>
          <w:divBdr>
            <w:top w:val="none" w:sz="0" w:space="0" w:color="auto"/>
            <w:left w:val="none" w:sz="0" w:space="0" w:color="auto"/>
            <w:bottom w:val="none" w:sz="0" w:space="0" w:color="auto"/>
            <w:right w:val="none" w:sz="0" w:space="0" w:color="auto"/>
          </w:divBdr>
        </w:div>
        <w:div w:id="1751736483">
          <w:marLeft w:val="0"/>
          <w:marRight w:val="0"/>
          <w:marTop w:val="0"/>
          <w:marBottom w:val="0"/>
          <w:divBdr>
            <w:top w:val="none" w:sz="0" w:space="0" w:color="auto"/>
            <w:left w:val="none" w:sz="0" w:space="0" w:color="auto"/>
            <w:bottom w:val="none" w:sz="0" w:space="0" w:color="auto"/>
            <w:right w:val="none" w:sz="0" w:space="0" w:color="auto"/>
          </w:divBdr>
          <w:divsChild>
            <w:div w:id="1508980616">
              <w:marLeft w:val="0"/>
              <w:marRight w:val="0"/>
              <w:marTop w:val="0"/>
              <w:marBottom w:val="0"/>
              <w:divBdr>
                <w:top w:val="none" w:sz="0" w:space="0" w:color="auto"/>
                <w:left w:val="none" w:sz="0" w:space="0" w:color="auto"/>
                <w:bottom w:val="none" w:sz="0" w:space="0" w:color="auto"/>
                <w:right w:val="none" w:sz="0" w:space="0" w:color="auto"/>
              </w:divBdr>
              <w:divsChild>
                <w:div w:id="770201722">
                  <w:marLeft w:val="0"/>
                  <w:marRight w:val="0"/>
                  <w:marTop w:val="0"/>
                  <w:marBottom w:val="0"/>
                  <w:divBdr>
                    <w:top w:val="none" w:sz="0" w:space="0" w:color="auto"/>
                    <w:left w:val="none" w:sz="0" w:space="0" w:color="auto"/>
                    <w:bottom w:val="none" w:sz="0" w:space="0" w:color="auto"/>
                    <w:right w:val="none" w:sz="0" w:space="0" w:color="auto"/>
                  </w:divBdr>
                </w:div>
                <w:div w:id="1784104760">
                  <w:marLeft w:val="0"/>
                  <w:marRight w:val="0"/>
                  <w:marTop w:val="0"/>
                  <w:marBottom w:val="0"/>
                  <w:divBdr>
                    <w:top w:val="none" w:sz="0" w:space="0" w:color="auto"/>
                    <w:left w:val="none" w:sz="0" w:space="0" w:color="auto"/>
                    <w:bottom w:val="none" w:sz="0" w:space="0" w:color="auto"/>
                    <w:right w:val="none" w:sz="0" w:space="0" w:color="auto"/>
                  </w:divBdr>
                </w:div>
                <w:div w:id="1495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sChild>
        <w:div w:id="2106075061">
          <w:marLeft w:val="0"/>
          <w:marRight w:val="0"/>
          <w:marTop w:val="0"/>
          <w:marBottom w:val="0"/>
          <w:divBdr>
            <w:top w:val="none" w:sz="0" w:space="0" w:color="auto"/>
            <w:left w:val="none" w:sz="0" w:space="0" w:color="auto"/>
            <w:bottom w:val="none" w:sz="0" w:space="0" w:color="auto"/>
            <w:right w:val="none" w:sz="0" w:space="0" w:color="auto"/>
          </w:divBdr>
        </w:div>
        <w:div w:id="47383752">
          <w:marLeft w:val="0"/>
          <w:marRight w:val="0"/>
          <w:marTop w:val="323"/>
          <w:marBottom w:val="0"/>
          <w:divBdr>
            <w:top w:val="single" w:sz="8" w:space="0" w:color="212125"/>
            <w:left w:val="none" w:sz="0" w:space="0" w:color="auto"/>
            <w:bottom w:val="none" w:sz="0" w:space="0" w:color="auto"/>
            <w:right w:val="none" w:sz="0" w:space="0" w:color="auto"/>
          </w:divBdr>
          <w:divsChild>
            <w:div w:id="503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316">
      <w:bodyDiv w:val="1"/>
      <w:marLeft w:val="0"/>
      <w:marRight w:val="0"/>
      <w:marTop w:val="0"/>
      <w:marBottom w:val="0"/>
      <w:divBdr>
        <w:top w:val="none" w:sz="0" w:space="0" w:color="auto"/>
        <w:left w:val="none" w:sz="0" w:space="0" w:color="auto"/>
        <w:bottom w:val="none" w:sz="0" w:space="0" w:color="auto"/>
        <w:right w:val="none" w:sz="0" w:space="0" w:color="auto"/>
      </w:divBdr>
      <w:divsChild>
        <w:div w:id="82074351">
          <w:marLeft w:val="0"/>
          <w:marRight w:val="0"/>
          <w:marTop w:val="0"/>
          <w:marBottom w:val="0"/>
          <w:divBdr>
            <w:top w:val="none" w:sz="0" w:space="0" w:color="auto"/>
            <w:left w:val="none" w:sz="0" w:space="0" w:color="auto"/>
            <w:bottom w:val="none" w:sz="0" w:space="0" w:color="auto"/>
            <w:right w:val="none" w:sz="0" w:space="0" w:color="auto"/>
          </w:divBdr>
        </w:div>
        <w:div w:id="1656496096">
          <w:marLeft w:val="0"/>
          <w:marRight w:val="0"/>
          <w:marTop w:val="323"/>
          <w:marBottom w:val="0"/>
          <w:divBdr>
            <w:top w:val="single" w:sz="8" w:space="0" w:color="212125"/>
            <w:left w:val="none" w:sz="0" w:space="0" w:color="auto"/>
            <w:bottom w:val="none" w:sz="0" w:space="0" w:color="auto"/>
            <w:right w:val="none" w:sz="0" w:space="0" w:color="auto"/>
          </w:divBdr>
          <w:divsChild>
            <w:div w:id="1562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037">
      <w:bodyDiv w:val="1"/>
      <w:marLeft w:val="0"/>
      <w:marRight w:val="0"/>
      <w:marTop w:val="0"/>
      <w:marBottom w:val="0"/>
      <w:divBdr>
        <w:top w:val="none" w:sz="0" w:space="0" w:color="auto"/>
        <w:left w:val="none" w:sz="0" w:space="0" w:color="auto"/>
        <w:bottom w:val="none" w:sz="0" w:space="0" w:color="auto"/>
        <w:right w:val="none" w:sz="0" w:space="0" w:color="auto"/>
      </w:divBdr>
    </w:div>
    <w:div w:id="1838494027">
      <w:bodyDiv w:val="1"/>
      <w:marLeft w:val="0"/>
      <w:marRight w:val="0"/>
      <w:marTop w:val="0"/>
      <w:marBottom w:val="0"/>
      <w:divBdr>
        <w:top w:val="none" w:sz="0" w:space="0" w:color="auto"/>
        <w:left w:val="none" w:sz="0" w:space="0" w:color="auto"/>
        <w:bottom w:val="none" w:sz="0" w:space="0" w:color="auto"/>
        <w:right w:val="none" w:sz="0" w:space="0" w:color="auto"/>
      </w:divBdr>
    </w:div>
    <w:div w:id="1847018846">
      <w:bodyDiv w:val="1"/>
      <w:marLeft w:val="0"/>
      <w:marRight w:val="0"/>
      <w:marTop w:val="0"/>
      <w:marBottom w:val="0"/>
      <w:divBdr>
        <w:top w:val="none" w:sz="0" w:space="0" w:color="auto"/>
        <w:left w:val="none" w:sz="0" w:space="0" w:color="auto"/>
        <w:bottom w:val="none" w:sz="0" w:space="0" w:color="auto"/>
        <w:right w:val="none" w:sz="0" w:space="0" w:color="auto"/>
      </w:divBdr>
    </w:div>
    <w:div w:id="1852378656">
      <w:bodyDiv w:val="1"/>
      <w:marLeft w:val="0"/>
      <w:marRight w:val="0"/>
      <w:marTop w:val="0"/>
      <w:marBottom w:val="0"/>
      <w:divBdr>
        <w:top w:val="none" w:sz="0" w:space="0" w:color="auto"/>
        <w:left w:val="none" w:sz="0" w:space="0" w:color="auto"/>
        <w:bottom w:val="none" w:sz="0" w:space="0" w:color="auto"/>
        <w:right w:val="none" w:sz="0" w:space="0" w:color="auto"/>
      </w:divBdr>
    </w:div>
    <w:div w:id="1906602163">
      <w:bodyDiv w:val="1"/>
      <w:marLeft w:val="0"/>
      <w:marRight w:val="0"/>
      <w:marTop w:val="0"/>
      <w:marBottom w:val="0"/>
      <w:divBdr>
        <w:top w:val="none" w:sz="0" w:space="0" w:color="auto"/>
        <w:left w:val="none" w:sz="0" w:space="0" w:color="auto"/>
        <w:bottom w:val="none" w:sz="0" w:space="0" w:color="auto"/>
        <w:right w:val="none" w:sz="0" w:space="0" w:color="auto"/>
      </w:divBdr>
    </w:div>
    <w:div w:id="1909532532">
      <w:bodyDiv w:val="1"/>
      <w:marLeft w:val="0"/>
      <w:marRight w:val="0"/>
      <w:marTop w:val="0"/>
      <w:marBottom w:val="0"/>
      <w:divBdr>
        <w:top w:val="none" w:sz="0" w:space="0" w:color="auto"/>
        <w:left w:val="none" w:sz="0" w:space="0" w:color="auto"/>
        <w:bottom w:val="none" w:sz="0" w:space="0" w:color="auto"/>
        <w:right w:val="none" w:sz="0" w:space="0" w:color="auto"/>
      </w:divBdr>
    </w:div>
    <w:div w:id="1994141853">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 w:id="2030328355">
      <w:bodyDiv w:val="1"/>
      <w:marLeft w:val="0"/>
      <w:marRight w:val="0"/>
      <w:marTop w:val="0"/>
      <w:marBottom w:val="0"/>
      <w:divBdr>
        <w:top w:val="none" w:sz="0" w:space="0" w:color="auto"/>
        <w:left w:val="none" w:sz="0" w:space="0" w:color="auto"/>
        <w:bottom w:val="none" w:sz="0" w:space="0" w:color="auto"/>
        <w:right w:val="none" w:sz="0" w:space="0" w:color="auto"/>
      </w:divBdr>
    </w:div>
    <w:div w:id="20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11976659">
          <w:marLeft w:val="0"/>
          <w:marRight w:val="0"/>
          <w:marTop w:val="0"/>
          <w:marBottom w:val="0"/>
          <w:divBdr>
            <w:top w:val="none" w:sz="0" w:space="0" w:color="auto"/>
            <w:left w:val="none" w:sz="0" w:space="0" w:color="auto"/>
            <w:bottom w:val="none" w:sz="0" w:space="0" w:color="auto"/>
            <w:right w:val="none" w:sz="0" w:space="0" w:color="auto"/>
          </w:divBdr>
        </w:div>
        <w:div w:id="803278695">
          <w:marLeft w:val="0"/>
          <w:marRight w:val="0"/>
          <w:marTop w:val="323"/>
          <w:marBottom w:val="0"/>
          <w:divBdr>
            <w:top w:val="single" w:sz="8" w:space="0" w:color="212125"/>
            <w:left w:val="none" w:sz="0" w:space="0" w:color="auto"/>
            <w:bottom w:val="none" w:sz="0" w:space="0" w:color="auto"/>
            <w:right w:val="none" w:sz="0" w:space="0" w:color="auto"/>
          </w:divBdr>
          <w:divsChild>
            <w:div w:id="88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1468B-2925-4268-9A68-A81CC1E2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3259</Words>
  <Characters>18579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108</cp:revision>
  <cp:lastPrinted>2022-09-30T04:47:00Z</cp:lastPrinted>
  <dcterms:created xsi:type="dcterms:W3CDTF">2022-09-16T07:46:00Z</dcterms:created>
  <dcterms:modified xsi:type="dcterms:W3CDTF">2022-10-03T10:44:00Z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