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862" w:rsidRPr="003E4862" w:rsidRDefault="003E4862">
      <w:pPr>
        <w:pStyle w:val="ConsPlusTitle"/>
        <w:jc w:val="center"/>
        <w:outlineLvl w:val="0"/>
      </w:pPr>
      <w:r w:rsidRPr="003E4862">
        <w:t>ПРАВИТЕЛЬСТВО УЛЬЯНОВСКОЙ ОБЛАСТИ</w:t>
      </w:r>
    </w:p>
    <w:p w:rsidR="003E4862" w:rsidRPr="003E4862" w:rsidRDefault="003E4862">
      <w:pPr>
        <w:pStyle w:val="ConsPlusTitle"/>
        <w:jc w:val="both"/>
      </w:pPr>
    </w:p>
    <w:p w:rsidR="003E4862" w:rsidRPr="003E4862" w:rsidRDefault="003E4862">
      <w:pPr>
        <w:pStyle w:val="ConsPlusTitle"/>
        <w:jc w:val="center"/>
      </w:pPr>
      <w:r w:rsidRPr="003E4862">
        <w:t>ПОСТАНОВЛЕНИЕ</w:t>
      </w:r>
    </w:p>
    <w:p w:rsidR="003E4862" w:rsidRPr="003E4862" w:rsidRDefault="003E4862">
      <w:pPr>
        <w:pStyle w:val="ConsPlusTitle"/>
        <w:jc w:val="center"/>
      </w:pPr>
      <w:r w:rsidRPr="003E4862">
        <w:t>от 27 декабря 2019 г. N 781-П</w:t>
      </w:r>
    </w:p>
    <w:p w:rsidR="003E4862" w:rsidRPr="003E4862" w:rsidRDefault="003E4862">
      <w:pPr>
        <w:pStyle w:val="ConsPlusTitle"/>
        <w:jc w:val="both"/>
      </w:pPr>
    </w:p>
    <w:p w:rsidR="003E4862" w:rsidRPr="003E4862" w:rsidRDefault="003E4862">
      <w:pPr>
        <w:pStyle w:val="ConsPlusTitle"/>
        <w:jc w:val="center"/>
      </w:pPr>
      <w:r w:rsidRPr="003E4862">
        <w:t>ОБ УТВЕРЖДЕНИИ ПРАВИЛ ПРЕДОСТАВЛЕНИЯ</w:t>
      </w:r>
    </w:p>
    <w:p w:rsidR="003E4862" w:rsidRPr="003E4862" w:rsidRDefault="003E4862">
      <w:pPr>
        <w:pStyle w:val="ConsPlusTitle"/>
        <w:jc w:val="center"/>
      </w:pPr>
      <w:r w:rsidRPr="003E4862">
        <w:t>СЕЛЬСКОХОЗЯЙСТВЕННЫМ ТОВАРОПРОИЗВОДИТЕЛЯМ СУБСИДИЙ</w:t>
      </w:r>
    </w:p>
    <w:p w:rsidR="003E4862" w:rsidRPr="003E4862" w:rsidRDefault="003E4862">
      <w:pPr>
        <w:pStyle w:val="ConsPlusTitle"/>
        <w:jc w:val="center"/>
      </w:pPr>
      <w:r w:rsidRPr="003E4862">
        <w:t>ИЗ ОБЛАСТНОГО БЮДЖЕТА УЛЬЯНОВСКОЙ ОБЛАСТИ В ЦЕЛЯХ ВОЗМЕЩЕНИЯ</w:t>
      </w:r>
    </w:p>
    <w:p w:rsidR="003E4862" w:rsidRPr="003E4862" w:rsidRDefault="003E4862">
      <w:pPr>
        <w:pStyle w:val="ConsPlusTitle"/>
        <w:jc w:val="center"/>
      </w:pPr>
      <w:r w:rsidRPr="003E4862">
        <w:t>ЧАСТИ ИХ ЗАТРАТ, СВЯЗАННЫХ С РАЗВИТИЕМ ОТДЕЛЬНЫХ ПОДОТРАСЛЕЙ</w:t>
      </w:r>
    </w:p>
    <w:p w:rsidR="003E4862" w:rsidRPr="003E4862" w:rsidRDefault="003E4862">
      <w:pPr>
        <w:pStyle w:val="ConsPlusTitle"/>
        <w:jc w:val="center"/>
      </w:pPr>
      <w:r w:rsidRPr="003E4862">
        <w:t>РАСТЕНИЕВОДСТВА И ЖИВОТНОВОДСТВА В УЛЬЯНОВСКОЙ ОБЛАСТИ</w:t>
      </w:r>
    </w:p>
    <w:p w:rsidR="003E4862" w:rsidRPr="003E4862" w:rsidRDefault="003E486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3E4862" w:rsidRPr="003E486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E4862" w:rsidRPr="003E4862" w:rsidRDefault="003E4862">
            <w:pPr>
              <w:pStyle w:val="ConsPlusNormal"/>
              <w:jc w:val="center"/>
            </w:pPr>
            <w:r w:rsidRPr="003E4862">
              <w:t>Список изменяющих документов</w:t>
            </w:r>
          </w:p>
          <w:p w:rsidR="003E4862" w:rsidRPr="003E4862" w:rsidRDefault="003E4862">
            <w:pPr>
              <w:pStyle w:val="ConsPlusNormal"/>
              <w:jc w:val="center"/>
            </w:pPr>
            <w:proofErr w:type="gramStart"/>
            <w:r w:rsidRPr="003E4862">
              <w:t xml:space="preserve">(в ред. </w:t>
            </w:r>
            <w:hyperlink r:id="rId4" w:history="1">
              <w:r w:rsidRPr="003E4862">
                <w:t>постановления</w:t>
              </w:r>
            </w:hyperlink>
            <w:r w:rsidRPr="003E4862">
              <w:t xml:space="preserve"> Правительства Ульяновской области</w:t>
            </w:r>
            <w:proofErr w:type="gramEnd"/>
          </w:p>
          <w:p w:rsidR="003E4862" w:rsidRPr="003E4862" w:rsidRDefault="003E4862">
            <w:pPr>
              <w:pStyle w:val="ConsPlusNormal"/>
              <w:jc w:val="center"/>
            </w:pPr>
            <w:r w:rsidRPr="003E4862">
              <w:t>от 09.12.2020 N 715-П)</w:t>
            </w:r>
          </w:p>
        </w:tc>
      </w:tr>
    </w:tbl>
    <w:p w:rsidR="003E4862" w:rsidRPr="003E4862" w:rsidRDefault="003E4862">
      <w:pPr>
        <w:pStyle w:val="ConsPlusNormal"/>
        <w:jc w:val="both"/>
      </w:pPr>
    </w:p>
    <w:p w:rsidR="003E4862" w:rsidRPr="003E4862" w:rsidRDefault="003E4862">
      <w:pPr>
        <w:pStyle w:val="ConsPlusNormal"/>
        <w:ind w:firstLine="540"/>
        <w:jc w:val="both"/>
      </w:pPr>
      <w:proofErr w:type="gramStart"/>
      <w:r w:rsidRPr="003E4862">
        <w:t xml:space="preserve">В соответствии со </w:t>
      </w:r>
      <w:hyperlink r:id="rId5" w:history="1">
        <w:r w:rsidRPr="003E4862">
          <w:t>статьей 78</w:t>
        </w:r>
      </w:hyperlink>
      <w:r w:rsidRPr="003E4862">
        <w:t xml:space="preserve"> Бюджетного кодекса Российской Федерации и государственной </w:t>
      </w:r>
      <w:hyperlink r:id="rId6" w:history="1">
        <w:r w:rsidRPr="003E4862">
          <w:t>программой</w:t>
        </w:r>
      </w:hyperlink>
      <w:r w:rsidRPr="003E4862">
        <w:t xml:space="preserve"> Ульяновской области "Развитие агропромышленного комплекса, сельских территорий и регулирование рынков сельскохозяйственной продукции, сырья и продовольствия в Ульяновской области", утвержденной постановлением Правительства Ульяновской области от 14.11.2019 N 26/578-П "Об утверждении государственной программы Ульяновской области "Развитие агропромышленного комплекса, сельских территорий и регулирование рынков сельскохозяйственной продукции, сырья и продовольствия в</w:t>
      </w:r>
      <w:proofErr w:type="gramEnd"/>
      <w:r w:rsidRPr="003E4862">
        <w:t xml:space="preserve"> Ульяновской области", Правительство Ульяновской области постановляет:</w:t>
      </w:r>
    </w:p>
    <w:p w:rsidR="003E4862" w:rsidRPr="003E4862" w:rsidRDefault="003E4862">
      <w:pPr>
        <w:pStyle w:val="ConsPlusNormal"/>
        <w:spacing w:before="220"/>
        <w:ind w:firstLine="540"/>
        <w:jc w:val="both"/>
      </w:pPr>
      <w:r w:rsidRPr="003E4862">
        <w:t xml:space="preserve">1. Утвердить прилагаемые </w:t>
      </w:r>
      <w:hyperlink w:anchor="P32" w:history="1">
        <w:r w:rsidRPr="003E4862">
          <w:t>Правила</w:t>
        </w:r>
      </w:hyperlink>
      <w:r w:rsidRPr="003E4862">
        <w:t xml:space="preserve"> предоставления сельскохозяйственным товаропроизводителям субсидий из областного бюджета Ульяновской области в целях возмещения части их затрат, связанных с развитием отдельных </w:t>
      </w:r>
      <w:proofErr w:type="spellStart"/>
      <w:r w:rsidRPr="003E4862">
        <w:t>подотраслей</w:t>
      </w:r>
      <w:proofErr w:type="spellEnd"/>
      <w:r w:rsidRPr="003E4862">
        <w:t xml:space="preserve"> растениеводства и животноводства в Ульяновской области.</w:t>
      </w:r>
    </w:p>
    <w:p w:rsidR="003E4862" w:rsidRPr="003E4862" w:rsidRDefault="003E4862">
      <w:pPr>
        <w:pStyle w:val="ConsPlusNormal"/>
        <w:spacing w:before="220"/>
        <w:ind w:firstLine="540"/>
        <w:jc w:val="both"/>
      </w:pPr>
      <w:r w:rsidRPr="003E4862">
        <w:t>2. Настоящее постановление вступает в силу с 1 января 2020 года.</w:t>
      </w:r>
    </w:p>
    <w:p w:rsidR="003E4862" w:rsidRPr="003E4862" w:rsidRDefault="003E4862">
      <w:pPr>
        <w:pStyle w:val="ConsPlusNormal"/>
        <w:jc w:val="both"/>
      </w:pPr>
    </w:p>
    <w:p w:rsidR="003E4862" w:rsidRPr="003E4862" w:rsidRDefault="003E4862">
      <w:pPr>
        <w:pStyle w:val="ConsPlusNormal"/>
        <w:jc w:val="right"/>
      </w:pPr>
      <w:r w:rsidRPr="003E4862">
        <w:t>Председатель</w:t>
      </w:r>
    </w:p>
    <w:p w:rsidR="003E4862" w:rsidRPr="003E4862" w:rsidRDefault="003E4862">
      <w:pPr>
        <w:pStyle w:val="ConsPlusNormal"/>
        <w:jc w:val="right"/>
      </w:pPr>
      <w:r w:rsidRPr="003E4862">
        <w:t>Правительства Ульяновской области</w:t>
      </w:r>
    </w:p>
    <w:p w:rsidR="003E4862" w:rsidRPr="003E4862" w:rsidRDefault="003E4862">
      <w:pPr>
        <w:pStyle w:val="ConsPlusNormal"/>
        <w:jc w:val="right"/>
      </w:pPr>
      <w:r w:rsidRPr="003E4862">
        <w:t>А.А.СМЕКАЛИН</w:t>
      </w:r>
    </w:p>
    <w:p w:rsidR="003E4862" w:rsidRPr="003E4862" w:rsidRDefault="003E4862">
      <w:pPr>
        <w:pStyle w:val="ConsPlusNormal"/>
        <w:jc w:val="both"/>
      </w:pPr>
    </w:p>
    <w:p w:rsidR="003E4862" w:rsidRPr="003E4862" w:rsidRDefault="003E4862">
      <w:pPr>
        <w:pStyle w:val="ConsPlusNormal"/>
        <w:jc w:val="both"/>
      </w:pPr>
    </w:p>
    <w:p w:rsidR="003E4862" w:rsidRPr="003E4862" w:rsidRDefault="003E4862">
      <w:pPr>
        <w:pStyle w:val="ConsPlusNormal"/>
        <w:jc w:val="both"/>
      </w:pPr>
    </w:p>
    <w:p w:rsidR="003E4862" w:rsidRPr="003E4862" w:rsidRDefault="003E4862">
      <w:pPr>
        <w:pStyle w:val="ConsPlusNormal"/>
        <w:jc w:val="both"/>
      </w:pPr>
    </w:p>
    <w:p w:rsidR="003E4862" w:rsidRPr="003E4862" w:rsidRDefault="003E4862">
      <w:pPr>
        <w:pStyle w:val="ConsPlusNormal"/>
        <w:jc w:val="both"/>
      </w:pPr>
    </w:p>
    <w:p w:rsidR="003E4862" w:rsidRDefault="003E4862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3E4862" w:rsidRPr="003E4862" w:rsidRDefault="003E4862">
      <w:pPr>
        <w:pStyle w:val="ConsPlusNormal"/>
        <w:jc w:val="right"/>
        <w:outlineLvl w:val="0"/>
      </w:pPr>
      <w:r w:rsidRPr="003E4862">
        <w:lastRenderedPageBreak/>
        <w:t>Утверждены</w:t>
      </w:r>
    </w:p>
    <w:p w:rsidR="003E4862" w:rsidRPr="003E4862" w:rsidRDefault="003E4862">
      <w:pPr>
        <w:pStyle w:val="ConsPlusNormal"/>
        <w:jc w:val="right"/>
      </w:pPr>
      <w:r w:rsidRPr="003E4862">
        <w:t>постановлением</w:t>
      </w:r>
    </w:p>
    <w:p w:rsidR="003E4862" w:rsidRPr="003E4862" w:rsidRDefault="003E4862">
      <w:pPr>
        <w:pStyle w:val="ConsPlusNormal"/>
        <w:jc w:val="right"/>
      </w:pPr>
      <w:r w:rsidRPr="003E4862">
        <w:t>Правительства Ульяновской области</w:t>
      </w:r>
    </w:p>
    <w:p w:rsidR="003E4862" w:rsidRPr="003E4862" w:rsidRDefault="003E4862">
      <w:pPr>
        <w:pStyle w:val="ConsPlusNormal"/>
        <w:jc w:val="right"/>
      </w:pPr>
      <w:r w:rsidRPr="003E4862">
        <w:t>от 27 декабря 2019 г. N 781-П</w:t>
      </w:r>
    </w:p>
    <w:p w:rsidR="003E4862" w:rsidRPr="003E4862" w:rsidRDefault="003E4862">
      <w:pPr>
        <w:pStyle w:val="ConsPlusNormal"/>
        <w:jc w:val="both"/>
      </w:pPr>
    </w:p>
    <w:p w:rsidR="003E4862" w:rsidRPr="003E4862" w:rsidRDefault="003E4862">
      <w:pPr>
        <w:pStyle w:val="ConsPlusTitle"/>
        <w:jc w:val="center"/>
      </w:pPr>
      <w:bookmarkStart w:id="0" w:name="P32"/>
      <w:bookmarkEnd w:id="0"/>
      <w:r w:rsidRPr="003E4862">
        <w:t>ПРАВИЛА</w:t>
      </w:r>
    </w:p>
    <w:p w:rsidR="003E4862" w:rsidRPr="003E4862" w:rsidRDefault="003E4862">
      <w:pPr>
        <w:pStyle w:val="ConsPlusTitle"/>
        <w:jc w:val="center"/>
      </w:pPr>
      <w:r w:rsidRPr="003E4862">
        <w:t>ПРЕДОСТАВЛЕНИЯ СЕЛЬСКОХОЗЯЙСТВЕННЫМ ТОВАРОПРОИЗВОДИТЕЛЯМ</w:t>
      </w:r>
    </w:p>
    <w:p w:rsidR="003E4862" w:rsidRPr="003E4862" w:rsidRDefault="003E4862">
      <w:pPr>
        <w:pStyle w:val="ConsPlusTitle"/>
        <w:jc w:val="center"/>
      </w:pPr>
      <w:r w:rsidRPr="003E4862">
        <w:t>СУБСИДИЙ ИЗ ОБЛАСТНОГО БЮДЖЕТА УЛЬЯНОВСКОЙ ОБЛАСТИ В ЦЕЛЯХ</w:t>
      </w:r>
    </w:p>
    <w:p w:rsidR="003E4862" w:rsidRPr="003E4862" w:rsidRDefault="003E4862">
      <w:pPr>
        <w:pStyle w:val="ConsPlusTitle"/>
        <w:jc w:val="center"/>
      </w:pPr>
      <w:r w:rsidRPr="003E4862">
        <w:t>ВОЗМЕЩЕНИЯ ЧАСТИ ИХ ЗАТРАТ, СВЯЗАННЫХ С РАЗВИТИЕМ ОТДЕЛЬНЫХ</w:t>
      </w:r>
    </w:p>
    <w:p w:rsidR="003E4862" w:rsidRPr="003E4862" w:rsidRDefault="003E4862">
      <w:pPr>
        <w:pStyle w:val="ConsPlusTitle"/>
        <w:jc w:val="center"/>
      </w:pPr>
      <w:r w:rsidRPr="003E4862">
        <w:t>ПОДОТРАСЛЕЙ РАСТЕНИЕВОДСТВА И ЖИВОТНОВОДСТВА</w:t>
      </w:r>
    </w:p>
    <w:p w:rsidR="003E4862" w:rsidRPr="003E4862" w:rsidRDefault="003E4862">
      <w:pPr>
        <w:pStyle w:val="ConsPlusTitle"/>
        <w:jc w:val="center"/>
      </w:pPr>
      <w:r w:rsidRPr="003E4862">
        <w:t>В УЛЬЯНОВСКОЙ ОБЛАСТИ</w:t>
      </w:r>
    </w:p>
    <w:p w:rsidR="003E4862" w:rsidRPr="003E4862" w:rsidRDefault="003E486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3E4862" w:rsidRPr="003E486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E4862" w:rsidRPr="003E4862" w:rsidRDefault="003E4862">
            <w:pPr>
              <w:pStyle w:val="ConsPlusNormal"/>
              <w:jc w:val="center"/>
            </w:pPr>
            <w:r w:rsidRPr="003E4862">
              <w:t>Список изменяющих документов</w:t>
            </w:r>
          </w:p>
          <w:p w:rsidR="003E4862" w:rsidRPr="003E4862" w:rsidRDefault="003E4862">
            <w:pPr>
              <w:pStyle w:val="ConsPlusNormal"/>
              <w:jc w:val="center"/>
            </w:pPr>
            <w:proofErr w:type="gramStart"/>
            <w:r w:rsidRPr="003E4862">
              <w:t xml:space="preserve">(в ред. </w:t>
            </w:r>
            <w:hyperlink r:id="rId7" w:history="1">
              <w:r w:rsidRPr="003E4862">
                <w:t>постановления</w:t>
              </w:r>
            </w:hyperlink>
            <w:r w:rsidRPr="003E4862">
              <w:t xml:space="preserve"> Правительства Ульяновской области</w:t>
            </w:r>
            <w:proofErr w:type="gramEnd"/>
          </w:p>
          <w:p w:rsidR="003E4862" w:rsidRPr="003E4862" w:rsidRDefault="003E4862">
            <w:pPr>
              <w:pStyle w:val="ConsPlusNormal"/>
              <w:jc w:val="center"/>
            </w:pPr>
            <w:r w:rsidRPr="003E4862">
              <w:t>от 09.12.2020 N 715-П)</w:t>
            </w:r>
          </w:p>
        </w:tc>
      </w:tr>
    </w:tbl>
    <w:p w:rsidR="003E4862" w:rsidRPr="003E4862" w:rsidRDefault="003E4862">
      <w:pPr>
        <w:pStyle w:val="ConsPlusNormal"/>
        <w:jc w:val="both"/>
      </w:pPr>
    </w:p>
    <w:p w:rsidR="003E4862" w:rsidRPr="003E4862" w:rsidRDefault="003E4862">
      <w:pPr>
        <w:pStyle w:val="ConsPlusNormal"/>
        <w:ind w:firstLine="540"/>
        <w:jc w:val="both"/>
      </w:pPr>
      <w:r w:rsidRPr="003E4862">
        <w:t xml:space="preserve">1. </w:t>
      </w:r>
      <w:proofErr w:type="gramStart"/>
      <w:r w:rsidRPr="003E4862">
        <w:t xml:space="preserve">Настоящие Правила устанавливают порядок предоставления сельскохозяйственным товаропроизводителям, за исключением граждан, ведущих личное подсобное хозяйство, сельскохозяйственных кредитных потребительских кооперативов и государственных и муниципальных учреждений (далее - сельскохозяйственные товаропроизводители), субсидий из областного бюджета Ульяновской области в целях возмещения части их затрат, связанных с развитием отдельных </w:t>
      </w:r>
      <w:proofErr w:type="spellStart"/>
      <w:r w:rsidRPr="003E4862">
        <w:t>подотраслей</w:t>
      </w:r>
      <w:proofErr w:type="spellEnd"/>
      <w:r w:rsidRPr="003E4862">
        <w:t xml:space="preserve"> растениеводства и животноводства в Ульяновской области (далее - субсидии).</w:t>
      </w:r>
      <w:proofErr w:type="gramEnd"/>
    </w:p>
    <w:p w:rsidR="003E4862" w:rsidRPr="003E4862" w:rsidRDefault="003E4862">
      <w:pPr>
        <w:pStyle w:val="ConsPlusNormal"/>
        <w:spacing w:before="220"/>
        <w:ind w:firstLine="540"/>
        <w:jc w:val="both"/>
      </w:pPr>
      <w:r w:rsidRPr="003E4862">
        <w:t xml:space="preserve">2. </w:t>
      </w:r>
      <w:proofErr w:type="gramStart"/>
      <w:r w:rsidRPr="003E4862">
        <w:t>Понятия "</w:t>
      </w:r>
      <w:proofErr w:type="spellStart"/>
      <w:r w:rsidRPr="003E4862">
        <w:t>агротехнологические</w:t>
      </w:r>
      <w:proofErr w:type="spellEnd"/>
      <w:r w:rsidRPr="003E4862">
        <w:t xml:space="preserve"> работы" и "производство семян" в настоящих Правилах применяются в значениях, определенных в </w:t>
      </w:r>
      <w:hyperlink r:id="rId8" w:history="1">
        <w:r w:rsidRPr="003E4862">
          <w:t>пункте 2</w:t>
        </w:r>
      </w:hyperlink>
      <w:r w:rsidRPr="003E4862">
        <w:t xml:space="preserve"> приложения N 7 к Государственной программе развития сельского хозяйства и регулирования рынков сельскохозяйственной продукции, сырья и продовольствия, утвержденной постановлением Правительства Российской Федерации от 14.07.2012 N 717 "О Государственной программе развития сельского хозяйства и регулирования рынков сельскохозяйственной продукции, сырья и продовольствия".</w:t>
      </w:r>
      <w:proofErr w:type="gramEnd"/>
    </w:p>
    <w:p w:rsidR="003E4862" w:rsidRPr="003E4862" w:rsidRDefault="003E4862">
      <w:pPr>
        <w:pStyle w:val="ConsPlusNormal"/>
        <w:spacing w:before="220"/>
        <w:ind w:firstLine="540"/>
        <w:jc w:val="both"/>
      </w:pPr>
      <w:bookmarkStart w:id="1" w:name="P44"/>
      <w:bookmarkEnd w:id="1"/>
      <w:r w:rsidRPr="003E4862">
        <w:t xml:space="preserve">3. </w:t>
      </w:r>
      <w:proofErr w:type="gramStart"/>
      <w:r w:rsidRPr="003E4862">
        <w:t>Субсидии предоставляются до окончания текущего финансового года в пределах бюджетных ассигнований, предусмотренных в областном бюджете Ульяновской области на соответствующий финансовый год и плановый период, и лимитов бюджетных обязательств на предоставление субсидий, доведенных до Министерства агропромышленного комплекса и развития сельских территорий Ульяновской области (далее - Министерство) как получателя средств областного бюджета Ульяновской области.</w:t>
      </w:r>
      <w:proofErr w:type="gramEnd"/>
    </w:p>
    <w:p w:rsidR="003E4862" w:rsidRPr="003E4862" w:rsidRDefault="003E4862">
      <w:pPr>
        <w:pStyle w:val="ConsPlusNormal"/>
        <w:spacing w:before="220"/>
        <w:ind w:firstLine="540"/>
        <w:jc w:val="both"/>
      </w:pPr>
      <w:r w:rsidRPr="003E4862">
        <w:t xml:space="preserve">3.1. </w:t>
      </w:r>
      <w:proofErr w:type="gramStart"/>
      <w:r w:rsidRPr="003E4862">
        <w:t>Сведения о субсидиях размещаются в разделе единого портала бюджетной системы Российской Федерации в информационно-телекоммуникационной сети Интернет (далее - единый портал) в установленном порядке при формировании проекта закона Ульяновской области об областном бюджете Ульяновской области на соответствующий финансовый год и плановый период (проекта закона Ульяновской области о внесении изменений в закон Ульяновской области об областном бюджете Ульяновской области на соответствующий финансовый год</w:t>
      </w:r>
      <w:proofErr w:type="gramEnd"/>
      <w:r w:rsidRPr="003E4862">
        <w:t xml:space="preserve"> и плановый период).</w:t>
      </w:r>
    </w:p>
    <w:p w:rsidR="003E4862" w:rsidRPr="003E4862" w:rsidRDefault="003E4862">
      <w:pPr>
        <w:pStyle w:val="ConsPlusNormal"/>
        <w:jc w:val="both"/>
      </w:pPr>
      <w:r w:rsidRPr="003E4862">
        <w:t xml:space="preserve">(п. 3.1 </w:t>
      </w:r>
      <w:proofErr w:type="gramStart"/>
      <w:r w:rsidRPr="003E4862">
        <w:t>введен</w:t>
      </w:r>
      <w:proofErr w:type="gramEnd"/>
      <w:r w:rsidRPr="003E4862">
        <w:t xml:space="preserve"> </w:t>
      </w:r>
      <w:hyperlink r:id="rId9" w:history="1">
        <w:r w:rsidRPr="003E4862">
          <w:t>постановлением</w:t>
        </w:r>
      </w:hyperlink>
      <w:r w:rsidRPr="003E4862">
        <w:t xml:space="preserve"> Правительства Ульяновской области от 09.12.2020 N 715-П)</w:t>
      </w:r>
    </w:p>
    <w:p w:rsidR="003E4862" w:rsidRPr="003E4862" w:rsidRDefault="003E4862">
      <w:pPr>
        <w:pStyle w:val="ConsPlusNormal"/>
        <w:spacing w:before="220"/>
        <w:ind w:firstLine="540"/>
        <w:jc w:val="both"/>
      </w:pPr>
      <w:bookmarkStart w:id="2" w:name="P47"/>
      <w:bookmarkEnd w:id="2"/>
      <w:r w:rsidRPr="003E4862">
        <w:t>4. Субсидии предоставляются сельскохозяйственным товаропроизводителям в целях возмещения части их затрат (без учета сумм налога на добавленную стоимость), связанных:</w:t>
      </w:r>
    </w:p>
    <w:p w:rsidR="003E4862" w:rsidRPr="003E4862" w:rsidRDefault="003E4862">
      <w:pPr>
        <w:pStyle w:val="ConsPlusNormal"/>
        <w:spacing w:before="220"/>
        <w:ind w:firstLine="540"/>
        <w:jc w:val="both"/>
      </w:pPr>
      <w:r w:rsidRPr="003E4862">
        <w:t xml:space="preserve">1) с развитием </w:t>
      </w:r>
      <w:proofErr w:type="gramStart"/>
      <w:r w:rsidRPr="003E4862">
        <w:t>отдельных</w:t>
      </w:r>
      <w:proofErr w:type="gramEnd"/>
      <w:r w:rsidRPr="003E4862">
        <w:t xml:space="preserve"> </w:t>
      </w:r>
      <w:proofErr w:type="spellStart"/>
      <w:r w:rsidRPr="003E4862">
        <w:t>подотраслей</w:t>
      </w:r>
      <w:proofErr w:type="spellEnd"/>
      <w:r w:rsidRPr="003E4862">
        <w:t xml:space="preserve"> растениеводства в Ульяновской области:</w:t>
      </w:r>
    </w:p>
    <w:p w:rsidR="003E4862" w:rsidRPr="003E4862" w:rsidRDefault="003E4862">
      <w:pPr>
        <w:pStyle w:val="ConsPlusNormal"/>
        <w:spacing w:before="220"/>
        <w:ind w:firstLine="540"/>
        <w:jc w:val="both"/>
      </w:pPr>
      <w:bookmarkStart w:id="3" w:name="P49"/>
      <w:bookmarkEnd w:id="3"/>
      <w:r w:rsidRPr="003E4862">
        <w:t xml:space="preserve">а) проведением комплекса </w:t>
      </w:r>
      <w:proofErr w:type="spellStart"/>
      <w:r w:rsidRPr="003E4862">
        <w:t>агротехнологических</w:t>
      </w:r>
      <w:proofErr w:type="spellEnd"/>
      <w:r w:rsidRPr="003E4862">
        <w:t xml:space="preserve"> работ, повышением уровня экологической безопасности сельскохозяйственного производства, а также повышением плодородия и качества почв посевных площадей, занятых зерновыми, зернобобовыми, масличными (за исключением рапса </w:t>
      </w:r>
      <w:r w:rsidRPr="003E4862">
        <w:lastRenderedPageBreak/>
        <w:t>и сои), кормовыми сельскохозяйственными культурами, а также картофелем и овощными культурами открытого грунта;</w:t>
      </w:r>
    </w:p>
    <w:p w:rsidR="003E4862" w:rsidRPr="003E4862" w:rsidRDefault="003E4862">
      <w:pPr>
        <w:pStyle w:val="ConsPlusNormal"/>
        <w:spacing w:before="220"/>
        <w:ind w:firstLine="540"/>
        <w:jc w:val="both"/>
      </w:pPr>
      <w:bookmarkStart w:id="4" w:name="P50"/>
      <w:bookmarkEnd w:id="4"/>
      <w:r w:rsidRPr="003E4862">
        <w:t>б) развитием элитного семеноводства;</w:t>
      </w:r>
    </w:p>
    <w:p w:rsidR="003E4862" w:rsidRPr="003E4862" w:rsidRDefault="003E4862">
      <w:pPr>
        <w:pStyle w:val="ConsPlusNormal"/>
        <w:spacing w:before="220"/>
        <w:ind w:firstLine="540"/>
        <w:jc w:val="both"/>
      </w:pPr>
      <w:bookmarkStart w:id="5" w:name="P51"/>
      <w:bookmarkEnd w:id="5"/>
      <w:r w:rsidRPr="003E4862">
        <w:t xml:space="preserve">в) проведением </w:t>
      </w:r>
      <w:proofErr w:type="spellStart"/>
      <w:r w:rsidRPr="003E4862">
        <w:t>агротехнологических</w:t>
      </w:r>
      <w:proofErr w:type="spellEnd"/>
      <w:r w:rsidRPr="003E4862">
        <w:t xml:space="preserve"> работ в области семеноводства сельскохозяйственных культур;</w:t>
      </w:r>
    </w:p>
    <w:p w:rsidR="003E4862" w:rsidRPr="003E4862" w:rsidRDefault="003E4862">
      <w:pPr>
        <w:pStyle w:val="ConsPlusNormal"/>
        <w:spacing w:before="220"/>
        <w:ind w:firstLine="540"/>
        <w:jc w:val="both"/>
      </w:pPr>
      <w:bookmarkStart w:id="6" w:name="P52"/>
      <w:bookmarkEnd w:id="6"/>
      <w:r w:rsidRPr="003E4862">
        <w:t xml:space="preserve">2) с развитием </w:t>
      </w:r>
      <w:proofErr w:type="gramStart"/>
      <w:r w:rsidRPr="003E4862">
        <w:t>отдельных</w:t>
      </w:r>
      <w:proofErr w:type="gramEnd"/>
      <w:r w:rsidRPr="003E4862">
        <w:t xml:space="preserve"> </w:t>
      </w:r>
      <w:proofErr w:type="spellStart"/>
      <w:r w:rsidRPr="003E4862">
        <w:t>подотраслей</w:t>
      </w:r>
      <w:proofErr w:type="spellEnd"/>
      <w:r w:rsidRPr="003E4862">
        <w:t xml:space="preserve"> животноводства в Ульяновской области:</w:t>
      </w:r>
    </w:p>
    <w:p w:rsidR="003E4862" w:rsidRPr="003E4862" w:rsidRDefault="003E4862">
      <w:pPr>
        <w:pStyle w:val="ConsPlusNormal"/>
        <w:spacing w:before="220"/>
        <w:ind w:firstLine="540"/>
        <w:jc w:val="both"/>
      </w:pPr>
      <w:bookmarkStart w:id="7" w:name="P53"/>
      <w:bookmarkEnd w:id="7"/>
      <w:r w:rsidRPr="003E4862">
        <w:t>а) развитием собственного производства коровьего и (или) козьего молока (далее - молоко);</w:t>
      </w:r>
    </w:p>
    <w:p w:rsidR="003E4862" w:rsidRPr="003E4862" w:rsidRDefault="003E4862">
      <w:pPr>
        <w:pStyle w:val="ConsPlusNormal"/>
        <w:spacing w:before="220"/>
        <w:ind w:firstLine="540"/>
        <w:jc w:val="both"/>
      </w:pPr>
      <w:bookmarkStart w:id="8" w:name="P54"/>
      <w:bookmarkEnd w:id="8"/>
      <w:r w:rsidRPr="003E4862">
        <w:t>б) развитием племенного животноводства (содержанием племенного маточного поголовья сельскохозяйственных животных, приобретением племенного молодняка сельскохозяйственных животных).</w:t>
      </w:r>
    </w:p>
    <w:p w:rsidR="003E4862" w:rsidRPr="003E4862" w:rsidRDefault="003E4862">
      <w:pPr>
        <w:pStyle w:val="ConsPlusNormal"/>
        <w:spacing w:before="220"/>
        <w:ind w:firstLine="540"/>
        <w:jc w:val="both"/>
      </w:pPr>
      <w:r w:rsidRPr="003E4862">
        <w:t xml:space="preserve">5. Сельскохозяйственные товаропроизводители имеют право на получение субсидий при осуществлении одного и более видов затрат, указанных в </w:t>
      </w:r>
      <w:hyperlink w:anchor="P47" w:history="1">
        <w:r w:rsidRPr="003E4862">
          <w:t>пункте 4</w:t>
        </w:r>
      </w:hyperlink>
      <w:r w:rsidRPr="003E4862">
        <w:t xml:space="preserve"> настоящих Правил.</w:t>
      </w:r>
    </w:p>
    <w:p w:rsidR="003E4862" w:rsidRPr="003E4862" w:rsidRDefault="003E4862">
      <w:pPr>
        <w:pStyle w:val="ConsPlusNormal"/>
        <w:spacing w:before="220"/>
        <w:ind w:firstLine="540"/>
        <w:jc w:val="both"/>
      </w:pPr>
      <w:r w:rsidRPr="003E4862">
        <w:t xml:space="preserve">6. Для сельскохозяйственных товаропроизводителей, использующих на дату осуществления затрат, указанных в </w:t>
      </w:r>
      <w:hyperlink w:anchor="P47" w:history="1">
        <w:r w:rsidRPr="003E4862">
          <w:t>пункте 4</w:t>
        </w:r>
      </w:hyperlink>
      <w:r w:rsidRPr="003E4862">
        <w:t xml:space="preserve"> настоящих Правил, право на освобождение от исполнения обязанностей налогоплательщика, связанных с исчислением и уплатой налога на добавленную стоимость, возмещение части затрат осуществляется с учетом суммы налога на добавленную стоимость.</w:t>
      </w:r>
    </w:p>
    <w:p w:rsidR="003E4862" w:rsidRPr="003E4862" w:rsidRDefault="003E4862">
      <w:pPr>
        <w:pStyle w:val="ConsPlusNormal"/>
        <w:spacing w:before="220"/>
        <w:ind w:firstLine="540"/>
        <w:jc w:val="both"/>
      </w:pPr>
      <w:bookmarkStart w:id="9" w:name="P57"/>
      <w:bookmarkEnd w:id="9"/>
      <w:r w:rsidRPr="003E4862">
        <w:t xml:space="preserve">7. Требования, которым должен соответствовать сельскохозяйственный товаропроизводитель по состоянию на дату представления в Министерство документов (копий документов), необходимых для получения субсидии, если иное не предусмотрено </w:t>
      </w:r>
      <w:hyperlink w:anchor="P58" w:history="1">
        <w:r w:rsidRPr="003E4862">
          <w:t>подпунктом 1</w:t>
        </w:r>
      </w:hyperlink>
      <w:r w:rsidRPr="003E4862">
        <w:t xml:space="preserve"> и </w:t>
      </w:r>
      <w:hyperlink w:anchor="P84" w:history="1">
        <w:r w:rsidRPr="003E4862">
          <w:t>подпунктом "а" подпункта 13</w:t>
        </w:r>
      </w:hyperlink>
      <w:r w:rsidRPr="003E4862">
        <w:t xml:space="preserve"> настоящего пункта:</w:t>
      </w:r>
    </w:p>
    <w:p w:rsidR="003E4862" w:rsidRPr="003E4862" w:rsidRDefault="003E4862">
      <w:pPr>
        <w:pStyle w:val="ConsPlusNormal"/>
        <w:spacing w:before="220"/>
        <w:ind w:firstLine="540"/>
        <w:jc w:val="both"/>
      </w:pPr>
      <w:bookmarkStart w:id="10" w:name="P58"/>
      <w:bookmarkEnd w:id="10"/>
      <w:proofErr w:type="gramStart"/>
      <w:r w:rsidRPr="003E4862">
        <w:t>1) у сельскохозяйственного товаропроизводителя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 состоянию на дату выдачи налоговым органом по месту постановки сельскохозяйственного товаропроизводителя на учет в налоговом органе справки об исполнении такой обязанности, но не ранее 30 календарных дней до дня ее</w:t>
      </w:r>
      <w:proofErr w:type="gramEnd"/>
      <w:r w:rsidRPr="003E4862">
        <w:t xml:space="preserve"> представления в Министерство;</w:t>
      </w:r>
    </w:p>
    <w:p w:rsidR="003E4862" w:rsidRPr="003E4862" w:rsidRDefault="003E4862">
      <w:pPr>
        <w:pStyle w:val="ConsPlusNormal"/>
        <w:jc w:val="both"/>
      </w:pPr>
      <w:r w:rsidRPr="003E4862">
        <w:t xml:space="preserve">(в ред. </w:t>
      </w:r>
      <w:hyperlink r:id="rId10" w:history="1">
        <w:r w:rsidRPr="003E4862">
          <w:t>постановления</w:t>
        </w:r>
      </w:hyperlink>
      <w:r w:rsidRPr="003E4862">
        <w:t xml:space="preserve"> Правительства Ульяновской области от 09.12.2020 N 715-П)</w:t>
      </w:r>
    </w:p>
    <w:p w:rsidR="003E4862" w:rsidRPr="003E4862" w:rsidRDefault="003E4862">
      <w:pPr>
        <w:pStyle w:val="ConsPlusNormal"/>
        <w:spacing w:before="220"/>
        <w:ind w:firstLine="540"/>
        <w:jc w:val="both"/>
      </w:pPr>
      <w:bookmarkStart w:id="11" w:name="P60"/>
      <w:bookmarkEnd w:id="11"/>
      <w:r w:rsidRPr="003E4862">
        <w:t xml:space="preserve">2) у сельскохозяйственного товаропроизводителя должна отсутствовать просроченная задолженность по возврату в областной бюджет Ульяновской области субсидий, </w:t>
      </w:r>
      <w:proofErr w:type="gramStart"/>
      <w:r w:rsidRPr="003E4862">
        <w:t>предоставленных</w:t>
      </w:r>
      <w:proofErr w:type="gramEnd"/>
      <w:r w:rsidRPr="003E4862">
        <w:t xml:space="preserve"> в том числе в соответствии с иными правовыми актами, и иная просроченная (неурегулированная) задолженность по денежным обязательствам перед Ульяновской областью;</w:t>
      </w:r>
    </w:p>
    <w:p w:rsidR="003E4862" w:rsidRPr="003E4862" w:rsidRDefault="003E4862">
      <w:pPr>
        <w:pStyle w:val="ConsPlusNormal"/>
        <w:jc w:val="both"/>
      </w:pPr>
      <w:r w:rsidRPr="003E4862">
        <w:t xml:space="preserve">(в ред. </w:t>
      </w:r>
      <w:hyperlink r:id="rId11" w:history="1">
        <w:r w:rsidRPr="003E4862">
          <w:t>постановления</w:t>
        </w:r>
      </w:hyperlink>
      <w:r w:rsidRPr="003E4862">
        <w:t xml:space="preserve"> Правительства Ульяновской области от 09.12.2020 N 715-П)</w:t>
      </w:r>
    </w:p>
    <w:p w:rsidR="003E4862" w:rsidRPr="003E4862" w:rsidRDefault="003E4862">
      <w:pPr>
        <w:pStyle w:val="ConsPlusNormal"/>
        <w:spacing w:before="220"/>
        <w:ind w:firstLine="540"/>
        <w:jc w:val="both"/>
      </w:pPr>
      <w:proofErr w:type="gramStart"/>
      <w:r w:rsidRPr="003E4862">
        <w:t>3) сельскохозяйственный товаропроизводитель - юридическое лицо не должен находиться в процессе реорганизации, ликвидации, в отношении его не должна быть введена процедура, применяемая в деле о банкротстве, деятельность сельскохозяйственного товаропроизводителя не должна быть приостановлена в порядке, предусмотренном законодательством Российской Федерации, а сельскохозяйственный товаропроизводитель - индивидуальный предприниматель не должен прекратить деятельность в качестве индивидуального предпринимателя;</w:t>
      </w:r>
      <w:proofErr w:type="gramEnd"/>
    </w:p>
    <w:p w:rsidR="003E4862" w:rsidRPr="003E4862" w:rsidRDefault="003E4862">
      <w:pPr>
        <w:pStyle w:val="ConsPlusNormal"/>
        <w:spacing w:before="220"/>
        <w:ind w:firstLine="540"/>
        <w:jc w:val="both"/>
      </w:pPr>
      <w:proofErr w:type="gramStart"/>
      <w:r w:rsidRPr="003E4862">
        <w:t xml:space="preserve">4) сельскохозяйственный товаропроизводитель - юридическое лицо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</w:t>
      </w:r>
      <w:r w:rsidRPr="003E4862">
        <w:lastRenderedPageBreak/>
        <w:t>информации при проведении финансовых</w:t>
      </w:r>
      <w:proofErr w:type="gramEnd"/>
      <w:r w:rsidRPr="003E4862">
        <w:t xml:space="preserve"> операций (</w:t>
      </w:r>
      <w:proofErr w:type="spellStart"/>
      <w:r w:rsidRPr="003E4862">
        <w:t>офшорные</w:t>
      </w:r>
      <w:proofErr w:type="spellEnd"/>
      <w:r w:rsidRPr="003E4862">
        <w:t xml:space="preserve"> зоны) в отношении таких юридических лиц, в совокупности превышает 50 процентов;</w:t>
      </w:r>
    </w:p>
    <w:p w:rsidR="003E4862" w:rsidRPr="003E4862" w:rsidRDefault="003E4862">
      <w:pPr>
        <w:pStyle w:val="ConsPlusNormal"/>
        <w:spacing w:before="220"/>
        <w:ind w:firstLine="540"/>
        <w:jc w:val="both"/>
      </w:pPr>
      <w:r w:rsidRPr="003E4862">
        <w:t xml:space="preserve">5) сельскохозяйственный товаропроизводитель не должен получать средства из областного бюджета Ульяновской области на основании иных нормативных правовых актов Ульяновской области на цели, указанные в </w:t>
      </w:r>
      <w:hyperlink w:anchor="P47" w:history="1">
        <w:r w:rsidRPr="003E4862">
          <w:t>пункте 4</w:t>
        </w:r>
      </w:hyperlink>
      <w:r w:rsidRPr="003E4862">
        <w:t xml:space="preserve"> настоящих Правил;</w:t>
      </w:r>
    </w:p>
    <w:p w:rsidR="003E4862" w:rsidRPr="003E4862" w:rsidRDefault="003E4862">
      <w:pPr>
        <w:pStyle w:val="ConsPlusNormal"/>
        <w:spacing w:before="220"/>
        <w:ind w:firstLine="540"/>
        <w:jc w:val="both"/>
      </w:pPr>
      <w:proofErr w:type="gramStart"/>
      <w:r w:rsidRPr="003E4862">
        <w:t>6) в реестре дисквалифицированных лиц должны отсутствовать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сельскохозяйственного товаропроизводителя, являющегося юридическим лицом, об индивидуальном предпринимателе, если сельскохозяйственный товаропроизводитель является индивидуальным предпринимателем;</w:t>
      </w:r>
      <w:proofErr w:type="gramEnd"/>
    </w:p>
    <w:p w:rsidR="003E4862" w:rsidRPr="003E4862" w:rsidRDefault="003E4862">
      <w:pPr>
        <w:pStyle w:val="ConsPlusNormal"/>
        <w:jc w:val="both"/>
      </w:pPr>
      <w:r w:rsidRPr="003E4862">
        <w:t>(</w:t>
      </w:r>
      <w:proofErr w:type="spellStart"/>
      <w:r w:rsidRPr="003E4862">
        <w:t>пп</w:t>
      </w:r>
      <w:proofErr w:type="spellEnd"/>
      <w:r w:rsidRPr="003E4862">
        <w:t xml:space="preserve">. 6 в ред. </w:t>
      </w:r>
      <w:hyperlink r:id="rId12" w:history="1">
        <w:r w:rsidRPr="003E4862">
          <w:t>постановления</w:t>
        </w:r>
      </w:hyperlink>
      <w:r w:rsidRPr="003E4862">
        <w:t xml:space="preserve"> Правительства Ульяновской области от 09.12.2020 N 715-П)</w:t>
      </w:r>
    </w:p>
    <w:p w:rsidR="003E4862" w:rsidRPr="003E4862" w:rsidRDefault="003E4862">
      <w:pPr>
        <w:pStyle w:val="ConsPlusNormal"/>
        <w:spacing w:before="220"/>
        <w:ind w:firstLine="540"/>
        <w:jc w:val="both"/>
      </w:pPr>
      <w:bookmarkStart w:id="12" w:name="P67"/>
      <w:bookmarkEnd w:id="12"/>
      <w:r w:rsidRPr="003E4862">
        <w:t>7) сельскохозяйственному товаропроизводителю не должно быть назначено административное наказание за нарушение условий предоставления из областного бюджета Ульяновской области иных субсидий, если срок, в течение которого сельскохозяйственный товаропроизводитель считается подвергнутым такому наказанию, не истек;</w:t>
      </w:r>
    </w:p>
    <w:p w:rsidR="003E4862" w:rsidRPr="003E4862" w:rsidRDefault="003E4862">
      <w:pPr>
        <w:pStyle w:val="ConsPlusNormal"/>
        <w:spacing w:before="220"/>
        <w:ind w:firstLine="540"/>
        <w:jc w:val="both"/>
      </w:pPr>
      <w:r w:rsidRPr="003E4862">
        <w:t xml:space="preserve">8) сельскохозяйственный товаропроизводитель должен соответствовать требованиям, предусмотренным </w:t>
      </w:r>
      <w:hyperlink r:id="rId13" w:history="1">
        <w:r w:rsidRPr="003E4862">
          <w:t>статьей 3</w:t>
        </w:r>
      </w:hyperlink>
      <w:r w:rsidRPr="003E4862">
        <w:t xml:space="preserve"> Федерального закона от 29.12.2006 N 264-ФЗ "О развитии сельского хозяйства";</w:t>
      </w:r>
    </w:p>
    <w:p w:rsidR="003E4862" w:rsidRPr="003E4862" w:rsidRDefault="003E4862">
      <w:pPr>
        <w:pStyle w:val="ConsPlusNormal"/>
        <w:spacing w:before="220"/>
        <w:ind w:firstLine="540"/>
        <w:jc w:val="both"/>
      </w:pPr>
      <w:r w:rsidRPr="003E4862">
        <w:t>9) сельскохозяйственный товаропроизводитель должен представить в Министерство отчетность о финансово-экономическом состоянии товаропроизводителей агропромышленного комплекса за предыдущий финансовый год и текущий квартал по формам, утвержденным приказами Министерства сельского хозяйства Российской Федерации, и в сроки, установленные Министерством;</w:t>
      </w:r>
    </w:p>
    <w:p w:rsidR="003E4862" w:rsidRPr="003E4862" w:rsidRDefault="003E4862">
      <w:pPr>
        <w:pStyle w:val="ConsPlusNormal"/>
        <w:spacing w:before="220"/>
        <w:ind w:firstLine="540"/>
        <w:jc w:val="both"/>
      </w:pPr>
      <w:r w:rsidRPr="003E4862">
        <w:t xml:space="preserve">10) в случае предоставления субсидии в целях возмещения части затрат, указанных в </w:t>
      </w:r>
      <w:hyperlink w:anchor="P49" w:history="1">
        <w:r w:rsidRPr="003E4862">
          <w:t>подпункте "а" подпункта 1 пункта 4</w:t>
        </w:r>
      </w:hyperlink>
      <w:r w:rsidRPr="003E4862">
        <w:t xml:space="preserve"> настоящих Правил, сельскохозяйственный товаропроизводитель должен также соответствовать следующим дополнительным требованиям:</w:t>
      </w:r>
    </w:p>
    <w:p w:rsidR="003E4862" w:rsidRPr="003E4862" w:rsidRDefault="003E4862">
      <w:pPr>
        <w:pStyle w:val="ConsPlusNormal"/>
        <w:spacing w:before="220"/>
        <w:ind w:firstLine="540"/>
        <w:jc w:val="both"/>
      </w:pPr>
      <w:proofErr w:type="gramStart"/>
      <w:r w:rsidRPr="003E4862">
        <w:t>а) сельскохозяйственный товаропроизводитель должен иметь посевные площади, занятые посевами зерновых и (или) зернобобовых, и (или) масличных (за исключением рапса и сои), и (или) кормовых сельскохозяйственных культур, и (или) картофеля, и (или) овощных культур открытого грунта, засеянных на земельных участках, расположенных на территории Ульяновской области, в отчетном финансовом году, и он планирует осуществить посев хотя бы одной из указанных сельскохозяйственных культур</w:t>
      </w:r>
      <w:proofErr w:type="gramEnd"/>
      <w:r w:rsidRPr="003E4862">
        <w:t xml:space="preserve"> либо осуществил их посев в текущем финансовом году. В случае если сельскохозяйственный товаропроизводитель не осуществлял посев указанных сельскохозяйственных культур в отчетном финансовом году на посевных площадях земельных участков, расположенных на территории Ульяновской области, он должен осуществить посев таких сельскохозяйственных культур в текущем финансовом году;</w:t>
      </w:r>
    </w:p>
    <w:p w:rsidR="003E4862" w:rsidRPr="003E4862" w:rsidRDefault="003E4862">
      <w:pPr>
        <w:pStyle w:val="ConsPlusNormal"/>
        <w:jc w:val="both"/>
      </w:pPr>
      <w:r w:rsidRPr="003E4862">
        <w:t xml:space="preserve">(в ред. </w:t>
      </w:r>
      <w:hyperlink r:id="rId14" w:history="1">
        <w:r w:rsidRPr="003E4862">
          <w:t>постановления</w:t>
        </w:r>
      </w:hyperlink>
      <w:r w:rsidRPr="003E4862">
        <w:t xml:space="preserve"> Правительства Ульяновской области от 09.12.2020 N 715-П)</w:t>
      </w:r>
    </w:p>
    <w:p w:rsidR="003E4862" w:rsidRPr="003E4862" w:rsidRDefault="003E4862">
      <w:pPr>
        <w:pStyle w:val="ConsPlusNormal"/>
        <w:spacing w:before="220"/>
        <w:ind w:firstLine="540"/>
        <w:jc w:val="both"/>
      </w:pPr>
      <w:r w:rsidRPr="003E4862">
        <w:t xml:space="preserve">б) сельскохозяйственный товаропроизводитель на посев при проведении </w:t>
      </w:r>
      <w:proofErr w:type="spellStart"/>
      <w:r w:rsidRPr="003E4862">
        <w:t>агротехнологических</w:t>
      </w:r>
      <w:proofErr w:type="spellEnd"/>
      <w:r w:rsidRPr="003E4862">
        <w:t xml:space="preserve"> работ в текущем финансовом году должен использовать семена сельскохозяйственных культур, сорта или гибриды которых включены в Государственный реестр селекционных достижений, допущенных к использованию по 7 региону допуска, при условии, что сортовые и посевные качества таких семян должны соответствовать ГОСТ </w:t>
      </w:r>
      <w:proofErr w:type="gramStart"/>
      <w:r w:rsidRPr="003E4862">
        <w:t>Р</w:t>
      </w:r>
      <w:proofErr w:type="gramEnd"/>
      <w:r w:rsidRPr="003E4862">
        <w:t xml:space="preserve"> 52325-2005, ГОСТ Р 58472-2019, для овощных культур - ГОСТ 32592-2013, ГОСТ Р 30106-94, для картофеля - ГОСТ 33996-2016;</w:t>
      </w:r>
    </w:p>
    <w:p w:rsidR="003E4862" w:rsidRPr="003E4862" w:rsidRDefault="003E4862">
      <w:pPr>
        <w:pStyle w:val="ConsPlusNormal"/>
        <w:spacing w:before="220"/>
        <w:ind w:firstLine="540"/>
        <w:jc w:val="both"/>
      </w:pPr>
      <w:r w:rsidRPr="003E4862">
        <w:t xml:space="preserve">в) сельскохозяйственный товаропроизводитель должен быть включен в единый реестр субъектов малого и среднего предпринимательства и должен отвечать критериям отнесения к </w:t>
      </w:r>
      <w:r w:rsidRPr="003E4862">
        <w:lastRenderedPageBreak/>
        <w:t xml:space="preserve">субъектам малого предпринимательства в соответствии с Федеральным </w:t>
      </w:r>
      <w:hyperlink r:id="rId15" w:history="1">
        <w:r w:rsidRPr="003E4862">
          <w:t>законом</w:t>
        </w:r>
      </w:hyperlink>
      <w:r w:rsidRPr="003E4862">
        <w:t xml:space="preserve"> от 24.07.2007 N 209-ФЗ "О развитии малого и среднего предпринимательства в Российской Федерации";</w:t>
      </w:r>
    </w:p>
    <w:p w:rsidR="003E4862" w:rsidRPr="003E4862" w:rsidRDefault="003E4862">
      <w:pPr>
        <w:pStyle w:val="ConsPlusNormal"/>
        <w:spacing w:before="220"/>
        <w:ind w:firstLine="540"/>
        <w:jc w:val="both"/>
      </w:pPr>
      <w:r w:rsidRPr="003E4862">
        <w:t xml:space="preserve">11) в случае предоставления субсидии в целях возмещения части затрат, указанных в </w:t>
      </w:r>
      <w:hyperlink w:anchor="P50" w:history="1">
        <w:r w:rsidRPr="003E4862">
          <w:t>подпункте "б" подпункта 1 пункта 4</w:t>
        </w:r>
      </w:hyperlink>
      <w:r w:rsidRPr="003E4862">
        <w:t xml:space="preserve"> настоящих Правил, сельскохозяйственный товаропроизводитель должен также соответствовать следующим дополнительным требованиям:</w:t>
      </w:r>
    </w:p>
    <w:p w:rsidR="003E4862" w:rsidRPr="003E4862" w:rsidRDefault="003E4862">
      <w:pPr>
        <w:pStyle w:val="ConsPlusNormal"/>
        <w:spacing w:before="220"/>
        <w:ind w:firstLine="540"/>
        <w:jc w:val="both"/>
      </w:pPr>
      <w:proofErr w:type="gramStart"/>
      <w:r w:rsidRPr="003E4862">
        <w:t>а) сельскохозяйственный товаропроизводитель должен осуществить сев элитными семенами сельскохозяйственных культур, включенных в перечень сельскохозяйственных культур, утвержденный правовым актом Министерства (далее - элитные семена), на посевных площадях, расположенных на территории Ульяновской области, в текущем финансовом году (при условии, что элитные семена произведены на территории Российской Федерации и относятся к сортам, включенным в Государственный реестр селекционных достижений, допущенных к использованию по 7 региону</w:t>
      </w:r>
      <w:proofErr w:type="gramEnd"/>
      <w:r w:rsidRPr="003E4862">
        <w:t xml:space="preserve"> допуска);</w:t>
      </w:r>
    </w:p>
    <w:p w:rsidR="003E4862" w:rsidRPr="003E4862" w:rsidRDefault="003E4862">
      <w:pPr>
        <w:pStyle w:val="ConsPlusNormal"/>
        <w:spacing w:before="220"/>
        <w:ind w:firstLine="540"/>
        <w:jc w:val="both"/>
      </w:pPr>
      <w:r w:rsidRPr="003E4862">
        <w:t>б) элитные семена должны быть приобретены сельскохозяйственным товаропроизводителем у организаций, занимающихся производством семян и (или) подготовкой их к посеву;</w:t>
      </w:r>
    </w:p>
    <w:p w:rsidR="003E4862" w:rsidRPr="003E4862" w:rsidRDefault="003E4862">
      <w:pPr>
        <w:pStyle w:val="ConsPlusNormal"/>
        <w:spacing w:before="220"/>
        <w:ind w:firstLine="540"/>
        <w:jc w:val="both"/>
      </w:pPr>
      <w:r w:rsidRPr="003E4862">
        <w:t>в) сельскохозяйственный товаропроизводитель должен оплатить 100 процентов стоимости приобретенных элитных семян;</w:t>
      </w:r>
    </w:p>
    <w:p w:rsidR="003E4862" w:rsidRPr="003E4862" w:rsidRDefault="003E4862">
      <w:pPr>
        <w:pStyle w:val="ConsPlusNormal"/>
        <w:spacing w:before="220"/>
        <w:ind w:firstLine="540"/>
        <w:jc w:val="both"/>
      </w:pPr>
      <w:r w:rsidRPr="003E4862">
        <w:t xml:space="preserve">12) в случае предоставления субсидии в целях возмещения части затрат, указанных в </w:t>
      </w:r>
      <w:hyperlink w:anchor="P51" w:history="1">
        <w:r w:rsidRPr="003E4862">
          <w:t>подпункте "в" подпункта 1 пункта 4</w:t>
        </w:r>
      </w:hyperlink>
      <w:r w:rsidRPr="003E4862">
        <w:t xml:space="preserve"> настоящих Правил, сельскохозяйственный товаропроизводитель должен также соответствовать следующим дополнительным требованиям:</w:t>
      </w:r>
    </w:p>
    <w:p w:rsidR="003E4862" w:rsidRPr="003E4862" w:rsidRDefault="003E4862">
      <w:pPr>
        <w:pStyle w:val="ConsPlusNormal"/>
        <w:spacing w:before="220"/>
        <w:ind w:firstLine="540"/>
        <w:jc w:val="both"/>
      </w:pPr>
      <w:proofErr w:type="gramStart"/>
      <w:r w:rsidRPr="003E4862">
        <w:t>а) сельскохозяйственный товаропроизводитель должен иметь посевные площади земельных участков, расположенных на территории Ульяновской области, и осуществить на них посев оригинального и (или) элитного семенного картофеля, и (или) семенной посев кукурузы для производства семян родительских форм гибридов и (или) гибридов первого поколения F1, и (или) семенной посев подсолнечника для производства семян родительских форм гибридов и (или) гибридов первого поколения F1, и</w:t>
      </w:r>
      <w:proofErr w:type="gramEnd"/>
      <w:r w:rsidRPr="003E4862">
        <w:t xml:space="preserve"> (или) оригинальных и (или) элитных семян, и (или) семенной посев сахарной свеклы для производства семян родительских форм гибридов и (или) гибридов первого поколения F1, и (или) семенной посев овощных культур открытого грунта в отчетном финансовом году или текущем финансовом году;</w:t>
      </w:r>
    </w:p>
    <w:p w:rsidR="003E4862" w:rsidRPr="003E4862" w:rsidRDefault="003E4862">
      <w:pPr>
        <w:pStyle w:val="ConsPlusNormal"/>
        <w:spacing w:before="220"/>
        <w:ind w:firstLine="540"/>
        <w:jc w:val="both"/>
      </w:pPr>
      <w:proofErr w:type="gramStart"/>
      <w:r w:rsidRPr="003E4862">
        <w:t>б) у сельскохозяйственного товаропроизводителя должны быть документы, подтверждающие производство в отчетном или текущем финансовом году и реализацию в отчетном и (или) текущем финансовом году семенного картофеля и (или) семян кукурузы, и (или) семян подсолнечника, и (или) семян сахарной свеклы, и (или) семян овощных культур открытого грунта, и (либо) производство в отчетном финансовом году и использование в текущем финансовом году семенного</w:t>
      </w:r>
      <w:proofErr w:type="gramEnd"/>
      <w:r w:rsidRPr="003E4862">
        <w:t xml:space="preserve"> </w:t>
      </w:r>
      <w:proofErr w:type="gramStart"/>
      <w:r w:rsidRPr="003E4862">
        <w:t>картофеля и (или) семян кукурузы, и (или) семян подсолнечника, и (или) семян сахарной свеклы, и (или) семян овощных культур для посадки (посева) в соответствии с перечнем, утвержденным Министерством;</w:t>
      </w:r>
      <w:proofErr w:type="gramEnd"/>
    </w:p>
    <w:p w:rsidR="003E4862" w:rsidRPr="003E4862" w:rsidRDefault="003E4862">
      <w:pPr>
        <w:pStyle w:val="ConsPlusNormal"/>
        <w:spacing w:before="220"/>
        <w:ind w:firstLine="540"/>
        <w:jc w:val="both"/>
      </w:pPr>
      <w:r w:rsidRPr="003E4862">
        <w:t>в) сельскохозяйственный товаропроизводитель должен подтвердить соответствие партий семян семенного картофеля и (или) семян кукурузы, и (или) семян подсолнечника, и (или) семян сахарной свеклы, и (или) семян овощных культур открытого грунта сортовым и посевным качествам;</w:t>
      </w:r>
    </w:p>
    <w:p w:rsidR="003E4862" w:rsidRPr="003E4862" w:rsidRDefault="003E4862">
      <w:pPr>
        <w:pStyle w:val="ConsPlusNormal"/>
        <w:spacing w:before="220"/>
        <w:ind w:firstLine="540"/>
        <w:jc w:val="both"/>
      </w:pPr>
      <w:r w:rsidRPr="003E4862">
        <w:t xml:space="preserve">13) в случае предоставления субсидии в целях возмещения части затрат, указанных в </w:t>
      </w:r>
      <w:hyperlink w:anchor="P53" w:history="1">
        <w:r w:rsidRPr="003E4862">
          <w:t>подпункте "а" подпункта 2 пункта 4</w:t>
        </w:r>
      </w:hyperlink>
      <w:r w:rsidRPr="003E4862">
        <w:t xml:space="preserve"> настоящих Правил, сельскохозяйственный товаропроизводитель должен также соответствовать следующим дополнительным требованиям:</w:t>
      </w:r>
    </w:p>
    <w:p w:rsidR="003E4862" w:rsidRPr="003E4862" w:rsidRDefault="003E4862">
      <w:pPr>
        <w:pStyle w:val="ConsPlusNormal"/>
        <w:spacing w:before="220"/>
        <w:ind w:firstLine="540"/>
        <w:jc w:val="both"/>
      </w:pPr>
      <w:bookmarkStart w:id="13" w:name="P84"/>
      <w:bookmarkEnd w:id="13"/>
      <w:r w:rsidRPr="003E4862">
        <w:t>а) сельскохозяйственный товаропроизводитель должен иметь на территории Ульяновской области поголовье коров и (или) коз по состоянию на 1-е число месяца, в котором он обратился в Министерство за получением субсидии;</w:t>
      </w:r>
    </w:p>
    <w:p w:rsidR="003E4862" w:rsidRPr="003E4862" w:rsidRDefault="003E4862">
      <w:pPr>
        <w:pStyle w:val="ConsPlusNormal"/>
        <w:spacing w:before="220"/>
        <w:ind w:firstLine="540"/>
        <w:jc w:val="both"/>
      </w:pPr>
      <w:bookmarkStart w:id="14" w:name="P85"/>
      <w:bookmarkEnd w:id="14"/>
      <w:proofErr w:type="gramStart"/>
      <w:r w:rsidRPr="003E4862">
        <w:t xml:space="preserve">б) сельскохозяйственный товаропроизводитель должен сохранить численность поголовья </w:t>
      </w:r>
      <w:r w:rsidRPr="003E4862">
        <w:lastRenderedPageBreak/>
        <w:t>коров и (или) коз в отчетном финансовом году на уровне года, предшествующего отчетному финансовому году, за исключением сельскохозяйственных товаропроизводителей, которые начали хозяйственную деятельность по производству молока в отчетном финансовом году, и сельскохозяйственных товаропроизводителей, представивших документы, подтверждающие наступление обстоятельств непреодолимой силы в отчетном финансовом году и (или) проведение мероприятий по оздоровлению стада крупного рогатого</w:t>
      </w:r>
      <w:proofErr w:type="gramEnd"/>
      <w:r w:rsidRPr="003E4862">
        <w:t xml:space="preserve"> скота от лейкоза в отчетном финансовом году в случае возникновения в стаде крупного рогатого скота данной болезни;</w:t>
      </w:r>
    </w:p>
    <w:p w:rsidR="003E4862" w:rsidRPr="003E4862" w:rsidRDefault="003E4862">
      <w:pPr>
        <w:pStyle w:val="ConsPlusNormal"/>
        <w:spacing w:before="220"/>
        <w:ind w:firstLine="540"/>
        <w:jc w:val="both"/>
      </w:pPr>
      <w:r w:rsidRPr="003E4862">
        <w:t>в) сельскохозяйственный товаропроизводитель должен осуществлять собственное производство молока на территории Ульяновской области, его реализацию и (или) отгрузку на собственную переработку;</w:t>
      </w:r>
    </w:p>
    <w:p w:rsidR="003E4862" w:rsidRPr="003E4862" w:rsidRDefault="003E4862">
      <w:pPr>
        <w:pStyle w:val="ConsPlusNormal"/>
        <w:spacing w:before="220"/>
        <w:ind w:firstLine="540"/>
        <w:jc w:val="both"/>
      </w:pPr>
      <w:r w:rsidRPr="003E4862">
        <w:t xml:space="preserve">14) в случае предоставления субсидии в целях возмещения части затрат, указанных в </w:t>
      </w:r>
      <w:hyperlink w:anchor="P54" w:history="1">
        <w:r w:rsidRPr="003E4862">
          <w:t>подпункте "б" подпункта 2 пункта 4</w:t>
        </w:r>
      </w:hyperlink>
      <w:r w:rsidRPr="003E4862">
        <w:t xml:space="preserve"> настоящих Правил, сельскохозяйственный товаропроизводитель должен также соответствовать следующим дополнительным требованиям:</w:t>
      </w:r>
    </w:p>
    <w:p w:rsidR="003E4862" w:rsidRPr="003E4862" w:rsidRDefault="003E4862">
      <w:pPr>
        <w:pStyle w:val="ConsPlusNormal"/>
        <w:spacing w:before="220"/>
        <w:ind w:firstLine="540"/>
        <w:jc w:val="both"/>
      </w:pPr>
      <w:proofErr w:type="gramStart"/>
      <w:r w:rsidRPr="003E4862">
        <w:t>а) сельскохозяйственный товаропроизводитель должен быть включен в перечень сельскохозяйственных товаропроизводителей для предоставления им субсидий из областного бюджета Ульяновской области в целях возмещения части их затрат, связанных с содержанием племенного маточного поголовья сельскохозяйственных животных, утверждаемый правовым актом Министерства по согласованию с Министерством сельского хозяйства Российской Федерации, и племенное маточное поголовье сельскохозяйственных животных, имеющихся у такого сельскохозяйственного товаропроизводителя, должно быть зарегистрировано в</w:t>
      </w:r>
      <w:proofErr w:type="gramEnd"/>
      <w:r w:rsidRPr="003E4862">
        <w:t xml:space="preserve"> государственном племенном </w:t>
      </w:r>
      <w:proofErr w:type="gramStart"/>
      <w:r w:rsidRPr="003E4862">
        <w:t>регистре</w:t>
      </w:r>
      <w:proofErr w:type="gramEnd"/>
      <w:r w:rsidRPr="003E4862">
        <w:t xml:space="preserve"> (данное требование применяется в случае предоставления сельскохозяйственному товаропроизводителю субсидии в целях возмещения части его затрат, связанных с содержанием племенного маточного поголовья сельскохозяйственных животных);</w:t>
      </w:r>
    </w:p>
    <w:p w:rsidR="003E4862" w:rsidRPr="003E4862" w:rsidRDefault="003E4862">
      <w:pPr>
        <w:pStyle w:val="ConsPlusNormal"/>
        <w:spacing w:before="220"/>
        <w:ind w:firstLine="540"/>
        <w:jc w:val="both"/>
      </w:pPr>
      <w:proofErr w:type="gramStart"/>
      <w:r w:rsidRPr="003E4862">
        <w:t>б) сельскохозяйственный товаропроизводитель должен подтвердить состав и размер произведенных им затрат, связанных с приобретением поголовья племенного молодняка сельскохозяйственных животных в племенной организации, зарегистрированных в государственном племенном регистре, в размере их стоимости в полном объеме (данное требование применяется в случае предоставления сельскохозяйственному товаропроизводителю субсидии в целях возмещения части его затрат, связанных с приобретением поголовья племенного молодняка сельскохозяйственных животных).</w:t>
      </w:r>
      <w:proofErr w:type="gramEnd"/>
    </w:p>
    <w:p w:rsidR="003E4862" w:rsidRPr="003E4862" w:rsidRDefault="003E4862">
      <w:pPr>
        <w:pStyle w:val="ConsPlusNormal"/>
        <w:spacing w:before="220"/>
        <w:ind w:firstLine="540"/>
        <w:jc w:val="both"/>
      </w:pPr>
      <w:bookmarkStart w:id="15" w:name="P90"/>
      <w:bookmarkEnd w:id="15"/>
      <w:r w:rsidRPr="003E4862">
        <w:t>8. Министерство своими правовыми актами утверждает размеры ставок субсидий, необходимых для расчета размеров предоставляемых субсидий:</w:t>
      </w:r>
    </w:p>
    <w:p w:rsidR="003E4862" w:rsidRPr="003E4862" w:rsidRDefault="003E4862">
      <w:pPr>
        <w:pStyle w:val="ConsPlusNormal"/>
        <w:spacing w:before="220"/>
        <w:ind w:firstLine="540"/>
        <w:jc w:val="both"/>
      </w:pPr>
      <w:proofErr w:type="gramStart"/>
      <w:r w:rsidRPr="003E4862">
        <w:t xml:space="preserve">1) размеры ставок субсидий в целях возмещения части затрат, предусмотренных </w:t>
      </w:r>
      <w:hyperlink w:anchor="P49" w:history="1">
        <w:r w:rsidRPr="003E4862">
          <w:t>подпунктом "а" подпункта 1 пункта 4</w:t>
        </w:r>
      </w:hyperlink>
      <w:r w:rsidRPr="003E4862">
        <w:t xml:space="preserve"> настоящих Правил, устанавливаются из расчета на 1 гектар посевной площади, занятой зерновыми, зернобобовыми, масличными (за исключением рапса и сои), кормовыми сельскохозяйственными культурами, а также картофелем и овощными культурами открытого грунта, засеянными на земельных участках, расположенных на территории Ульяновской области, в отчетном или текущем финансовом</w:t>
      </w:r>
      <w:proofErr w:type="gramEnd"/>
      <w:r w:rsidRPr="003E4862">
        <w:t xml:space="preserve"> году. Размеры ставок субсидий определяются с учетом показателей плодородия почв и применением индивидуальных корректирующих коэффициентов, значения которых устанавливаются правовым актом Министерства. </w:t>
      </w:r>
      <w:proofErr w:type="gramStart"/>
      <w:r w:rsidRPr="003E4862">
        <w:t xml:space="preserve">При определении размеров ставок субсидий правовым актом Министерства также устанавливаются следующие повышающие коэффициенты: в случае проведения работ по </w:t>
      </w:r>
      <w:proofErr w:type="spellStart"/>
      <w:r w:rsidRPr="003E4862">
        <w:t>фосфоритованию</w:t>
      </w:r>
      <w:proofErr w:type="spellEnd"/>
      <w:r w:rsidRPr="003E4862">
        <w:t xml:space="preserve"> и (или) гипсованию посевных площадей почв земель сельскохозяйственного назначения, расположенных на территории Ульяновской области, значение повышающего коэффициента должно составлять не менее 2, а в случае страхования рисков утраты (гибели) урожая сельскохозяйственных культур, засеянных на земельных участках, расположенных на территории Ульяновской области</w:t>
      </w:r>
      <w:proofErr w:type="gramEnd"/>
      <w:r w:rsidRPr="003E4862">
        <w:t xml:space="preserve">, - не менее 1,2. </w:t>
      </w:r>
      <w:proofErr w:type="gramStart"/>
      <w:r w:rsidRPr="003E4862">
        <w:t>Размер субсидии определяется как произведение значения посевной площади, занятой сельскохозяйственной культурой, и соответствующего установленного размера ставки субсидии;</w:t>
      </w:r>
      <w:proofErr w:type="gramEnd"/>
    </w:p>
    <w:p w:rsidR="003E4862" w:rsidRPr="003E4862" w:rsidRDefault="003E4862">
      <w:pPr>
        <w:pStyle w:val="ConsPlusNormal"/>
        <w:spacing w:before="220"/>
        <w:ind w:firstLine="540"/>
        <w:jc w:val="both"/>
      </w:pPr>
      <w:r w:rsidRPr="003E4862">
        <w:lastRenderedPageBreak/>
        <w:t xml:space="preserve">2) размеры ставок субсидий в целях возмещения части затрат, предусмотренных </w:t>
      </w:r>
      <w:hyperlink w:anchor="P50" w:history="1">
        <w:r w:rsidRPr="003E4862">
          <w:t>подпунктом "б" подпункта 1 пункта 4</w:t>
        </w:r>
      </w:hyperlink>
      <w:r w:rsidRPr="003E4862">
        <w:t xml:space="preserve"> настоящих Правил, устанавливаются из расчета на 1 гектар посевной площади, занятой элитными семенами, засеянными на земельных участках, расположенных на территории Ульяновской области, в текущем финансовом году. Размер субсидии определяется как произведение значения посевной площади, расположенной на территории Ульяновской области, засеянной элитными семенами в текущем финансовом году, и установленного размера ставки субсидии и не должен превышать фактическую стоимость приобретенных элитных семян без учета объема транспортных расходов;</w:t>
      </w:r>
    </w:p>
    <w:p w:rsidR="003E4862" w:rsidRPr="003E4862" w:rsidRDefault="003E4862">
      <w:pPr>
        <w:pStyle w:val="ConsPlusNormal"/>
        <w:spacing w:before="220"/>
        <w:ind w:firstLine="540"/>
        <w:jc w:val="both"/>
      </w:pPr>
      <w:proofErr w:type="gramStart"/>
      <w:r w:rsidRPr="003E4862">
        <w:t xml:space="preserve">3) размеры ставок субсидий в целях возмещения части затрат, предусмотренных </w:t>
      </w:r>
      <w:hyperlink w:anchor="P51" w:history="1">
        <w:r w:rsidRPr="003E4862">
          <w:t>подпунктом "в" подпункта 1 пункта 4</w:t>
        </w:r>
      </w:hyperlink>
      <w:r w:rsidRPr="003E4862">
        <w:t xml:space="preserve"> настоящих Правил, устанавливаются из расчета на 1 гектар посевной площади, занятой посевами семенного картофеля и (или) семян кукурузы, и (или) семян подсолнечника, и (или) семян сахарной свеклы, и (или) семян овощных культур открытого грунта, засеянных на земельных участках, расположенных на территории Ульяновской области, в</w:t>
      </w:r>
      <w:proofErr w:type="gramEnd"/>
      <w:r w:rsidRPr="003E4862">
        <w:t xml:space="preserve"> </w:t>
      </w:r>
      <w:proofErr w:type="gramStart"/>
      <w:r w:rsidRPr="003E4862">
        <w:t>предшествующем или текущем финансовом году.</w:t>
      </w:r>
      <w:proofErr w:type="gramEnd"/>
      <w:r w:rsidRPr="003E4862">
        <w:t xml:space="preserve"> Размер субсидии определяется как произведение значения указанной в настоящем подпункте посевной площади и установленного размера ставки субсидии;</w:t>
      </w:r>
    </w:p>
    <w:p w:rsidR="003E4862" w:rsidRPr="003E4862" w:rsidRDefault="003E4862">
      <w:pPr>
        <w:pStyle w:val="ConsPlusNormal"/>
        <w:spacing w:before="220"/>
        <w:ind w:firstLine="540"/>
        <w:jc w:val="both"/>
      </w:pPr>
      <w:r w:rsidRPr="003E4862">
        <w:t xml:space="preserve">4) размеры ставок субсидий в целях возмещения части затрат, предусмотренных </w:t>
      </w:r>
      <w:hyperlink w:anchor="P53" w:history="1">
        <w:r w:rsidRPr="003E4862">
          <w:t>подпунктом "а" подпункта 2 пункта 4</w:t>
        </w:r>
      </w:hyperlink>
      <w:r w:rsidRPr="003E4862">
        <w:t xml:space="preserve"> настоящих Правил, устанавливаются из расчета на 1 килограмм реализованного и (или) отгруженного сельскохозяйственными товаропроизводителями на собственную переработку молока. </w:t>
      </w:r>
      <w:proofErr w:type="gramStart"/>
      <w:r w:rsidRPr="003E4862">
        <w:t xml:space="preserve">При определении размеров ставок субсидий применяются следующие повышающие коэффициенты: в случае наличия у сельскохозяйственного товаропроизводителя коров, средняя молочная продуктивность которых за отчетный финансовый год выше значения, установленного правовым актом Министерства, но не менее 5000 килограммов - не менее 1,227, а в случае если сельскохозяйственный товаропроизводитель отвечает установленным Федеральным </w:t>
      </w:r>
      <w:hyperlink r:id="rId16" w:history="1">
        <w:r w:rsidRPr="003E4862">
          <w:t>законом</w:t>
        </w:r>
      </w:hyperlink>
      <w:r w:rsidRPr="003E4862">
        <w:t xml:space="preserve"> от 24.07.2007 N 209-ФЗ "О развитии малого и среднего предпринимательства в Российской</w:t>
      </w:r>
      <w:proofErr w:type="gramEnd"/>
      <w:r w:rsidRPr="003E4862">
        <w:t xml:space="preserve"> Федерации" критериям отнесения к субъектам малого предпринимательства, - не менее 1,3. Значения коэффициентов и порядок их применения устанавливаются правовым актом Министерства. Размер субсидии определяется как произведение объема реализованного и (или) отгруженного на собственную переработку молока собственного производства и соответствующего установленного размера ставки субсидии;</w:t>
      </w:r>
    </w:p>
    <w:p w:rsidR="003E4862" w:rsidRPr="003E4862" w:rsidRDefault="003E4862">
      <w:pPr>
        <w:pStyle w:val="ConsPlusNormal"/>
        <w:jc w:val="both"/>
      </w:pPr>
      <w:r w:rsidRPr="003E4862">
        <w:t xml:space="preserve">(в ред. </w:t>
      </w:r>
      <w:hyperlink r:id="rId17" w:history="1">
        <w:r w:rsidRPr="003E4862">
          <w:t>постановления</w:t>
        </w:r>
      </w:hyperlink>
      <w:r w:rsidRPr="003E4862">
        <w:t xml:space="preserve"> Правительства Ульяновской области от 09.12.2020 N 715-П)</w:t>
      </w:r>
    </w:p>
    <w:p w:rsidR="003E4862" w:rsidRPr="003E4862" w:rsidRDefault="003E4862">
      <w:pPr>
        <w:pStyle w:val="ConsPlusNormal"/>
        <w:spacing w:before="220"/>
        <w:ind w:firstLine="540"/>
        <w:jc w:val="both"/>
      </w:pPr>
      <w:proofErr w:type="gramStart"/>
      <w:r w:rsidRPr="003E4862">
        <w:t xml:space="preserve">5) размеры ставок субсидий в целях возмещения части затрат, предусмотренных </w:t>
      </w:r>
      <w:hyperlink w:anchor="P54" w:history="1">
        <w:r w:rsidRPr="003E4862">
          <w:t>подпунктом "б" подпункта 2 пункта 4</w:t>
        </w:r>
      </w:hyperlink>
      <w:r w:rsidRPr="003E4862">
        <w:t xml:space="preserve"> настоящих Правил, устанавливаются из расчета на 1 условную голову в случае возмещения части затрат, связанных с содержанием племенного маточного поголовья сельскохозяйственных животных, и на 1 голову - в случае возмещения части затрат, связанных с приобретением племенного молодняка сельскохозяйственных животных.</w:t>
      </w:r>
      <w:proofErr w:type="gramEnd"/>
      <w:r w:rsidRPr="003E4862">
        <w:t xml:space="preserve"> Размер субсидии определяется как произведение количества племенного маточного поголовья сельскохозяйственных животных и (или) поголовья племенного молодняка сельскохозяйственных животных и соответствующего установленного размера ставки субсидии.</w:t>
      </w:r>
    </w:p>
    <w:p w:rsidR="003E4862" w:rsidRPr="003E4862" w:rsidRDefault="003E4862">
      <w:pPr>
        <w:pStyle w:val="ConsPlusNormal"/>
        <w:spacing w:before="220"/>
        <w:ind w:firstLine="540"/>
        <w:jc w:val="both"/>
      </w:pPr>
      <w:bookmarkStart w:id="16" w:name="P97"/>
      <w:bookmarkEnd w:id="16"/>
      <w:r w:rsidRPr="003E4862">
        <w:t>9. Для получения субсидии сельскохозяйственный товаропроизводитель (далее - заявитель) представляет в Министерство следующие документы (копии документов):</w:t>
      </w:r>
    </w:p>
    <w:p w:rsidR="003E4862" w:rsidRPr="003E4862" w:rsidRDefault="003E4862">
      <w:pPr>
        <w:pStyle w:val="ConsPlusNormal"/>
        <w:spacing w:before="220"/>
        <w:ind w:firstLine="540"/>
        <w:jc w:val="both"/>
      </w:pPr>
      <w:bookmarkStart w:id="17" w:name="P98"/>
      <w:bookmarkEnd w:id="17"/>
      <w:r w:rsidRPr="003E4862">
        <w:t xml:space="preserve">1) по направлению, указанному в </w:t>
      </w:r>
      <w:hyperlink w:anchor="P49" w:history="1">
        <w:r w:rsidRPr="003E4862">
          <w:t>подпункте "а" подпункта 1 пункта 4</w:t>
        </w:r>
      </w:hyperlink>
      <w:r w:rsidRPr="003E4862">
        <w:t xml:space="preserve"> настоящих Правил:</w:t>
      </w:r>
    </w:p>
    <w:p w:rsidR="003E4862" w:rsidRPr="003E4862" w:rsidRDefault="003E4862">
      <w:pPr>
        <w:pStyle w:val="ConsPlusNormal"/>
        <w:spacing w:before="220"/>
        <w:ind w:firstLine="540"/>
        <w:jc w:val="both"/>
      </w:pPr>
      <w:r w:rsidRPr="003E4862">
        <w:t>а) заявление о предоставлении субсидии, составленное по форме, утвержденной правовым актом Министерства (далее - заявление);</w:t>
      </w:r>
    </w:p>
    <w:p w:rsidR="003E4862" w:rsidRPr="003E4862" w:rsidRDefault="003E4862">
      <w:pPr>
        <w:pStyle w:val="ConsPlusNormal"/>
        <w:spacing w:before="220"/>
        <w:ind w:firstLine="540"/>
        <w:jc w:val="both"/>
      </w:pPr>
      <w:r w:rsidRPr="003E4862">
        <w:t>б) расчет размера субсидии, причитающейся заявителю, составленный по форме, утвержденной правовым актом Министерства;</w:t>
      </w:r>
    </w:p>
    <w:p w:rsidR="003E4862" w:rsidRPr="003E4862" w:rsidRDefault="003E4862">
      <w:pPr>
        <w:pStyle w:val="ConsPlusNormal"/>
        <w:spacing w:before="220"/>
        <w:ind w:firstLine="540"/>
        <w:jc w:val="both"/>
      </w:pPr>
      <w:r w:rsidRPr="003E4862">
        <w:t xml:space="preserve">в) утратил силу. - </w:t>
      </w:r>
      <w:hyperlink r:id="rId18" w:history="1">
        <w:r w:rsidRPr="003E4862">
          <w:t>Постановление</w:t>
        </w:r>
      </w:hyperlink>
      <w:r w:rsidRPr="003E4862">
        <w:t xml:space="preserve"> Правительства Ульяновской области от 09.12.2020 N 715-П;</w:t>
      </w:r>
    </w:p>
    <w:p w:rsidR="003E4862" w:rsidRPr="003E4862" w:rsidRDefault="003E4862">
      <w:pPr>
        <w:pStyle w:val="ConsPlusNormal"/>
        <w:spacing w:before="220"/>
        <w:ind w:firstLine="540"/>
        <w:jc w:val="both"/>
      </w:pPr>
      <w:proofErr w:type="gramStart"/>
      <w:r w:rsidRPr="003E4862">
        <w:lastRenderedPageBreak/>
        <w:t>г) копию заполненной формы федерального статистического наблюдения N 29-СХ "Сведения о сборе урожая сельскохозяйственных культур" за отчетный финансовый год с отметкой территориального органа Федеральной службы государственной статистики по Ульяновской области о ее принятии, заверенную заявителем (представляется заявителем - юридическим лицом, не являющимся субъектом малого предпринимательства или крестьянским (фермерским) хозяйством, осуществившим посев сельскохозяйственных культур в отчетном финансовом году);</w:t>
      </w:r>
      <w:proofErr w:type="gramEnd"/>
    </w:p>
    <w:p w:rsidR="003E4862" w:rsidRPr="003E4862" w:rsidRDefault="003E4862">
      <w:pPr>
        <w:pStyle w:val="ConsPlusNormal"/>
        <w:spacing w:before="220"/>
        <w:ind w:firstLine="540"/>
        <w:jc w:val="both"/>
      </w:pPr>
      <w:proofErr w:type="spellStart"/>
      <w:proofErr w:type="gramStart"/>
      <w:r w:rsidRPr="003E4862">
        <w:t>д</w:t>
      </w:r>
      <w:proofErr w:type="spellEnd"/>
      <w:r w:rsidRPr="003E4862">
        <w:t>) копию заполненной формы федерального статистического наблюдения N 2-фермер "Сведения о сборе урожая сельскохозяйственных культур" за отчетный финансовый год с отметкой территориального органа Федеральной службы государственной статистики по Ульяновской области о ее принятии, заверенную заявителем (представляется заявителем, являющимся юридическим лицом - субъектом малого предпринимательства или крестьянским (фермерским) хозяйством, либо заявителем, являющимся индивидуальным предпринимателем, осуществившим посев сельскохозяйственных культур в отчетном финансовом году);</w:t>
      </w:r>
      <w:proofErr w:type="gramEnd"/>
    </w:p>
    <w:p w:rsidR="003E4862" w:rsidRPr="003E4862" w:rsidRDefault="003E4862">
      <w:pPr>
        <w:pStyle w:val="ConsPlusNormal"/>
        <w:spacing w:before="220"/>
        <w:ind w:firstLine="540"/>
        <w:jc w:val="both"/>
      </w:pPr>
      <w:proofErr w:type="gramStart"/>
      <w:r w:rsidRPr="003E4862">
        <w:t>е) копию заполненной формы федерального статистического наблюдения N 4-СХ "Сведения об итогах сева под урожай" за текущий финансовый год с отметкой территориального органа Федеральной службы государственной статистики по Ульяновской области о ее принятии, заверенную заявителем (представляется заявителем - юридическим лицом, не являющимся субъектом малого предпринимательства или крестьянским (фермерским) хозяйством, осуществившим посев сельскохозяйственных культур в текущем финансовом году);</w:t>
      </w:r>
      <w:proofErr w:type="gramEnd"/>
    </w:p>
    <w:p w:rsidR="003E4862" w:rsidRPr="003E4862" w:rsidRDefault="003E4862">
      <w:pPr>
        <w:pStyle w:val="ConsPlusNormal"/>
        <w:spacing w:before="220"/>
        <w:ind w:firstLine="540"/>
        <w:jc w:val="both"/>
      </w:pPr>
      <w:proofErr w:type="gramStart"/>
      <w:r w:rsidRPr="003E4862">
        <w:t>ж) копию заполненной формы федерального статистического наблюдения N 1-фермер "Сведения об итогах сева под урожай" за текущий финансовый год с отметкой территориального органа Федеральной службы государственной статистики по Ульяновской области о ее принятии, заверенную заявителем (представляется заявителем, являющимся юридическим лицом - субъектом малого предпринимательства или крестьянским (фермерским) хозяйством, либо заявителем, являющимся индивидуальным предпринимателем, осуществившим посев сельскохозяйственных культур в текущем финансовом году);</w:t>
      </w:r>
      <w:proofErr w:type="gramEnd"/>
    </w:p>
    <w:p w:rsidR="003E4862" w:rsidRPr="003E4862" w:rsidRDefault="003E4862">
      <w:pPr>
        <w:pStyle w:val="ConsPlusNormal"/>
        <w:spacing w:before="220"/>
        <w:ind w:firstLine="540"/>
        <w:jc w:val="both"/>
      </w:pPr>
      <w:proofErr w:type="spellStart"/>
      <w:proofErr w:type="gramStart"/>
      <w:r w:rsidRPr="003E4862">
        <w:t>з</w:t>
      </w:r>
      <w:proofErr w:type="spellEnd"/>
      <w:r w:rsidRPr="003E4862">
        <w:t>) в случае если заявитель осуществил посев зерновых и (или) зернобобовых, и (или) масличных (за исключением рапса и сои), и (или) кормовых сельскохозяйственных культур, и (или) картофеля, и (или) овощных культур открытого грунта в текущем финансовом году, он представляет следующие документы:</w:t>
      </w:r>
      <w:proofErr w:type="gramEnd"/>
    </w:p>
    <w:p w:rsidR="003E4862" w:rsidRPr="003E4862" w:rsidRDefault="003E4862">
      <w:pPr>
        <w:pStyle w:val="ConsPlusNormal"/>
        <w:spacing w:before="220"/>
        <w:ind w:firstLine="540"/>
        <w:jc w:val="both"/>
      </w:pPr>
      <w:r w:rsidRPr="003E4862">
        <w:t xml:space="preserve">копию результата анализа семян, удостоверяющего соответствие качества семян требованиям ГОСТ </w:t>
      </w:r>
      <w:proofErr w:type="gramStart"/>
      <w:r w:rsidRPr="003E4862">
        <w:t>Р</w:t>
      </w:r>
      <w:proofErr w:type="gramEnd"/>
      <w:r w:rsidRPr="003E4862">
        <w:t xml:space="preserve"> 52325-2005, ГОСТ Р 58472-2019, для овощных культур - ГОСТ 32592-2013, ГОСТ Р 30106-94, для картофеля - ГОСТ 33996-2016, и (или) копии удостоверений о </w:t>
      </w:r>
      <w:proofErr w:type="spellStart"/>
      <w:r w:rsidRPr="003E4862">
        <w:t>кондиционности</w:t>
      </w:r>
      <w:proofErr w:type="spellEnd"/>
      <w:r w:rsidRPr="003E4862">
        <w:t xml:space="preserve"> семян, и (или) копии протоколов испытаний, выданных уполномоченным органом по сертификации в Системе добровольной сертификации "</w:t>
      </w:r>
      <w:proofErr w:type="spellStart"/>
      <w:r w:rsidRPr="003E4862">
        <w:t>Россельхозцентр</w:t>
      </w:r>
      <w:proofErr w:type="spellEnd"/>
      <w:r w:rsidRPr="003E4862">
        <w:t>", имеющим свидетельство, удостоверяющее полномочия испытательной лаборатории на право проведения работ по испытанию объектов в Системе добровольной сертификации "</w:t>
      </w:r>
      <w:proofErr w:type="spellStart"/>
      <w:r w:rsidRPr="003E4862">
        <w:t>Россельхозцентр</w:t>
      </w:r>
      <w:proofErr w:type="spellEnd"/>
      <w:r w:rsidRPr="003E4862">
        <w:t>" (далее - уполномоченный орган в области сертификации семян), заверенные заявителем;</w:t>
      </w:r>
    </w:p>
    <w:p w:rsidR="003E4862" w:rsidRPr="003E4862" w:rsidRDefault="003E4862">
      <w:pPr>
        <w:pStyle w:val="ConsPlusNormal"/>
        <w:spacing w:before="220"/>
        <w:ind w:firstLine="540"/>
        <w:jc w:val="both"/>
      </w:pPr>
      <w:r w:rsidRPr="003E4862">
        <w:t>копии сертификатов соответствия, выданных уполномоченным органом в области сертификации семян, заверенные заявителем (представляются при наличии);</w:t>
      </w:r>
    </w:p>
    <w:p w:rsidR="003E4862" w:rsidRPr="003E4862" w:rsidRDefault="003E4862">
      <w:pPr>
        <w:pStyle w:val="ConsPlusNormal"/>
        <w:spacing w:before="220"/>
        <w:ind w:firstLine="540"/>
        <w:jc w:val="both"/>
      </w:pPr>
      <w:r w:rsidRPr="003E4862">
        <w:t>акт расхода семян сельскохозяйственных культур, составленный по форме, утвержденной правовым актом Министерства;</w:t>
      </w:r>
    </w:p>
    <w:p w:rsidR="003E4862" w:rsidRPr="003E4862" w:rsidRDefault="003E4862">
      <w:pPr>
        <w:pStyle w:val="ConsPlusNormal"/>
        <w:spacing w:before="220"/>
        <w:ind w:firstLine="540"/>
        <w:jc w:val="both"/>
      </w:pPr>
      <w:proofErr w:type="gramStart"/>
      <w:r w:rsidRPr="003E4862">
        <w:t>и) в случае если заявитель планирует осуществить посев зерновых и (или) зернобобовых, и (или) масличных (за исключением рапса и сои), и (или) кормовых сельскохозяйственных культур, и (или) картофеля, и (или) овощных культур открытого грунта в текущем финансовом году, он представляет обязательство об использовании на посев в текущем финансовом году семян хотя бы одной из указанных сельскохозяйственных культур, сорта или гибриды</w:t>
      </w:r>
      <w:proofErr w:type="gramEnd"/>
      <w:r w:rsidRPr="003E4862">
        <w:t xml:space="preserve"> которых включены в </w:t>
      </w:r>
      <w:r w:rsidRPr="003E4862">
        <w:lastRenderedPageBreak/>
        <w:t xml:space="preserve">Государственный реестр селекционных достижений, допущенных к использованию по 7 региону допуска, и использовании таких семян, сортовые и посевные качества которых соответствуют ГОСТ </w:t>
      </w:r>
      <w:proofErr w:type="gramStart"/>
      <w:r w:rsidRPr="003E4862">
        <w:t>Р</w:t>
      </w:r>
      <w:proofErr w:type="gramEnd"/>
      <w:r w:rsidRPr="003E4862">
        <w:t xml:space="preserve"> 52325-2005, ГОСТ Р 58472-2019, для овощных культур - ГОСТ 32592-2013, ГОСТ Р 30106-94, для картофеля - ГОСТ 33996-2016, в котором должны быть указаны сведения о планируемой посевной площади в разрезе сельскохозяйственных культур. Данный документ составляется в произвольной форме и подписывается единоличным исполнительным органом заявителя - юридического лица или заявителем - индивидуальным предпринимателем соответственно;</w:t>
      </w:r>
    </w:p>
    <w:p w:rsidR="003E4862" w:rsidRPr="003E4862" w:rsidRDefault="003E4862">
      <w:pPr>
        <w:pStyle w:val="ConsPlusNormal"/>
        <w:jc w:val="both"/>
      </w:pPr>
      <w:r w:rsidRPr="003E4862">
        <w:t xml:space="preserve">(в ред. </w:t>
      </w:r>
      <w:hyperlink r:id="rId19" w:history="1">
        <w:r w:rsidRPr="003E4862">
          <w:t>постановления</w:t>
        </w:r>
      </w:hyperlink>
      <w:r w:rsidRPr="003E4862">
        <w:t xml:space="preserve"> Правительства Ульяновской области от 09.12.2020 N 715-П)</w:t>
      </w:r>
    </w:p>
    <w:p w:rsidR="003E4862" w:rsidRPr="003E4862" w:rsidRDefault="003E4862">
      <w:pPr>
        <w:pStyle w:val="ConsPlusNormal"/>
        <w:spacing w:before="220"/>
        <w:ind w:firstLine="540"/>
        <w:jc w:val="both"/>
      </w:pPr>
      <w:r w:rsidRPr="003E4862">
        <w:t>к) справку о значениях показателей плодородия почв, выданную уполномоченным органом в области почвенного обследования земель сельскохозяйственного назначения, имеющим действующий (непросроченный) аттестат аккредитации испытательной лаборатории (центра) по агрохимическому обслуживанию сельскохозяйственного производства, аккредитованной Федеральной службой по аккредитации (далее - уполномоченный орган в области почвенного обследования земель сельскохозяйственного назначения);</w:t>
      </w:r>
    </w:p>
    <w:p w:rsidR="003E4862" w:rsidRPr="003E4862" w:rsidRDefault="003E4862">
      <w:pPr>
        <w:pStyle w:val="ConsPlusNormal"/>
        <w:jc w:val="both"/>
      </w:pPr>
      <w:r w:rsidRPr="003E4862">
        <w:t xml:space="preserve">(в ред. </w:t>
      </w:r>
      <w:hyperlink r:id="rId20" w:history="1">
        <w:r w:rsidRPr="003E4862">
          <w:t>постановления</w:t>
        </w:r>
      </w:hyperlink>
      <w:r w:rsidRPr="003E4862">
        <w:t xml:space="preserve"> Правительства Ульяновской области от 09.12.2020 N 715-П)</w:t>
      </w:r>
    </w:p>
    <w:p w:rsidR="003E4862" w:rsidRPr="003E4862" w:rsidRDefault="003E4862">
      <w:pPr>
        <w:pStyle w:val="ConsPlusNormal"/>
        <w:spacing w:before="220"/>
        <w:ind w:firstLine="540"/>
        <w:jc w:val="both"/>
      </w:pPr>
      <w:r w:rsidRPr="003E4862">
        <w:t>л) копию документа, подтверждающего проведение не реже одного раза в 5 лет почвенного обследования земель сельскохозяйственного назначения, выданного уполномоченным органом в области почвенного обследования земель сельскохозяйственного назначения, заверенную заявителем;</w:t>
      </w:r>
    </w:p>
    <w:p w:rsidR="003E4862" w:rsidRPr="003E4862" w:rsidRDefault="003E4862">
      <w:pPr>
        <w:pStyle w:val="ConsPlusNormal"/>
        <w:jc w:val="both"/>
      </w:pPr>
      <w:r w:rsidRPr="003E4862">
        <w:t xml:space="preserve">(в ред. </w:t>
      </w:r>
      <w:hyperlink r:id="rId21" w:history="1">
        <w:r w:rsidRPr="003E4862">
          <w:t>постановления</w:t>
        </w:r>
      </w:hyperlink>
      <w:r w:rsidRPr="003E4862">
        <w:t xml:space="preserve"> Правительства Ульяновской области от 09.12.2020 N 715-П)</w:t>
      </w:r>
    </w:p>
    <w:p w:rsidR="003E4862" w:rsidRPr="003E4862" w:rsidRDefault="003E4862">
      <w:pPr>
        <w:pStyle w:val="ConsPlusNormal"/>
        <w:spacing w:before="220"/>
        <w:ind w:firstLine="540"/>
        <w:jc w:val="both"/>
      </w:pPr>
      <w:r w:rsidRPr="003E4862">
        <w:t>м) справку об исполнении обязанности по уплате налогов, сборов, страховых взносов, пеней, штрафов, процентов, выданную налоговым органом по месту постановки заявителя на учет в налоговом органе не ранее 30 календарных дней до дня ее представления в Министерство;</w:t>
      </w:r>
    </w:p>
    <w:p w:rsidR="003E4862" w:rsidRPr="003E4862" w:rsidRDefault="003E4862">
      <w:pPr>
        <w:pStyle w:val="ConsPlusNormal"/>
        <w:spacing w:before="220"/>
        <w:ind w:firstLine="540"/>
        <w:jc w:val="both"/>
      </w:pPr>
      <w:proofErr w:type="spellStart"/>
      <w:proofErr w:type="gramStart"/>
      <w:r w:rsidRPr="003E4862">
        <w:t>н</w:t>
      </w:r>
      <w:proofErr w:type="spellEnd"/>
      <w:r w:rsidRPr="003E4862">
        <w:t>) копию уведомления об использовании права на освобождение от исполнения обязанностей налогоплательщика, связанных с исчислением и уплатой налога на добавленную стоимость, на дату осуществления соответствующих затрат, направленного заявителем в налоговый орган по месту учета заявителя и имеющего отметку налогового органа о его получении, заверенную заявителем (представляется в случае использования заявителем указанного права);</w:t>
      </w:r>
      <w:proofErr w:type="gramEnd"/>
    </w:p>
    <w:p w:rsidR="003E4862" w:rsidRPr="003E4862" w:rsidRDefault="003E4862">
      <w:pPr>
        <w:pStyle w:val="ConsPlusNormal"/>
        <w:spacing w:before="220"/>
        <w:ind w:firstLine="540"/>
        <w:jc w:val="both"/>
      </w:pPr>
      <w:r w:rsidRPr="003E4862">
        <w:t xml:space="preserve">о) справку о соответствии заявителя требованиям, установленным </w:t>
      </w:r>
      <w:hyperlink w:anchor="P60" w:history="1">
        <w:r w:rsidRPr="003E4862">
          <w:t>подпунктами 2</w:t>
        </w:r>
      </w:hyperlink>
      <w:r w:rsidRPr="003E4862">
        <w:t xml:space="preserve"> - </w:t>
      </w:r>
      <w:hyperlink w:anchor="P67" w:history="1">
        <w:r w:rsidRPr="003E4862">
          <w:t>7 пункта 7</w:t>
        </w:r>
      </w:hyperlink>
      <w:r w:rsidRPr="003E4862">
        <w:t xml:space="preserve"> настоящих Правил, составленную в произвольной форме и подписанную единоличным исполнительным органом заявителя - юридического лица или заявителем - индивидуальным предпринимателем соответственно;</w:t>
      </w:r>
    </w:p>
    <w:p w:rsidR="003E4862" w:rsidRPr="003E4862" w:rsidRDefault="003E4862">
      <w:pPr>
        <w:pStyle w:val="ConsPlusNormal"/>
        <w:spacing w:before="220"/>
        <w:ind w:firstLine="540"/>
        <w:jc w:val="both"/>
      </w:pPr>
      <w:proofErr w:type="spellStart"/>
      <w:r w:rsidRPr="003E4862">
        <w:t>п</w:t>
      </w:r>
      <w:proofErr w:type="spellEnd"/>
      <w:r w:rsidRPr="003E4862">
        <w:t>) документ, подтверждающий согласие на обработку персональных данных (для индивидуальных предпринимателей, в том числе являющихся главами крестьянских (фермерских) хозяйств);</w:t>
      </w:r>
    </w:p>
    <w:p w:rsidR="003E4862" w:rsidRPr="003E4862" w:rsidRDefault="003E4862">
      <w:pPr>
        <w:pStyle w:val="ConsPlusNormal"/>
        <w:spacing w:before="220"/>
        <w:ind w:firstLine="540"/>
        <w:jc w:val="both"/>
      </w:pPr>
      <w:proofErr w:type="spellStart"/>
      <w:r w:rsidRPr="003E4862">
        <w:t>р</w:t>
      </w:r>
      <w:proofErr w:type="spellEnd"/>
      <w:r w:rsidRPr="003E4862">
        <w:t xml:space="preserve">) в случае выполнения работ по </w:t>
      </w:r>
      <w:proofErr w:type="spellStart"/>
      <w:r w:rsidRPr="003E4862">
        <w:t>фосфоритованию</w:t>
      </w:r>
      <w:proofErr w:type="spellEnd"/>
      <w:r w:rsidRPr="003E4862">
        <w:t xml:space="preserve"> и (или) гипсованию посевных площадей почв земель сельскохозяйственного назначения заявитель дополнительно представляет в Министерство следующие документы:</w:t>
      </w:r>
    </w:p>
    <w:p w:rsidR="003E4862" w:rsidRPr="003E4862" w:rsidRDefault="003E4862">
      <w:pPr>
        <w:pStyle w:val="ConsPlusNormal"/>
        <w:spacing w:before="220"/>
        <w:ind w:firstLine="540"/>
        <w:jc w:val="both"/>
      </w:pPr>
      <w:r w:rsidRPr="003E4862">
        <w:t xml:space="preserve">сведения о размере посевных площадей, на которых выполнялись работы по </w:t>
      </w:r>
      <w:proofErr w:type="spellStart"/>
      <w:r w:rsidRPr="003E4862">
        <w:t>фосфоритованию</w:t>
      </w:r>
      <w:proofErr w:type="spellEnd"/>
      <w:r w:rsidRPr="003E4862">
        <w:t xml:space="preserve"> и (или) гипсованию, составленные по форме, утвержденной правовым актом Министерства;</w:t>
      </w:r>
    </w:p>
    <w:p w:rsidR="003E4862" w:rsidRPr="003E4862" w:rsidRDefault="003E4862">
      <w:pPr>
        <w:pStyle w:val="ConsPlusNormal"/>
        <w:spacing w:before="220"/>
        <w:ind w:firstLine="540"/>
        <w:jc w:val="both"/>
      </w:pPr>
      <w:bookmarkStart w:id="18" w:name="P122"/>
      <w:bookmarkEnd w:id="18"/>
      <w:r w:rsidRPr="003E4862">
        <w:t xml:space="preserve">копию проектной документации на выполнение работ по </w:t>
      </w:r>
      <w:proofErr w:type="spellStart"/>
      <w:r w:rsidRPr="003E4862">
        <w:t>фосфоритованию</w:t>
      </w:r>
      <w:proofErr w:type="spellEnd"/>
      <w:r w:rsidRPr="003E4862">
        <w:t xml:space="preserve"> и (или) гипсованию посевных площадей почв земель сельскохозяйственного назначения, расположенных на территории Ульяновской области, разработанной уполномоченным органом в области почвенного обследования земель сельскохозяйственного назначения по результатам почвенного обследования, проведенного не более 5 лет назад, заверенную заявителем;</w:t>
      </w:r>
    </w:p>
    <w:p w:rsidR="003E4862" w:rsidRPr="003E4862" w:rsidRDefault="003E4862">
      <w:pPr>
        <w:pStyle w:val="ConsPlusNormal"/>
        <w:jc w:val="both"/>
      </w:pPr>
      <w:r w:rsidRPr="003E4862">
        <w:t xml:space="preserve">(в ред. </w:t>
      </w:r>
      <w:hyperlink r:id="rId22" w:history="1">
        <w:r w:rsidRPr="003E4862">
          <w:t>постановления</w:t>
        </w:r>
      </w:hyperlink>
      <w:r w:rsidRPr="003E4862">
        <w:t xml:space="preserve"> Правительства Ульяновской области от 09.12.2020 N 715-П)</w:t>
      </w:r>
    </w:p>
    <w:p w:rsidR="003E4862" w:rsidRPr="003E4862" w:rsidRDefault="003E4862">
      <w:pPr>
        <w:pStyle w:val="ConsPlusNormal"/>
        <w:spacing w:before="220"/>
        <w:ind w:firstLine="540"/>
        <w:jc w:val="both"/>
      </w:pPr>
      <w:proofErr w:type="gramStart"/>
      <w:r w:rsidRPr="003E4862">
        <w:lastRenderedPageBreak/>
        <w:t xml:space="preserve">акт внесения фосфорсодержащих удобрений и (или) гипса на посевные площади почв земель сельскохозяйственного назначения, расположенных на территории Ульяновской области, в соответствии с проектной документацией, указанной в </w:t>
      </w:r>
      <w:hyperlink w:anchor="P122" w:history="1">
        <w:r w:rsidRPr="003E4862">
          <w:t>абзаце третьем</w:t>
        </w:r>
      </w:hyperlink>
      <w:r w:rsidRPr="003E4862">
        <w:t xml:space="preserve"> настоящего подпункта, согласованный с уполномоченным органом в области почвенного обследования земель сельскохозяйственного назначения и составленный по форме, утвержденной правовым актом Министерства;</w:t>
      </w:r>
      <w:proofErr w:type="gramEnd"/>
    </w:p>
    <w:p w:rsidR="003E4862" w:rsidRPr="003E4862" w:rsidRDefault="003E4862">
      <w:pPr>
        <w:pStyle w:val="ConsPlusNormal"/>
        <w:jc w:val="both"/>
      </w:pPr>
      <w:r w:rsidRPr="003E4862">
        <w:t xml:space="preserve">(в ред. </w:t>
      </w:r>
      <w:hyperlink r:id="rId23" w:history="1">
        <w:r w:rsidRPr="003E4862">
          <w:t>постановления</w:t>
        </w:r>
      </w:hyperlink>
      <w:r w:rsidRPr="003E4862">
        <w:t xml:space="preserve"> Правительства Ульяновской области от 09.12.2020 N 715-П)</w:t>
      </w:r>
    </w:p>
    <w:p w:rsidR="003E4862" w:rsidRPr="003E4862" w:rsidRDefault="003E4862">
      <w:pPr>
        <w:pStyle w:val="ConsPlusNormal"/>
        <w:spacing w:before="220"/>
        <w:ind w:firstLine="540"/>
        <w:jc w:val="both"/>
      </w:pPr>
      <w:r w:rsidRPr="003E4862">
        <w:t>с) в случае страхования рисков утраты (гибели) урожая сельскохозяйственных культур, засеянных на земельных участках, расположенных на территории Ульяновской области, заявитель дополнительно представляет в Министерство следующие документы:</w:t>
      </w:r>
    </w:p>
    <w:p w:rsidR="003E4862" w:rsidRPr="003E4862" w:rsidRDefault="003E4862">
      <w:pPr>
        <w:pStyle w:val="ConsPlusNormal"/>
        <w:spacing w:before="220"/>
        <w:ind w:firstLine="540"/>
        <w:jc w:val="both"/>
      </w:pPr>
      <w:r w:rsidRPr="003E4862">
        <w:t>сведения о размере застрахованных посевных площадей, составленные по форме, утвержденной правовым актом Министерства;</w:t>
      </w:r>
    </w:p>
    <w:p w:rsidR="003E4862" w:rsidRPr="003E4862" w:rsidRDefault="003E4862">
      <w:pPr>
        <w:pStyle w:val="ConsPlusNormal"/>
        <w:spacing w:before="220"/>
        <w:ind w:firstLine="540"/>
        <w:jc w:val="both"/>
      </w:pPr>
      <w:r w:rsidRPr="003E4862">
        <w:t>копию договора сельскохозяйственного страхования, заверенную заявителем;</w:t>
      </w:r>
    </w:p>
    <w:p w:rsidR="003E4862" w:rsidRPr="003E4862" w:rsidRDefault="003E4862">
      <w:pPr>
        <w:pStyle w:val="ConsPlusNormal"/>
        <w:spacing w:before="220"/>
        <w:ind w:firstLine="540"/>
        <w:jc w:val="both"/>
      </w:pPr>
      <w:bookmarkStart w:id="19" w:name="P129"/>
      <w:bookmarkEnd w:id="19"/>
      <w:r w:rsidRPr="003E4862">
        <w:t xml:space="preserve">2) по направлению, указанному в </w:t>
      </w:r>
      <w:hyperlink w:anchor="P50" w:history="1">
        <w:r w:rsidRPr="003E4862">
          <w:t>подпункте "б" подпункта 1 пункта 4</w:t>
        </w:r>
      </w:hyperlink>
      <w:r w:rsidRPr="003E4862">
        <w:t xml:space="preserve"> настоящих Правил:</w:t>
      </w:r>
    </w:p>
    <w:p w:rsidR="003E4862" w:rsidRPr="003E4862" w:rsidRDefault="003E4862">
      <w:pPr>
        <w:pStyle w:val="ConsPlusNormal"/>
        <w:spacing w:before="220"/>
        <w:ind w:firstLine="540"/>
        <w:jc w:val="both"/>
      </w:pPr>
      <w:r w:rsidRPr="003E4862">
        <w:t>а) заявление;</w:t>
      </w:r>
    </w:p>
    <w:p w:rsidR="003E4862" w:rsidRPr="003E4862" w:rsidRDefault="003E4862">
      <w:pPr>
        <w:pStyle w:val="ConsPlusNormal"/>
        <w:spacing w:before="220"/>
        <w:ind w:firstLine="540"/>
        <w:jc w:val="both"/>
      </w:pPr>
      <w:r w:rsidRPr="003E4862">
        <w:t>б) расчет размера субсидии, причитающейся заявителю, составленный по форме, утвержденной правовым актом Министерства;</w:t>
      </w:r>
    </w:p>
    <w:p w:rsidR="003E4862" w:rsidRPr="003E4862" w:rsidRDefault="003E4862">
      <w:pPr>
        <w:pStyle w:val="ConsPlusNormal"/>
        <w:spacing w:before="220"/>
        <w:ind w:firstLine="540"/>
        <w:jc w:val="both"/>
      </w:pPr>
      <w:r w:rsidRPr="003E4862">
        <w:t>в) справку о посевных площадях, расположенных на территории Ульяновской области, засеянных элитными семенами в текущем финансовом году, содержащую указанные сведения по видам сельскохозяйственных культур, составленную по форме, утвержденной правовым актом Министерства;</w:t>
      </w:r>
    </w:p>
    <w:p w:rsidR="003E4862" w:rsidRPr="003E4862" w:rsidRDefault="003E4862">
      <w:pPr>
        <w:pStyle w:val="ConsPlusNormal"/>
        <w:spacing w:before="220"/>
        <w:ind w:firstLine="540"/>
        <w:jc w:val="both"/>
      </w:pPr>
      <w:r w:rsidRPr="003E4862">
        <w:t>г) копии договоров купли-продажи (поставки) элитных семян, заверенные заявителем;</w:t>
      </w:r>
    </w:p>
    <w:p w:rsidR="003E4862" w:rsidRPr="003E4862" w:rsidRDefault="003E4862">
      <w:pPr>
        <w:pStyle w:val="ConsPlusNormal"/>
        <w:spacing w:before="220"/>
        <w:ind w:firstLine="540"/>
        <w:jc w:val="both"/>
      </w:pPr>
      <w:proofErr w:type="spellStart"/>
      <w:r w:rsidRPr="003E4862">
        <w:t>д</w:t>
      </w:r>
      <w:proofErr w:type="spellEnd"/>
      <w:r w:rsidRPr="003E4862">
        <w:t>) копии счетов-фактур (если продавец является налогоплательщиком налога на добавленную стоимость) или товарных накладных, подтверждающих приобретение элитных семян, заверенные заявителем;</w:t>
      </w:r>
    </w:p>
    <w:p w:rsidR="003E4862" w:rsidRPr="003E4862" w:rsidRDefault="003E4862">
      <w:pPr>
        <w:pStyle w:val="ConsPlusNormal"/>
        <w:spacing w:before="220"/>
        <w:ind w:firstLine="540"/>
        <w:jc w:val="both"/>
      </w:pPr>
      <w:r w:rsidRPr="003E4862">
        <w:t>е) копии платежных поручений, подтверждающих оплату 100 процентов стоимости приобретенных элитных семян, в том числе их предварительную оплату, заверенные заявителем;</w:t>
      </w:r>
    </w:p>
    <w:p w:rsidR="003E4862" w:rsidRPr="003E4862" w:rsidRDefault="003E4862">
      <w:pPr>
        <w:pStyle w:val="ConsPlusNormal"/>
        <w:spacing w:before="220"/>
        <w:ind w:firstLine="540"/>
        <w:jc w:val="both"/>
      </w:pPr>
      <w:r w:rsidRPr="003E4862">
        <w:t>ж) копии сертификатов соответствия, удостоверяющих посевные качества элитных семян и подтверждающих их соответствие требованиям государственных и отраслевых стандартов, заверенные заявителем;</w:t>
      </w:r>
    </w:p>
    <w:p w:rsidR="003E4862" w:rsidRPr="003E4862" w:rsidRDefault="003E4862">
      <w:pPr>
        <w:pStyle w:val="ConsPlusNormal"/>
        <w:spacing w:before="220"/>
        <w:ind w:firstLine="540"/>
        <w:jc w:val="both"/>
      </w:pPr>
      <w:proofErr w:type="spellStart"/>
      <w:r w:rsidRPr="003E4862">
        <w:t>з</w:t>
      </w:r>
      <w:proofErr w:type="spellEnd"/>
      <w:r w:rsidRPr="003E4862">
        <w:t>) акт расхода элитных семян, составленный по форме, утвержденной правовым актом Министерства;</w:t>
      </w:r>
    </w:p>
    <w:p w:rsidR="003E4862" w:rsidRPr="003E4862" w:rsidRDefault="003E4862">
      <w:pPr>
        <w:pStyle w:val="ConsPlusNormal"/>
        <w:spacing w:before="220"/>
        <w:ind w:firstLine="540"/>
        <w:jc w:val="both"/>
      </w:pPr>
      <w:r w:rsidRPr="003E4862">
        <w:t>и) справку об исполнении обязанности по уплате налогов, сборов, страховых взносов, пеней, штрафов, процентов, выданную налоговым органом по месту постановки заявителя на учет в налоговом органе не ранее 30 календарных дней до дня ее представления в Министерство;</w:t>
      </w:r>
    </w:p>
    <w:p w:rsidR="003E4862" w:rsidRPr="003E4862" w:rsidRDefault="003E4862" w:rsidP="003E4862">
      <w:pPr>
        <w:pStyle w:val="ConsPlusNormal"/>
        <w:spacing w:before="220" w:line="238" w:lineRule="auto"/>
        <w:ind w:firstLine="539"/>
        <w:jc w:val="both"/>
      </w:pPr>
      <w:proofErr w:type="gramStart"/>
      <w:r w:rsidRPr="003E4862">
        <w:t>к) копию уведомления об использовании права на освобождение от исполнения обязанностей налогоплательщика, связанных с исчислением и уплатой налога на добавленную стоимость, на дату осуществления соответствующих затрат, направленного заявителем в налоговый орган по месту учета заявителя и имеющего отметку налогового органа о его получении, заверенную заявителем (представляется в случае использования заявителем указанного права);</w:t>
      </w:r>
      <w:proofErr w:type="gramEnd"/>
    </w:p>
    <w:p w:rsidR="003E4862" w:rsidRPr="003E4862" w:rsidRDefault="003E4862" w:rsidP="003E4862">
      <w:pPr>
        <w:pStyle w:val="ConsPlusNormal"/>
        <w:spacing w:before="220" w:line="238" w:lineRule="auto"/>
        <w:ind w:firstLine="539"/>
        <w:jc w:val="both"/>
      </w:pPr>
      <w:r w:rsidRPr="003E4862">
        <w:t xml:space="preserve">л) справку о соответствии заявителя требованиям, установленным </w:t>
      </w:r>
      <w:hyperlink w:anchor="P60" w:history="1">
        <w:r w:rsidRPr="003E4862">
          <w:t>подпунктами 2</w:t>
        </w:r>
      </w:hyperlink>
      <w:r w:rsidRPr="003E4862">
        <w:t xml:space="preserve"> - </w:t>
      </w:r>
      <w:hyperlink w:anchor="P67" w:history="1">
        <w:r w:rsidRPr="003E4862">
          <w:t>7 пункта 7</w:t>
        </w:r>
      </w:hyperlink>
      <w:r w:rsidRPr="003E4862">
        <w:t xml:space="preserve"> настоящих Правил, составленную в произвольной форме и подписанную единоличным </w:t>
      </w:r>
      <w:r w:rsidRPr="003E4862">
        <w:lastRenderedPageBreak/>
        <w:t>исполнительным органом заявителя - юридического лица или заявителем - индивидуальным предпринимателем соответственно;</w:t>
      </w:r>
    </w:p>
    <w:p w:rsidR="003E4862" w:rsidRPr="003E4862" w:rsidRDefault="003E4862" w:rsidP="003E4862">
      <w:pPr>
        <w:pStyle w:val="ConsPlusNormal"/>
        <w:spacing w:before="220" w:line="238" w:lineRule="auto"/>
        <w:ind w:firstLine="539"/>
        <w:jc w:val="both"/>
      </w:pPr>
      <w:r w:rsidRPr="003E4862">
        <w:t>м) документ, подтверждающий согласие на обработку персональных данных (для индивидуальных предпринимателей, в том числе являющихся главами крестьянских (фермерских) хозяйств);</w:t>
      </w:r>
    </w:p>
    <w:p w:rsidR="003E4862" w:rsidRPr="003E4862" w:rsidRDefault="003E4862" w:rsidP="003E4862">
      <w:pPr>
        <w:pStyle w:val="ConsPlusNormal"/>
        <w:spacing w:before="220" w:line="238" w:lineRule="auto"/>
        <w:ind w:firstLine="539"/>
        <w:jc w:val="both"/>
      </w:pPr>
      <w:bookmarkStart w:id="20" w:name="P142"/>
      <w:bookmarkEnd w:id="20"/>
      <w:r w:rsidRPr="003E4862">
        <w:t xml:space="preserve">3) по направлению, указанному в </w:t>
      </w:r>
      <w:hyperlink w:anchor="P51" w:history="1">
        <w:r w:rsidRPr="003E4862">
          <w:t>подпункте "в" подпункта 1 пункта 4</w:t>
        </w:r>
      </w:hyperlink>
      <w:r w:rsidRPr="003E4862">
        <w:t xml:space="preserve"> настоящих Правил:</w:t>
      </w:r>
    </w:p>
    <w:p w:rsidR="003E4862" w:rsidRPr="003E4862" w:rsidRDefault="003E4862" w:rsidP="003E4862">
      <w:pPr>
        <w:pStyle w:val="ConsPlusNormal"/>
        <w:spacing w:before="220" w:line="238" w:lineRule="auto"/>
        <w:ind w:firstLine="539"/>
        <w:jc w:val="both"/>
      </w:pPr>
      <w:r w:rsidRPr="003E4862">
        <w:t>а) заявление;</w:t>
      </w:r>
    </w:p>
    <w:p w:rsidR="003E4862" w:rsidRPr="003E4862" w:rsidRDefault="003E4862" w:rsidP="003E4862">
      <w:pPr>
        <w:pStyle w:val="ConsPlusNormal"/>
        <w:spacing w:before="220" w:line="238" w:lineRule="auto"/>
        <w:ind w:firstLine="539"/>
        <w:jc w:val="both"/>
      </w:pPr>
      <w:r w:rsidRPr="003E4862">
        <w:t>б) расчет размера субсидии, причитающейся заявителю, составленный по форме, утвержденной правовым актом Министерства;</w:t>
      </w:r>
    </w:p>
    <w:p w:rsidR="003E4862" w:rsidRPr="003E4862" w:rsidRDefault="003E4862" w:rsidP="003E4862">
      <w:pPr>
        <w:pStyle w:val="ConsPlusNormal"/>
        <w:spacing w:before="220" w:line="238" w:lineRule="auto"/>
        <w:ind w:firstLine="539"/>
        <w:jc w:val="both"/>
      </w:pPr>
      <w:proofErr w:type="gramStart"/>
      <w:r w:rsidRPr="003E4862">
        <w:t>в) справку о наличии у заявителя посевных площадей, расположенных на территории Ульяновской области и занятых посевами оригинального и (или) элитного семенного картофеля и (или) семенными посевами кукурузы для производства семян родительских форм гибридов и (или) гибридов первого поколения F1, и (или) семенными посевами подсолнечника для производства семян родительских форм гибридов и (или) гибридов первого поколения F1, и (или) оригинальных и</w:t>
      </w:r>
      <w:proofErr w:type="gramEnd"/>
      <w:r w:rsidRPr="003E4862">
        <w:t xml:space="preserve"> (или) элитных семян, и (или) семенными посевами сахарной свеклы для производства семян родительских форм гибридов и (или) гибридов первого поколения F1, и (или) семенными посевами овощных культур открытого грунта в отчетном финансовом году или текущем финансовом году, </w:t>
      </w:r>
      <w:proofErr w:type="gramStart"/>
      <w:r w:rsidRPr="003E4862">
        <w:t>составленную</w:t>
      </w:r>
      <w:proofErr w:type="gramEnd"/>
      <w:r w:rsidRPr="003E4862">
        <w:t xml:space="preserve"> по форме, утвержденной правовым актом Министерства;</w:t>
      </w:r>
    </w:p>
    <w:p w:rsidR="003E4862" w:rsidRPr="003E4862" w:rsidRDefault="003E4862" w:rsidP="003E4862">
      <w:pPr>
        <w:pStyle w:val="ConsPlusNormal"/>
        <w:spacing w:before="220" w:line="238" w:lineRule="auto"/>
        <w:ind w:firstLine="539"/>
        <w:jc w:val="both"/>
      </w:pPr>
      <w:proofErr w:type="gramStart"/>
      <w:r w:rsidRPr="003E4862">
        <w:t>г) справку об объемах производства в предшествующем финансовом году и реализации в отчетном и (или) текущем финансовом году семенного картофеля и (или) семян кукурузы, и (или) семян подсолнечника, и (или) семян сахарной свеклы, и (или) семян овощных культур открытого грунта, либо производства и реализации в текущем финансовом году в случае, если в отчетном финансовом году заявитель не производил указанные семена</w:t>
      </w:r>
      <w:proofErr w:type="gramEnd"/>
      <w:r w:rsidRPr="003E4862">
        <w:t xml:space="preserve">, и (либо) производства в отчетном финансовом году и использования в текущем финансовом году семенного картофеля и (или) семян кукурузы, и (или) семян подсолнечника, и (или) семян сахарной свеклы и (или) семян овощных культур для посева на территории Ульяновской области, </w:t>
      </w:r>
      <w:proofErr w:type="gramStart"/>
      <w:r w:rsidRPr="003E4862">
        <w:t>составленную</w:t>
      </w:r>
      <w:proofErr w:type="gramEnd"/>
      <w:r w:rsidRPr="003E4862">
        <w:t xml:space="preserve"> по форме, утвержденной правовым актом Министерства;</w:t>
      </w:r>
    </w:p>
    <w:p w:rsidR="003E4862" w:rsidRPr="003E4862" w:rsidRDefault="003E4862" w:rsidP="003E4862">
      <w:pPr>
        <w:pStyle w:val="ConsPlusNormal"/>
        <w:spacing w:before="220" w:line="238" w:lineRule="auto"/>
        <w:ind w:firstLine="539"/>
        <w:jc w:val="both"/>
      </w:pPr>
      <w:proofErr w:type="spellStart"/>
      <w:proofErr w:type="gramStart"/>
      <w:r w:rsidRPr="003E4862">
        <w:t>д</w:t>
      </w:r>
      <w:proofErr w:type="spellEnd"/>
      <w:r w:rsidRPr="003E4862">
        <w:t>) акты расхода семян, составленные по форме, утвержденной правовым актом Министерства (представляются в случае производства и использования заявителем семенного картофеля и (или) семян кукурузы, и (или) семян подсолнечника, и (или) семян сахарной свеклы, и (или) семян овощных культур для посева);</w:t>
      </w:r>
      <w:proofErr w:type="gramEnd"/>
    </w:p>
    <w:p w:rsidR="003E4862" w:rsidRPr="003E4862" w:rsidRDefault="003E4862" w:rsidP="003E4862">
      <w:pPr>
        <w:pStyle w:val="ConsPlusNormal"/>
        <w:spacing w:before="220" w:line="238" w:lineRule="auto"/>
        <w:ind w:firstLine="539"/>
        <w:jc w:val="both"/>
      </w:pPr>
      <w:proofErr w:type="gramStart"/>
      <w:r w:rsidRPr="003E4862">
        <w:t>е) копии договоров купли-продажи (поставки) семян семенного картофеля и (или) семян кукурузы, и (или) семян подсолнечника, и (или) семян сахарной свеклы, и (или) семян овощных культур открытого грунта, копии счетов-фактур (если заявитель является налогоплательщиком налога на добавленную стоимость) или копии товарных накладных (копии товарно-транспортных накладных), копии актов приемки-передачи (при наличии) и копии платежных поручений, подтверждающих реализацию семенного картофеля и (или</w:t>
      </w:r>
      <w:proofErr w:type="gramEnd"/>
      <w:r w:rsidRPr="003E4862">
        <w:t xml:space="preserve">) </w:t>
      </w:r>
      <w:proofErr w:type="gramStart"/>
      <w:r w:rsidRPr="003E4862">
        <w:t>семян кукурузы, и (или) семян подсолнечника, и (или) семян сахарной свеклы, и (или) семян овощных культур открытого грунта, заверенные заявителем;</w:t>
      </w:r>
      <w:proofErr w:type="gramEnd"/>
    </w:p>
    <w:p w:rsidR="003E4862" w:rsidRPr="003E4862" w:rsidRDefault="003E4862" w:rsidP="003E4862">
      <w:pPr>
        <w:pStyle w:val="ConsPlusNormal"/>
        <w:spacing w:before="220" w:line="238" w:lineRule="auto"/>
        <w:ind w:firstLine="539"/>
        <w:jc w:val="both"/>
      </w:pPr>
      <w:proofErr w:type="gramStart"/>
      <w:r w:rsidRPr="003E4862">
        <w:t>ж) копии сертификатов соответствия, подтверждающих сортовые и посевные качества семян семенного картофеля и (или) семян кукурузы, и (или) семян подсолнечника, и (или) семян сахарной свеклы, и (или) семян овощных культур открытого грунта, заверенные заявителем (не представляются заявителем, не реализовавшим семенной картофель и (или) семена кукурузы, и (или) семена подсолнечника, и (или) семена сахарной свеклы, и (или) семена овощных культур открытого</w:t>
      </w:r>
      <w:proofErr w:type="gramEnd"/>
      <w:r w:rsidRPr="003E4862">
        <w:t xml:space="preserve"> грунта в </w:t>
      </w:r>
      <w:proofErr w:type="gramStart"/>
      <w:r w:rsidRPr="003E4862">
        <w:t>отчетном</w:t>
      </w:r>
      <w:proofErr w:type="gramEnd"/>
      <w:r w:rsidRPr="003E4862">
        <w:t xml:space="preserve"> и текущем финансовых годах, но использовавшим их для посева в собственных нуждах);</w:t>
      </w:r>
    </w:p>
    <w:p w:rsidR="003E4862" w:rsidRPr="003E4862" w:rsidRDefault="003E4862">
      <w:pPr>
        <w:pStyle w:val="ConsPlusNormal"/>
        <w:spacing w:before="220"/>
        <w:ind w:firstLine="540"/>
        <w:jc w:val="both"/>
      </w:pPr>
      <w:proofErr w:type="spellStart"/>
      <w:proofErr w:type="gramStart"/>
      <w:r w:rsidRPr="003E4862">
        <w:lastRenderedPageBreak/>
        <w:t>з</w:t>
      </w:r>
      <w:proofErr w:type="spellEnd"/>
      <w:r w:rsidRPr="003E4862">
        <w:t>) копии актов апробации сортовых посевов семенного картофеля и (или) кукурузы, и (или) подсолнечника, и (или) сахарной свеклы, и (или) овощных культур открытого грунта, подтверждающих посевные характеристики семян указанных сельскохозяйственных культур и площади, занятые под указанными сельскохозяйственными культурами, заверенные заявителем;</w:t>
      </w:r>
      <w:proofErr w:type="gramEnd"/>
    </w:p>
    <w:p w:rsidR="003E4862" w:rsidRPr="003E4862" w:rsidRDefault="003E4862">
      <w:pPr>
        <w:pStyle w:val="ConsPlusNormal"/>
        <w:spacing w:before="220"/>
        <w:ind w:firstLine="540"/>
        <w:jc w:val="both"/>
      </w:pPr>
      <w:proofErr w:type="gramStart"/>
      <w:r w:rsidRPr="003E4862">
        <w:t>и) копии протоколов испытаний, подтверждающих посевные качества произведенных семян семенного картофеля и (или) семян кукурузы, и (или) семян подсолнечника, и (или) семян сахарной свеклы, и (или) семян овощных культур открытого грунта урожая предшествующего года, заверенные заявителем;</w:t>
      </w:r>
      <w:proofErr w:type="gramEnd"/>
    </w:p>
    <w:p w:rsidR="003E4862" w:rsidRPr="003E4862" w:rsidRDefault="003E4862">
      <w:pPr>
        <w:pStyle w:val="ConsPlusNormal"/>
        <w:spacing w:before="220"/>
        <w:ind w:firstLine="540"/>
        <w:jc w:val="both"/>
      </w:pPr>
      <w:r w:rsidRPr="003E4862">
        <w:t>к) справку об исполнении обязанности по уплате налогов, сборов, страховых взносов, пеней, штрафов, процентов, выданную налоговым органом по месту постановки заявителя на учет в налоговом органе не ранее 30 календарных дней до дня ее представления в Министерство;</w:t>
      </w:r>
    </w:p>
    <w:p w:rsidR="003E4862" w:rsidRPr="003E4862" w:rsidRDefault="003E4862">
      <w:pPr>
        <w:pStyle w:val="ConsPlusNormal"/>
        <w:spacing w:before="220"/>
        <w:ind w:firstLine="540"/>
        <w:jc w:val="both"/>
      </w:pPr>
      <w:proofErr w:type="gramStart"/>
      <w:r w:rsidRPr="003E4862">
        <w:t>л) копию уведомления об использовании права на освобождение от исполнения обязанностей налогоплательщика, связанных с исчислением и уплатой налога на добавленную стоимость, на дату осуществления соответствующих затрат, направленного заявителем в налоговый орган по месту учета заявителя и имеющего отметку налогового органа о его получении, заверенную заявителем (представляется в случае использования заявителем указанного права);</w:t>
      </w:r>
      <w:proofErr w:type="gramEnd"/>
    </w:p>
    <w:p w:rsidR="003E4862" w:rsidRPr="003E4862" w:rsidRDefault="003E4862">
      <w:pPr>
        <w:pStyle w:val="ConsPlusNormal"/>
        <w:spacing w:before="220"/>
        <w:ind w:firstLine="540"/>
        <w:jc w:val="both"/>
      </w:pPr>
      <w:r w:rsidRPr="003E4862">
        <w:t xml:space="preserve">м) справку о соответствии заявителя требованиям, установленным </w:t>
      </w:r>
      <w:hyperlink w:anchor="P60" w:history="1">
        <w:r w:rsidRPr="003E4862">
          <w:t>подпунктами 2</w:t>
        </w:r>
      </w:hyperlink>
      <w:r w:rsidRPr="003E4862">
        <w:t xml:space="preserve"> - </w:t>
      </w:r>
      <w:hyperlink w:anchor="P67" w:history="1">
        <w:r w:rsidRPr="003E4862">
          <w:t>7 пункта 7</w:t>
        </w:r>
      </w:hyperlink>
      <w:r w:rsidRPr="003E4862">
        <w:t xml:space="preserve"> настоящих Правил, составленную в произвольной форме и подписанную единоличным исполнительным органом заявителя - юридического лица или заявителем - индивидуальным предпринимателем соответственно;</w:t>
      </w:r>
    </w:p>
    <w:p w:rsidR="003E4862" w:rsidRPr="003E4862" w:rsidRDefault="003E4862">
      <w:pPr>
        <w:pStyle w:val="ConsPlusNormal"/>
        <w:spacing w:before="220"/>
        <w:ind w:firstLine="540"/>
        <w:jc w:val="both"/>
      </w:pPr>
      <w:proofErr w:type="spellStart"/>
      <w:r w:rsidRPr="003E4862">
        <w:t>н</w:t>
      </w:r>
      <w:proofErr w:type="spellEnd"/>
      <w:r w:rsidRPr="003E4862">
        <w:t>) документ, подтверждающий согласие на обработку персональных данных (для индивидуальных предпринимателей, в том числе являющихся главами крестьянских (фермерских) хозяйств);</w:t>
      </w:r>
    </w:p>
    <w:p w:rsidR="003E4862" w:rsidRPr="003E4862" w:rsidRDefault="003E4862">
      <w:pPr>
        <w:pStyle w:val="ConsPlusNormal"/>
        <w:spacing w:before="220"/>
        <w:ind w:firstLine="540"/>
        <w:jc w:val="both"/>
      </w:pPr>
      <w:r w:rsidRPr="003E4862">
        <w:t xml:space="preserve">4) по направлению, указанному в </w:t>
      </w:r>
      <w:hyperlink w:anchor="P53" w:history="1">
        <w:r w:rsidRPr="003E4862">
          <w:t>подпункте "а" подпункта 2 пункта 4</w:t>
        </w:r>
      </w:hyperlink>
      <w:r w:rsidRPr="003E4862">
        <w:t xml:space="preserve"> настоящих Правил:</w:t>
      </w:r>
    </w:p>
    <w:p w:rsidR="003E4862" w:rsidRPr="003E4862" w:rsidRDefault="003E4862">
      <w:pPr>
        <w:pStyle w:val="ConsPlusNormal"/>
        <w:spacing w:before="220"/>
        <w:ind w:firstLine="540"/>
        <w:jc w:val="both"/>
      </w:pPr>
      <w:r w:rsidRPr="003E4862">
        <w:t>а) заявление;</w:t>
      </w:r>
    </w:p>
    <w:p w:rsidR="003E4862" w:rsidRPr="003E4862" w:rsidRDefault="003E4862">
      <w:pPr>
        <w:pStyle w:val="ConsPlusNormal"/>
        <w:spacing w:before="220"/>
        <w:ind w:firstLine="540"/>
        <w:jc w:val="both"/>
      </w:pPr>
      <w:r w:rsidRPr="003E4862">
        <w:t>б) расчет размера субсидии, причитающейся заявителю, составленный по форме, утвержденной правовым актом Министерства;</w:t>
      </w:r>
    </w:p>
    <w:p w:rsidR="003E4862" w:rsidRPr="003E4862" w:rsidRDefault="003E4862">
      <w:pPr>
        <w:pStyle w:val="ConsPlusNormal"/>
        <w:spacing w:before="220"/>
        <w:ind w:firstLine="540"/>
        <w:jc w:val="both"/>
      </w:pPr>
      <w:r w:rsidRPr="003E4862">
        <w:t>в) сведения о наличии у заявителя поголовья коров и (или) коз по состоянию на 1 января текущего финансового года, на 1 января года, предшествующего текущему финансовому году, и на 1 число периода, в котором заявитель обратился за предоставлением субсидии, составленные по форме, утвержденной правовым актом Министерства;</w:t>
      </w:r>
    </w:p>
    <w:p w:rsidR="003E4862" w:rsidRPr="003E4862" w:rsidRDefault="003E4862">
      <w:pPr>
        <w:pStyle w:val="ConsPlusNormal"/>
        <w:spacing w:before="220"/>
        <w:ind w:firstLine="540"/>
        <w:jc w:val="both"/>
      </w:pPr>
      <w:r w:rsidRPr="003E4862">
        <w:t>г) сведения об объемах производства молока, объемах реализованного и (или) отгруженного на собственную переработку молока за период, указанный в заявлении, составленные по форме, утвержденной правовым актом Министерства;</w:t>
      </w:r>
    </w:p>
    <w:p w:rsidR="003E4862" w:rsidRPr="003E4862" w:rsidRDefault="003E4862">
      <w:pPr>
        <w:pStyle w:val="ConsPlusNormal"/>
        <w:spacing w:before="220"/>
        <w:ind w:firstLine="540"/>
        <w:jc w:val="both"/>
      </w:pPr>
      <w:proofErr w:type="spellStart"/>
      <w:r w:rsidRPr="003E4862">
        <w:t>д</w:t>
      </w:r>
      <w:proofErr w:type="spellEnd"/>
      <w:r w:rsidRPr="003E4862">
        <w:t>) копию заполненной формы федерального статистического наблюдения N 24-СХ "Сведения о состоянии животноводства" за отчетный финансовый год с отметкой территориального органа Федеральной службы государственной статистики по Ульяновской област</w:t>
      </w:r>
      <w:proofErr w:type="gramStart"/>
      <w:r w:rsidRPr="003E4862">
        <w:t>и о ее</w:t>
      </w:r>
      <w:proofErr w:type="gramEnd"/>
      <w:r w:rsidRPr="003E4862">
        <w:t xml:space="preserve"> принятии, заверенную заявителем (представляется заявителем - юридическим лицом, не являющимся субъектом малого предпринимательства или крестьянским (фермерским) хозяйством);</w:t>
      </w:r>
    </w:p>
    <w:p w:rsidR="003E4862" w:rsidRPr="003E4862" w:rsidRDefault="003E4862">
      <w:pPr>
        <w:pStyle w:val="ConsPlusNormal"/>
        <w:spacing w:before="220"/>
        <w:ind w:firstLine="540"/>
        <w:jc w:val="both"/>
      </w:pPr>
      <w:proofErr w:type="gramStart"/>
      <w:r w:rsidRPr="003E4862">
        <w:t xml:space="preserve">е) копию заполненной формы федерального статистического наблюдения N 3-фермер "Сведения о производстве продукции животноводства и поголовье скота" за отчетный финансовый год и год, предшествующий отчетному финансовому году, с отметкой территориального органа Федеральной службы государственной статистики по Ульяновской области о ее принятии, заверенную заявителем (представляется заявителем, являющимся юридическим лицом - субъектом </w:t>
      </w:r>
      <w:r w:rsidRPr="003E4862">
        <w:lastRenderedPageBreak/>
        <w:t>малого предпринимательства или крестьянским (фермерским) хозяйством, либо заявителем, являющимся индивидуальным предпринимателем);</w:t>
      </w:r>
      <w:proofErr w:type="gramEnd"/>
    </w:p>
    <w:p w:rsidR="003E4862" w:rsidRPr="003E4862" w:rsidRDefault="003E4862">
      <w:pPr>
        <w:pStyle w:val="ConsPlusNormal"/>
        <w:spacing w:before="220"/>
        <w:ind w:firstLine="540"/>
        <w:jc w:val="both"/>
      </w:pPr>
      <w:r w:rsidRPr="003E4862">
        <w:t>ж) реестр документов, подтверждающих факт реализации и (или) отгрузки на собственную переработку молока за период, заявленный для предоставления субсидии, к которому должны прилагаться копии указанных в реестре документов, составленный по форме, утвержденной правовым актом Министерства;</w:t>
      </w:r>
    </w:p>
    <w:p w:rsidR="003E4862" w:rsidRPr="003E4862" w:rsidRDefault="003E4862">
      <w:pPr>
        <w:pStyle w:val="ConsPlusNormal"/>
        <w:spacing w:before="220"/>
        <w:ind w:firstLine="540"/>
        <w:jc w:val="both"/>
      </w:pPr>
      <w:proofErr w:type="spellStart"/>
      <w:r w:rsidRPr="003E4862">
        <w:t>з</w:t>
      </w:r>
      <w:proofErr w:type="spellEnd"/>
      <w:r w:rsidRPr="003E4862">
        <w:t>) сведения о молочной продуктивности коров за отчетный финансовый год и год, предшествующий отчетному финансовому году, составленные по форме, утвержденной правовым актом Министерства (в случае если сельскохозяйственным товаропроизводителем не осуществлялась деятельность по производству молока в году, предшествующем отчетному финансовому году, он заполняет указанные сведения только за отчетный финансовый год);</w:t>
      </w:r>
    </w:p>
    <w:p w:rsidR="003E4862" w:rsidRPr="003E4862" w:rsidRDefault="003E4862">
      <w:pPr>
        <w:pStyle w:val="ConsPlusNormal"/>
        <w:spacing w:before="220"/>
        <w:ind w:firstLine="540"/>
        <w:jc w:val="both"/>
      </w:pPr>
      <w:r w:rsidRPr="003E4862">
        <w:t xml:space="preserve">и) справку исполнительного органа государственной власти Ульяновской области, уполномоченного в сфере ветеринарии, подтверждающую проведение мероприятий, указанных в </w:t>
      </w:r>
      <w:hyperlink w:anchor="P85" w:history="1">
        <w:r w:rsidRPr="003E4862">
          <w:t>подпункте "б" подпункта 13 пункта 7</w:t>
        </w:r>
      </w:hyperlink>
      <w:r w:rsidRPr="003E4862">
        <w:t xml:space="preserve"> настоящих Правил (представляется в случае проведения мероприятий по оздоровлению стада крупного рогатого скота от лейкоза в отчетном финансовом году);</w:t>
      </w:r>
    </w:p>
    <w:p w:rsidR="003E4862" w:rsidRPr="003E4862" w:rsidRDefault="003E4862">
      <w:pPr>
        <w:pStyle w:val="ConsPlusNormal"/>
        <w:spacing w:before="220"/>
        <w:ind w:firstLine="540"/>
        <w:jc w:val="both"/>
      </w:pPr>
      <w:r w:rsidRPr="003E4862">
        <w:t>к) справку об исполнении обязанности по уплате налогов, сборов, страховых взносов, пеней, штрафов, процентов, выданную налоговым органом по месту постановки заявителя на учет в налоговом органе не ранее 30 календарных дней до дня ее представления в Министерство;</w:t>
      </w:r>
    </w:p>
    <w:p w:rsidR="003E4862" w:rsidRPr="003E4862" w:rsidRDefault="003E4862">
      <w:pPr>
        <w:pStyle w:val="ConsPlusNormal"/>
        <w:spacing w:before="220"/>
        <w:ind w:firstLine="540"/>
        <w:jc w:val="both"/>
      </w:pPr>
      <w:proofErr w:type="gramStart"/>
      <w:r w:rsidRPr="003E4862">
        <w:t>л) копию уведомления об использовании права на освобождение от исполнения обязанностей налогоплательщика, связанных с исчислением и уплатой налога на добавленную стоимость, на дату осуществления соответствующих затрат, направленного заявителем в налоговый орган по месту учета заявителя и имеющего отметку налогового органа о его получении, заверенную заявителем (представляется в случае использования заявителем указанного права);</w:t>
      </w:r>
      <w:proofErr w:type="gramEnd"/>
    </w:p>
    <w:p w:rsidR="003E4862" w:rsidRPr="003E4862" w:rsidRDefault="003E4862">
      <w:pPr>
        <w:pStyle w:val="ConsPlusNormal"/>
        <w:spacing w:before="220"/>
        <w:ind w:firstLine="540"/>
        <w:jc w:val="both"/>
      </w:pPr>
      <w:r w:rsidRPr="003E4862">
        <w:t xml:space="preserve">м) справку о соответствии заявителя требованиям, установленным </w:t>
      </w:r>
      <w:hyperlink w:anchor="P60" w:history="1">
        <w:r w:rsidRPr="003E4862">
          <w:t>подпунктами 2</w:t>
        </w:r>
      </w:hyperlink>
      <w:r w:rsidRPr="003E4862">
        <w:t xml:space="preserve"> - </w:t>
      </w:r>
      <w:hyperlink w:anchor="P67" w:history="1">
        <w:r w:rsidRPr="003E4862">
          <w:t>7 пункта 7</w:t>
        </w:r>
      </w:hyperlink>
      <w:r w:rsidRPr="003E4862">
        <w:t xml:space="preserve"> настоящих Правил, составленную в произвольной форме и подписанную единоличным исполнительным органом заявителя - юридического лица или заявителем - индивидуальным предпринимателем соответственно;</w:t>
      </w:r>
    </w:p>
    <w:p w:rsidR="003E4862" w:rsidRPr="003E4862" w:rsidRDefault="003E4862">
      <w:pPr>
        <w:pStyle w:val="ConsPlusNormal"/>
        <w:spacing w:before="220"/>
        <w:ind w:firstLine="540"/>
        <w:jc w:val="both"/>
      </w:pPr>
      <w:proofErr w:type="spellStart"/>
      <w:r w:rsidRPr="003E4862">
        <w:t>н</w:t>
      </w:r>
      <w:proofErr w:type="spellEnd"/>
      <w:r w:rsidRPr="003E4862">
        <w:t>) согласие на обработку персональных данных (для индивидуальных предпринимателей, в том числе являющихся главами крестьянских (фермерских) хозяйств);</w:t>
      </w:r>
    </w:p>
    <w:p w:rsidR="003E4862" w:rsidRPr="003E4862" w:rsidRDefault="003E4862">
      <w:pPr>
        <w:pStyle w:val="ConsPlusNormal"/>
        <w:spacing w:before="220"/>
        <w:ind w:firstLine="540"/>
        <w:jc w:val="both"/>
      </w:pPr>
      <w:bookmarkStart w:id="21" w:name="P170"/>
      <w:bookmarkEnd w:id="21"/>
      <w:r w:rsidRPr="003E4862">
        <w:t xml:space="preserve">5) по направлению, указанному в </w:t>
      </w:r>
      <w:hyperlink w:anchor="P54" w:history="1">
        <w:r w:rsidRPr="003E4862">
          <w:t>подпункте "б" подпункта 2 пункта 4</w:t>
        </w:r>
      </w:hyperlink>
      <w:r w:rsidRPr="003E4862">
        <w:t xml:space="preserve"> настоящих Правил:</w:t>
      </w:r>
    </w:p>
    <w:p w:rsidR="003E4862" w:rsidRPr="003E4862" w:rsidRDefault="003E4862">
      <w:pPr>
        <w:pStyle w:val="ConsPlusNormal"/>
        <w:spacing w:before="220"/>
        <w:ind w:firstLine="540"/>
        <w:jc w:val="both"/>
      </w:pPr>
      <w:r w:rsidRPr="003E4862">
        <w:t>а) в случае предоставления субсидии заявителю в целях возмещения части его затрат, связанных с содержанием племенного маточного поголовья сельскохозяйственных животных:</w:t>
      </w:r>
    </w:p>
    <w:p w:rsidR="003E4862" w:rsidRPr="003E4862" w:rsidRDefault="003E4862">
      <w:pPr>
        <w:pStyle w:val="ConsPlusNormal"/>
        <w:spacing w:before="220"/>
        <w:ind w:firstLine="540"/>
        <w:jc w:val="both"/>
      </w:pPr>
      <w:r w:rsidRPr="003E4862">
        <w:t>заявление;</w:t>
      </w:r>
    </w:p>
    <w:p w:rsidR="003E4862" w:rsidRPr="003E4862" w:rsidRDefault="003E4862">
      <w:pPr>
        <w:pStyle w:val="ConsPlusNormal"/>
        <w:spacing w:before="220"/>
        <w:ind w:firstLine="540"/>
        <w:jc w:val="both"/>
      </w:pPr>
      <w:r w:rsidRPr="003E4862">
        <w:t>расчет размера субсидии, причитающейся заявителю, составленный по форме, утвержденной правовым актом Министерства;</w:t>
      </w:r>
    </w:p>
    <w:p w:rsidR="003E4862" w:rsidRPr="003E4862" w:rsidRDefault="003E4862">
      <w:pPr>
        <w:pStyle w:val="ConsPlusNormal"/>
        <w:spacing w:before="220"/>
        <w:ind w:firstLine="540"/>
        <w:jc w:val="both"/>
      </w:pPr>
      <w:r w:rsidRPr="003E4862">
        <w:t>копию заполненной формы федерального статистического наблюдения N 24-СХ "Сведения о состоянии животноводства" за отчетный финансовый год с отметкой территориального органа Федеральной службы государственной статистики по Ульяновской област</w:t>
      </w:r>
      <w:proofErr w:type="gramStart"/>
      <w:r w:rsidRPr="003E4862">
        <w:t>и о ее</w:t>
      </w:r>
      <w:proofErr w:type="gramEnd"/>
      <w:r w:rsidRPr="003E4862">
        <w:t xml:space="preserve"> принятии, заверенную заявителем (представляется заявителем - юридическим лицом, не являющимся субъектом малого предпринимательства или крестьянским (фермерским) хозяйством);</w:t>
      </w:r>
    </w:p>
    <w:p w:rsidR="003E4862" w:rsidRPr="003E4862" w:rsidRDefault="003E4862">
      <w:pPr>
        <w:pStyle w:val="ConsPlusNormal"/>
        <w:spacing w:before="220"/>
        <w:ind w:firstLine="540"/>
        <w:jc w:val="both"/>
      </w:pPr>
      <w:r w:rsidRPr="003E4862">
        <w:t>копии свидетельств о регистрации племенного маточного поголовья сельскохозяйственных животных в государственном племенном регистре, заверенные заявителем;</w:t>
      </w:r>
    </w:p>
    <w:p w:rsidR="003E4862" w:rsidRPr="003E4862" w:rsidRDefault="003E4862">
      <w:pPr>
        <w:pStyle w:val="ConsPlusNormal"/>
        <w:spacing w:before="220"/>
        <w:ind w:firstLine="540"/>
        <w:jc w:val="both"/>
      </w:pPr>
      <w:r w:rsidRPr="003E4862">
        <w:lastRenderedPageBreak/>
        <w:t>справку об исполнении обязанности по уплате налогов, сборов, страховых взносов, пеней, штрафов, процентов, выданную налоговым органом по месту постановки заявителя на учет в налоговом органе не ранее 30 календарных дней до дня ее представления в Министерство;</w:t>
      </w:r>
    </w:p>
    <w:p w:rsidR="003E4862" w:rsidRPr="003E4862" w:rsidRDefault="003E4862">
      <w:pPr>
        <w:pStyle w:val="ConsPlusNormal"/>
        <w:spacing w:before="220"/>
        <w:ind w:firstLine="540"/>
        <w:jc w:val="both"/>
      </w:pPr>
      <w:proofErr w:type="gramStart"/>
      <w:r w:rsidRPr="003E4862">
        <w:t>копию уведомления об использовании права на освобождение от исполнения обязанностей налогоплательщика, связанных с исчислением и уплатой налога на добавленную стоимость, на дату осуществления соответствующих затрат, направленного заявителем в налоговый орган по месту учета заявителя и имеющего отметку налогового органа о его получении, заверенную заявителем (представляется в случае использования заявителем указанного права);</w:t>
      </w:r>
      <w:proofErr w:type="gramEnd"/>
    </w:p>
    <w:p w:rsidR="003E4862" w:rsidRPr="003E4862" w:rsidRDefault="003E4862">
      <w:pPr>
        <w:pStyle w:val="ConsPlusNormal"/>
        <w:spacing w:before="220"/>
        <w:ind w:firstLine="540"/>
        <w:jc w:val="both"/>
      </w:pPr>
      <w:r w:rsidRPr="003E4862">
        <w:t xml:space="preserve">справку о соответствии заявителя требованиям, установленным </w:t>
      </w:r>
      <w:hyperlink w:anchor="P60" w:history="1">
        <w:r w:rsidRPr="003E4862">
          <w:t>подпунктами 2</w:t>
        </w:r>
      </w:hyperlink>
      <w:r w:rsidRPr="003E4862">
        <w:t xml:space="preserve"> - </w:t>
      </w:r>
      <w:hyperlink w:anchor="P67" w:history="1">
        <w:r w:rsidRPr="003E4862">
          <w:t>7 пункта 7</w:t>
        </w:r>
      </w:hyperlink>
      <w:r w:rsidRPr="003E4862">
        <w:t xml:space="preserve"> настоящих Правил, составленную в произвольной форме и подписанную единоличным исполнительным органом заявителя - юридического лица или заявителем - индивидуальным предпринимателем соответственно;</w:t>
      </w:r>
    </w:p>
    <w:p w:rsidR="003E4862" w:rsidRPr="003E4862" w:rsidRDefault="003E4862">
      <w:pPr>
        <w:pStyle w:val="ConsPlusNormal"/>
        <w:spacing w:before="220"/>
        <w:ind w:firstLine="540"/>
        <w:jc w:val="both"/>
      </w:pPr>
      <w:r w:rsidRPr="003E4862">
        <w:t>согласие на обработку персональных данных (для индивидуальных предпринимателей, в том числе являющихся главами крестьянских (фермерских) хозяйств);</w:t>
      </w:r>
    </w:p>
    <w:p w:rsidR="003E4862" w:rsidRPr="003E4862" w:rsidRDefault="003E4862">
      <w:pPr>
        <w:pStyle w:val="ConsPlusNormal"/>
        <w:spacing w:before="220"/>
        <w:ind w:firstLine="540"/>
        <w:jc w:val="both"/>
      </w:pPr>
      <w:r w:rsidRPr="003E4862">
        <w:t>б) в случае предоставления субсидии заявителю в целях возмещения части его затрат, связанных с приобретением поголовья племенного молодняка сельскохозяйственных животных:</w:t>
      </w:r>
    </w:p>
    <w:p w:rsidR="003E4862" w:rsidRPr="003E4862" w:rsidRDefault="003E4862">
      <w:pPr>
        <w:pStyle w:val="ConsPlusNormal"/>
        <w:spacing w:before="220"/>
        <w:ind w:firstLine="540"/>
        <w:jc w:val="both"/>
      </w:pPr>
      <w:r w:rsidRPr="003E4862">
        <w:t>заявление;</w:t>
      </w:r>
    </w:p>
    <w:p w:rsidR="003E4862" w:rsidRPr="003E4862" w:rsidRDefault="003E4862">
      <w:pPr>
        <w:pStyle w:val="ConsPlusNormal"/>
        <w:spacing w:before="220"/>
        <w:ind w:firstLine="540"/>
        <w:jc w:val="both"/>
      </w:pPr>
      <w:r w:rsidRPr="003E4862">
        <w:t>расчет размера субсидии, причитающейся заявителю, составленный по форме, утвержденной правовым актом Министерства;</w:t>
      </w:r>
    </w:p>
    <w:p w:rsidR="003E4862" w:rsidRPr="003E4862" w:rsidRDefault="003E4862">
      <w:pPr>
        <w:pStyle w:val="ConsPlusNormal"/>
        <w:spacing w:before="220"/>
        <w:ind w:firstLine="540"/>
        <w:jc w:val="both"/>
      </w:pPr>
      <w:r w:rsidRPr="003E4862">
        <w:t>копию договора (копии договоров) купли-продажи (поставки) поголовья племенного молодняка сельскохозяйственных животных, заверенную заявителем;</w:t>
      </w:r>
    </w:p>
    <w:p w:rsidR="003E4862" w:rsidRPr="003E4862" w:rsidRDefault="003E4862">
      <w:pPr>
        <w:pStyle w:val="ConsPlusNormal"/>
        <w:spacing w:before="220"/>
        <w:ind w:firstLine="540"/>
        <w:jc w:val="both"/>
      </w:pPr>
      <w:r w:rsidRPr="003E4862">
        <w:t>копии счетов-фактур (если продавец является налогоплательщиком налога на добавленную стоимость) или копии товарных (товарно-транспортных) накладных, подтверждающих поставку поголовья племенного молодняка сельскохозяйственных животных, заверенные заявителем;</w:t>
      </w:r>
    </w:p>
    <w:p w:rsidR="003E4862" w:rsidRPr="003E4862" w:rsidRDefault="003E4862">
      <w:pPr>
        <w:pStyle w:val="ConsPlusNormal"/>
        <w:spacing w:before="220"/>
        <w:ind w:firstLine="540"/>
        <w:jc w:val="both"/>
      </w:pPr>
      <w:r w:rsidRPr="003E4862">
        <w:t>копии актов приема-передачи и (или) иных документов, подтверждающих передачу поголовья племенного молодняка сельскохозяйственных животных, заверенные заявителем;</w:t>
      </w:r>
    </w:p>
    <w:p w:rsidR="003E4862" w:rsidRPr="003E4862" w:rsidRDefault="003E4862">
      <w:pPr>
        <w:pStyle w:val="ConsPlusNormal"/>
        <w:spacing w:before="220"/>
        <w:ind w:firstLine="540"/>
        <w:jc w:val="both"/>
      </w:pPr>
      <w:r w:rsidRPr="003E4862">
        <w:t>копии племенных свидетельств на сельскохозяйственных животных, заверенные заявителем;</w:t>
      </w:r>
    </w:p>
    <w:p w:rsidR="003E4862" w:rsidRPr="003E4862" w:rsidRDefault="003E4862">
      <w:pPr>
        <w:pStyle w:val="ConsPlusNormal"/>
        <w:spacing w:before="220"/>
        <w:ind w:firstLine="540"/>
        <w:jc w:val="both"/>
      </w:pPr>
      <w:r w:rsidRPr="003E4862">
        <w:t>копии платежных документов, подтверждающих оплату приобретенного поголовья племенного молодняка сельскохозяйственных животных, заверенные заявителем;</w:t>
      </w:r>
    </w:p>
    <w:p w:rsidR="003E4862" w:rsidRPr="003E4862" w:rsidRDefault="003E4862">
      <w:pPr>
        <w:pStyle w:val="ConsPlusNormal"/>
        <w:spacing w:before="220"/>
        <w:ind w:firstLine="540"/>
        <w:jc w:val="both"/>
      </w:pPr>
      <w:r w:rsidRPr="003E4862">
        <w:t>справку об исполнении обязанности по уплате налогов, сборов, страховых взносов, пеней, штрафов, процентов, выданную налоговым органом по месту постановки заявителя на учет в налоговом органе не ранее 30 календарных дней до дня ее представления в Министерство;</w:t>
      </w:r>
    </w:p>
    <w:p w:rsidR="003E4862" w:rsidRPr="003E4862" w:rsidRDefault="003E4862">
      <w:pPr>
        <w:pStyle w:val="ConsPlusNormal"/>
        <w:spacing w:before="220"/>
        <w:ind w:firstLine="540"/>
        <w:jc w:val="both"/>
      </w:pPr>
      <w:proofErr w:type="gramStart"/>
      <w:r w:rsidRPr="003E4862">
        <w:t>копию уведомления об использовании права на освобождение от исполнения обязанностей налогоплательщика, связанных с исчислением и уплатой налога на добавленную стоимость, на дату осуществления соответствующих затрат, направленного заявителем в налоговый орган по месту учета заявителя и имеющего отметку налогового органа о его получении, заверенную заявителем (представляется в случае использования заявителем указанного права);</w:t>
      </w:r>
      <w:proofErr w:type="gramEnd"/>
    </w:p>
    <w:p w:rsidR="003E4862" w:rsidRPr="003E4862" w:rsidRDefault="003E4862">
      <w:pPr>
        <w:pStyle w:val="ConsPlusNormal"/>
        <w:spacing w:before="220"/>
        <w:ind w:firstLine="540"/>
        <w:jc w:val="both"/>
      </w:pPr>
      <w:r w:rsidRPr="003E4862">
        <w:t xml:space="preserve">справку о соответствии заявителя требованиям, установленным </w:t>
      </w:r>
      <w:hyperlink w:anchor="P60" w:history="1">
        <w:r w:rsidRPr="003E4862">
          <w:t>подпунктами 2</w:t>
        </w:r>
      </w:hyperlink>
      <w:r w:rsidRPr="003E4862">
        <w:t xml:space="preserve"> - </w:t>
      </w:r>
      <w:hyperlink w:anchor="P67" w:history="1">
        <w:r w:rsidRPr="003E4862">
          <w:t>7 пункта 7</w:t>
        </w:r>
      </w:hyperlink>
      <w:r w:rsidRPr="003E4862">
        <w:t xml:space="preserve"> настоящих Правил, составленную в произвольной форме и подписанную единоличным исполнительным органом заявителя - юридического лица или заявителем - индивидуальным предпринимателем соответственно;</w:t>
      </w:r>
    </w:p>
    <w:p w:rsidR="003E4862" w:rsidRPr="003E4862" w:rsidRDefault="003E4862">
      <w:pPr>
        <w:pStyle w:val="ConsPlusNormal"/>
        <w:spacing w:before="220"/>
        <w:ind w:firstLine="540"/>
        <w:jc w:val="both"/>
      </w:pPr>
      <w:r w:rsidRPr="003E4862">
        <w:lastRenderedPageBreak/>
        <w:t>согласие на обработку персональных данных (для индивидуальных предпринимателей, в том числе являющихся главами крестьянских (фермерских) хозяйств).</w:t>
      </w:r>
    </w:p>
    <w:p w:rsidR="003E4862" w:rsidRPr="003E4862" w:rsidRDefault="003E4862">
      <w:pPr>
        <w:pStyle w:val="ConsPlusNormal"/>
        <w:spacing w:before="220"/>
        <w:ind w:firstLine="540"/>
        <w:jc w:val="both"/>
      </w:pPr>
      <w:bookmarkStart w:id="22" w:name="P192"/>
      <w:bookmarkEnd w:id="22"/>
      <w:r w:rsidRPr="003E4862">
        <w:t>10. Министерство принимает документы (копии документов):</w:t>
      </w:r>
    </w:p>
    <w:p w:rsidR="003E4862" w:rsidRPr="003E4862" w:rsidRDefault="003E4862">
      <w:pPr>
        <w:pStyle w:val="ConsPlusNormal"/>
        <w:spacing w:before="220"/>
        <w:ind w:firstLine="540"/>
        <w:jc w:val="both"/>
      </w:pPr>
      <w:r w:rsidRPr="003E4862">
        <w:t xml:space="preserve">1) предусмотренные </w:t>
      </w:r>
      <w:hyperlink w:anchor="P98" w:history="1">
        <w:r w:rsidRPr="003E4862">
          <w:t>подпунктом 1 пункта 9</w:t>
        </w:r>
      </w:hyperlink>
      <w:r w:rsidRPr="003E4862">
        <w:t xml:space="preserve"> настоящих Правил, - в срок, установленный правовым актом Министерства;</w:t>
      </w:r>
    </w:p>
    <w:p w:rsidR="003E4862" w:rsidRPr="003E4862" w:rsidRDefault="003E4862">
      <w:pPr>
        <w:pStyle w:val="ConsPlusNormal"/>
        <w:spacing w:before="220"/>
        <w:ind w:firstLine="540"/>
        <w:jc w:val="both"/>
      </w:pPr>
      <w:r w:rsidRPr="003E4862">
        <w:t xml:space="preserve">2) </w:t>
      </w:r>
      <w:proofErr w:type="gramStart"/>
      <w:r w:rsidRPr="003E4862">
        <w:t>предусмотренные</w:t>
      </w:r>
      <w:proofErr w:type="gramEnd"/>
      <w:r w:rsidRPr="003E4862">
        <w:t xml:space="preserve"> </w:t>
      </w:r>
      <w:hyperlink w:anchor="P129" w:history="1">
        <w:r w:rsidRPr="003E4862">
          <w:t>подпунктом 2 пункта 9</w:t>
        </w:r>
      </w:hyperlink>
      <w:r w:rsidRPr="003E4862">
        <w:t xml:space="preserve"> настоящих Правил:</w:t>
      </w:r>
    </w:p>
    <w:p w:rsidR="003E4862" w:rsidRPr="003E4862" w:rsidRDefault="003E4862">
      <w:pPr>
        <w:pStyle w:val="ConsPlusNormal"/>
        <w:spacing w:before="220"/>
        <w:ind w:firstLine="540"/>
        <w:jc w:val="both"/>
      </w:pPr>
      <w:r w:rsidRPr="003E4862">
        <w:t>а) до 1 июля текущего финансового года включительно - для предоставления субсидии в целях возмещения части затрат, связанных с приобретением элитных семян, высеянных в текущем году (за исключением озимых сельскохозяйственных культур);</w:t>
      </w:r>
    </w:p>
    <w:p w:rsidR="003E4862" w:rsidRPr="003E4862" w:rsidRDefault="003E4862">
      <w:pPr>
        <w:pStyle w:val="ConsPlusNormal"/>
        <w:spacing w:before="220"/>
        <w:ind w:firstLine="540"/>
        <w:jc w:val="both"/>
      </w:pPr>
      <w:r w:rsidRPr="003E4862">
        <w:t>б) до 15 октября текущего финансового года включительно - для предоставления субсидии в целях возмещения части затрат, связанных с приобретением элитных семян озимых сельскохозяйственных культур, высеянных в текущем году;</w:t>
      </w:r>
    </w:p>
    <w:p w:rsidR="003E4862" w:rsidRPr="003E4862" w:rsidRDefault="003E4862">
      <w:pPr>
        <w:pStyle w:val="ConsPlusNormal"/>
        <w:spacing w:before="220"/>
        <w:ind w:firstLine="540"/>
        <w:jc w:val="both"/>
      </w:pPr>
      <w:r w:rsidRPr="003E4862">
        <w:t xml:space="preserve">3) </w:t>
      </w:r>
      <w:proofErr w:type="gramStart"/>
      <w:r w:rsidRPr="003E4862">
        <w:t>предусмотренные</w:t>
      </w:r>
      <w:proofErr w:type="gramEnd"/>
      <w:r w:rsidRPr="003E4862">
        <w:t xml:space="preserve"> </w:t>
      </w:r>
      <w:hyperlink w:anchor="P142" w:history="1">
        <w:r w:rsidRPr="003E4862">
          <w:t>подпунктами 3</w:t>
        </w:r>
      </w:hyperlink>
      <w:r w:rsidRPr="003E4862">
        <w:t xml:space="preserve"> - </w:t>
      </w:r>
      <w:hyperlink w:anchor="P170" w:history="1">
        <w:r w:rsidRPr="003E4862">
          <w:t>5 пункта 9</w:t>
        </w:r>
      </w:hyperlink>
      <w:r w:rsidRPr="003E4862">
        <w:t xml:space="preserve"> настоящих Правил, - до 10 декабря текущего финансового года включительно.</w:t>
      </w:r>
    </w:p>
    <w:p w:rsidR="003E4862" w:rsidRPr="003E4862" w:rsidRDefault="003E4862">
      <w:pPr>
        <w:pStyle w:val="ConsPlusNormal"/>
        <w:spacing w:before="220"/>
        <w:ind w:firstLine="540"/>
        <w:jc w:val="both"/>
      </w:pPr>
      <w:r w:rsidRPr="003E4862">
        <w:t>11. Министерство регистрирует заявления в день их приема в порядке поступления в соответствующих журналах регистрации, формы которых утверждаются правовыми актами Министерства (далее - журнал регистрации). На заявлении ставится отметка о дате и времени его регистрации. Страницы журнала регистрации нумеруются, прошнуровываются и скрепляются печатью Министерства.</w:t>
      </w:r>
    </w:p>
    <w:p w:rsidR="003E4862" w:rsidRPr="003E4862" w:rsidRDefault="003E4862">
      <w:pPr>
        <w:pStyle w:val="ConsPlusNormal"/>
        <w:spacing w:before="220"/>
        <w:ind w:firstLine="540"/>
        <w:jc w:val="both"/>
      </w:pPr>
      <w:r w:rsidRPr="003E4862">
        <w:t>12. Министерство в течение 10 рабочих дней со дня регистрации заявления:</w:t>
      </w:r>
    </w:p>
    <w:p w:rsidR="003E4862" w:rsidRPr="003E4862" w:rsidRDefault="003E4862">
      <w:pPr>
        <w:pStyle w:val="ConsPlusNormal"/>
        <w:spacing w:before="220"/>
        <w:ind w:firstLine="540"/>
        <w:jc w:val="both"/>
      </w:pPr>
      <w:proofErr w:type="gramStart"/>
      <w:r w:rsidRPr="003E4862">
        <w:t xml:space="preserve">1) проводит проверку соответствия заявителя требованиям, установленным </w:t>
      </w:r>
      <w:hyperlink w:anchor="P57" w:history="1">
        <w:r w:rsidRPr="003E4862">
          <w:t>пунктом 7</w:t>
        </w:r>
      </w:hyperlink>
      <w:r w:rsidRPr="003E4862">
        <w:t xml:space="preserve"> настоящих Правил, расчета размера причитающейся ему субсидии в соответствии с условиями, установленными </w:t>
      </w:r>
      <w:hyperlink w:anchor="P90" w:history="1">
        <w:r w:rsidRPr="003E4862">
          <w:t>пунктом 8</w:t>
        </w:r>
      </w:hyperlink>
      <w:r w:rsidRPr="003E4862">
        <w:t xml:space="preserve"> настоящих Правил, а также комплектности представленных заявителем документов, полноты и достоверности содержащихся в них сведений посредством изучения информации, размещенной в форме открытых данных на официальных сайтах уполномоченных государственных органов в информационно-телекоммуникационной сети Интернет, направления в уполномоченные государственные</w:t>
      </w:r>
      <w:proofErr w:type="gramEnd"/>
      <w:r w:rsidRPr="003E4862">
        <w:t xml:space="preserve"> органы запросов, наведения справок, а также использования иных форм проверки, не противоречащих законодательству Российской Федерации;</w:t>
      </w:r>
    </w:p>
    <w:p w:rsidR="003E4862" w:rsidRPr="003E4862" w:rsidRDefault="003E4862">
      <w:pPr>
        <w:pStyle w:val="ConsPlusNormal"/>
        <w:spacing w:before="220"/>
        <w:ind w:firstLine="540"/>
        <w:jc w:val="both"/>
      </w:pPr>
      <w:r w:rsidRPr="003E4862">
        <w:t>2) принимает решение о предоставлении заявителю субсидии либо об отказе в предоставлении субсидии, которое оформляется правовым актом Министерства;</w:t>
      </w:r>
    </w:p>
    <w:p w:rsidR="003E4862" w:rsidRPr="003E4862" w:rsidRDefault="003E4862">
      <w:pPr>
        <w:pStyle w:val="ConsPlusNormal"/>
        <w:spacing w:before="220"/>
        <w:ind w:firstLine="540"/>
        <w:jc w:val="both"/>
      </w:pPr>
      <w:r w:rsidRPr="003E4862">
        <w:t>3) в журнале регистрации делает запись о предоставлении субсидии либо об отказе в предоставлении субсидии;</w:t>
      </w:r>
    </w:p>
    <w:p w:rsidR="003E4862" w:rsidRPr="003E4862" w:rsidRDefault="003E4862">
      <w:pPr>
        <w:pStyle w:val="ConsPlusNormal"/>
        <w:spacing w:before="220"/>
        <w:ind w:firstLine="540"/>
        <w:jc w:val="both"/>
      </w:pPr>
      <w:r w:rsidRPr="003E4862">
        <w:t xml:space="preserve">4) направляет заявителю уведомление о предоставлении ему субсидии либо уведомление об отказе в предоставлении ему субсидии, в котором должны быть указаны обстоятельства, ставшие в соответствии с </w:t>
      </w:r>
      <w:hyperlink w:anchor="P212" w:history="1">
        <w:r w:rsidRPr="003E4862">
          <w:t>пунктом 13</w:t>
        </w:r>
      </w:hyperlink>
      <w:r w:rsidRPr="003E4862">
        <w:t xml:space="preserve"> настоящих Правил основаниями для принятия решения об отказе в предоставлении субсидии. Соответствующее уведомление направляется заказным почтовым отправлением либо передается заявителю или его представителю непосредственно;</w:t>
      </w:r>
    </w:p>
    <w:p w:rsidR="003E4862" w:rsidRPr="003E4862" w:rsidRDefault="003E4862">
      <w:pPr>
        <w:pStyle w:val="ConsPlusNormal"/>
        <w:spacing w:before="220"/>
        <w:ind w:firstLine="540"/>
        <w:jc w:val="both"/>
      </w:pPr>
      <w:r w:rsidRPr="003E4862">
        <w:t xml:space="preserve">5) в случае принятия решения о предоставлении заявителю субсидии заключает с ним соглашение о предоставлении субсидии, типовая форма которого установлена Министерством финансов Ульяновской области. Соглашение о предоставлении субсидии должно </w:t>
      </w:r>
      <w:proofErr w:type="gramStart"/>
      <w:r w:rsidRPr="003E4862">
        <w:t>содержать</w:t>
      </w:r>
      <w:proofErr w:type="gramEnd"/>
      <w:r w:rsidRPr="003E4862">
        <w:t xml:space="preserve"> в том числе следующие условия:</w:t>
      </w:r>
    </w:p>
    <w:p w:rsidR="003E4862" w:rsidRPr="003E4862" w:rsidRDefault="003E4862">
      <w:pPr>
        <w:pStyle w:val="ConsPlusNormal"/>
        <w:spacing w:before="220"/>
        <w:ind w:firstLine="540"/>
        <w:jc w:val="both"/>
      </w:pPr>
      <w:r w:rsidRPr="003E4862">
        <w:t xml:space="preserve">а) согласие заявителя, в отношении которого Министерством принято решение о </w:t>
      </w:r>
      <w:r w:rsidRPr="003E4862">
        <w:lastRenderedPageBreak/>
        <w:t>предоставлении субсидии, на осуществление Министерством и органами государственного финансового контроля Ульяновской области проверок соблюдения им условий и порядка предоставления субсидии;</w:t>
      </w:r>
    </w:p>
    <w:p w:rsidR="003E4862" w:rsidRPr="003E4862" w:rsidRDefault="003E4862">
      <w:pPr>
        <w:pStyle w:val="ConsPlusNormal"/>
        <w:spacing w:before="220"/>
        <w:ind w:firstLine="540"/>
        <w:jc w:val="both"/>
      </w:pPr>
      <w:bookmarkStart w:id="23" w:name="P206"/>
      <w:bookmarkEnd w:id="23"/>
      <w:proofErr w:type="gramStart"/>
      <w:r w:rsidRPr="003E4862">
        <w:t>б) соблюдение заявителем, в отношении которого Министерством принято решение о предоставлении субсидии, условия об использовании в текущем финансовом году на посев семян зерновых, зернобобовых, масличных (за исключением рапса и сои) и (или) кормовых сельскохозяйственных культур либо картофеля и (или) овощных культур открытого грунта, сорта или гибриды которых включены в Государственный реестр селекционных достижений, допущенных к использованию по 7 региону доступа</w:t>
      </w:r>
      <w:proofErr w:type="gramEnd"/>
      <w:r w:rsidRPr="003E4862">
        <w:t xml:space="preserve">, и условия о соответствии сортовых и посевных качеств таких семян ГОСТ </w:t>
      </w:r>
      <w:proofErr w:type="gramStart"/>
      <w:r w:rsidRPr="003E4862">
        <w:t>Р</w:t>
      </w:r>
      <w:proofErr w:type="gramEnd"/>
      <w:r w:rsidRPr="003E4862">
        <w:t xml:space="preserve"> 52325-2005, ГОСТ Р 58472-2019, для овощных культур - ГОСТ 32592-2013, ГОСТ Р 30106-94, для картофеля - ГОСТ 33996-2016 (данные условия устанавливаются в случае предоставления субсидии в целях возмещения части затрат, указанных в </w:t>
      </w:r>
      <w:hyperlink w:anchor="P49" w:history="1">
        <w:r w:rsidRPr="003E4862">
          <w:t>подпункте "а" подпункта 1 пункта 4</w:t>
        </w:r>
      </w:hyperlink>
      <w:r w:rsidRPr="003E4862">
        <w:t xml:space="preserve"> настоящих Правил, если заявитель планирует осуществить посев указанных сельскохозяйственных культур в текущем </w:t>
      </w:r>
      <w:proofErr w:type="gramStart"/>
      <w:r w:rsidRPr="003E4862">
        <w:t>финансовом году);</w:t>
      </w:r>
      <w:proofErr w:type="gramEnd"/>
    </w:p>
    <w:p w:rsidR="003E4862" w:rsidRPr="003E4862" w:rsidRDefault="003E4862">
      <w:pPr>
        <w:pStyle w:val="ConsPlusNormal"/>
        <w:spacing w:before="220"/>
        <w:ind w:firstLine="540"/>
        <w:jc w:val="both"/>
      </w:pPr>
      <w:bookmarkStart w:id="24" w:name="P207"/>
      <w:bookmarkEnd w:id="24"/>
      <w:proofErr w:type="gramStart"/>
      <w:r w:rsidRPr="003E4862">
        <w:t>в) сохранение заявителем, в отношении которого Министерством принято решение о предоставлении субсидии, численности поголовья сельскохозяйственных животных, содержащихся на территории Ульяновской области, в течение не менее 1 года со дня получения субсидии на уровне предыдущего года с учетом племенных сельскохозяйственных животных, затраты в связи с приобретением которых были возмещены за счет субсидии (данное условие устанавливается в случае предоставления субсидии в целях</w:t>
      </w:r>
      <w:proofErr w:type="gramEnd"/>
      <w:r w:rsidRPr="003E4862">
        <w:t xml:space="preserve"> возмещения части затрат, связанных с приобретением поголовья племенных сельскохозяйственных животных);</w:t>
      </w:r>
    </w:p>
    <w:p w:rsidR="003E4862" w:rsidRPr="003E4862" w:rsidRDefault="003E4862">
      <w:pPr>
        <w:pStyle w:val="ConsPlusNormal"/>
        <w:spacing w:before="220"/>
        <w:ind w:firstLine="540"/>
        <w:jc w:val="both"/>
      </w:pPr>
      <w:proofErr w:type="gramStart"/>
      <w:r w:rsidRPr="003E4862">
        <w:t xml:space="preserve">г) условие о согласовании новых условий соглашения о предоставлении субсидии в случае уменьшения Министерству как получателю средств областного бюджета Ульяновской области ранее доведенных лимитов бюджетных обязательств, указанных в </w:t>
      </w:r>
      <w:hyperlink w:anchor="P44" w:history="1">
        <w:r w:rsidRPr="003E4862">
          <w:t>пункте 3</w:t>
        </w:r>
      </w:hyperlink>
      <w:r w:rsidRPr="003E4862">
        <w:t xml:space="preserve"> настоящих Правил, приводящего к невозможности предоставления субсидии в размере, определенном таким соглашением, или о расторжении соглашения о предоставлении субсидии в случае </w:t>
      </w:r>
      <w:proofErr w:type="spellStart"/>
      <w:r w:rsidRPr="003E4862">
        <w:t>недостижения</w:t>
      </w:r>
      <w:proofErr w:type="spellEnd"/>
      <w:r w:rsidRPr="003E4862">
        <w:t xml:space="preserve"> согласия по новым условиям;</w:t>
      </w:r>
      <w:proofErr w:type="gramEnd"/>
    </w:p>
    <w:p w:rsidR="003E4862" w:rsidRPr="003E4862" w:rsidRDefault="003E4862">
      <w:pPr>
        <w:pStyle w:val="ConsPlusNormal"/>
        <w:jc w:val="both"/>
      </w:pPr>
      <w:r w:rsidRPr="003E4862">
        <w:t>(</w:t>
      </w:r>
      <w:proofErr w:type="spellStart"/>
      <w:r w:rsidRPr="003E4862">
        <w:t>пп</w:t>
      </w:r>
      <w:proofErr w:type="spellEnd"/>
      <w:r w:rsidRPr="003E4862">
        <w:t xml:space="preserve">. "г" введен </w:t>
      </w:r>
      <w:hyperlink r:id="rId24" w:history="1">
        <w:r w:rsidRPr="003E4862">
          <w:t>постановлением</w:t>
        </w:r>
      </w:hyperlink>
      <w:r w:rsidRPr="003E4862">
        <w:t xml:space="preserve"> Правительства Ульяновской области от 09.12.2020 N 715-П)</w:t>
      </w:r>
    </w:p>
    <w:p w:rsidR="003E4862" w:rsidRPr="003E4862" w:rsidRDefault="003E4862">
      <w:pPr>
        <w:pStyle w:val="ConsPlusNormal"/>
        <w:spacing w:before="220"/>
        <w:ind w:firstLine="540"/>
        <w:jc w:val="both"/>
      </w:pPr>
      <w:proofErr w:type="spellStart"/>
      <w:r w:rsidRPr="003E4862">
        <w:t>д</w:t>
      </w:r>
      <w:proofErr w:type="spellEnd"/>
      <w:r w:rsidRPr="003E4862">
        <w:t xml:space="preserve">) значение результата (значения результатов) предоставления субсидии, предусмотренного </w:t>
      </w:r>
      <w:hyperlink w:anchor="P221" w:history="1">
        <w:r w:rsidRPr="003E4862">
          <w:t>пунктом 20</w:t>
        </w:r>
      </w:hyperlink>
      <w:r w:rsidRPr="003E4862">
        <w:t xml:space="preserve"> настоящих Правил.</w:t>
      </w:r>
    </w:p>
    <w:p w:rsidR="003E4862" w:rsidRPr="003E4862" w:rsidRDefault="003E4862">
      <w:pPr>
        <w:pStyle w:val="ConsPlusNormal"/>
        <w:jc w:val="both"/>
      </w:pPr>
      <w:r w:rsidRPr="003E4862">
        <w:t>(</w:t>
      </w:r>
      <w:proofErr w:type="spellStart"/>
      <w:r w:rsidRPr="003E4862">
        <w:t>пп</w:t>
      </w:r>
      <w:proofErr w:type="spellEnd"/>
      <w:r w:rsidRPr="003E4862">
        <w:t>. "</w:t>
      </w:r>
      <w:proofErr w:type="spellStart"/>
      <w:r w:rsidRPr="003E4862">
        <w:t>д</w:t>
      </w:r>
      <w:proofErr w:type="spellEnd"/>
      <w:r w:rsidRPr="003E4862">
        <w:t xml:space="preserve">" </w:t>
      </w:r>
      <w:proofErr w:type="gramStart"/>
      <w:r w:rsidRPr="003E4862">
        <w:t>введен</w:t>
      </w:r>
      <w:proofErr w:type="gramEnd"/>
      <w:r w:rsidRPr="003E4862">
        <w:t xml:space="preserve"> </w:t>
      </w:r>
      <w:hyperlink r:id="rId25" w:history="1">
        <w:r w:rsidRPr="003E4862">
          <w:t>постановлением</w:t>
        </w:r>
      </w:hyperlink>
      <w:r w:rsidRPr="003E4862">
        <w:t xml:space="preserve"> Правительства Ульяновской области от 09.12.2020 N 715-П)</w:t>
      </w:r>
    </w:p>
    <w:p w:rsidR="003E4862" w:rsidRPr="003E4862" w:rsidRDefault="003E4862">
      <w:pPr>
        <w:pStyle w:val="ConsPlusNormal"/>
        <w:spacing w:before="220"/>
        <w:ind w:firstLine="540"/>
        <w:jc w:val="both"/>
      </w:pPr>
      <w:bookmarkStart w:id="25" w:name="P212"/>
      <w:bookmarkEnd w:id="25"/>
      <w:r w:rsidRPr="003E4862">
        <w:t xml:space="preserve">13. </w:t>
      </w:r>
      <w:proofErr w:type="gramStart"/>
      <w:r w:rsidRPr="003E4862">
        <w:t xml:space="preserve">Основаниями для принятия Министерством решения об отказе в предоставлении субсидии являются несоответствие заявителя требованиям, установленным </w:t>
      </w:r>
      <w:hyperlink w:anchor="P57" w:history="1">
        <w:r w:rsidRPr="003E4862">
          <w:t>пунктом 7</w:t>
        </w:r>
      </w:hyperlink>
      <w:r w:rsidRPr="003E4862">
        <w:t xml:space="preserve"> настоящих Правил, несоответствие расчета размера причитающейся ему субсидии условиям, установленным </w:t>
      </w:r>
      <w:hyperlink w:anchor="P90" w:history="1">
        <w:r w:rsidRPr="003E4862">
          <w:t>пунктом 8</w:t>
        </w:r>
      </w:hyperlink>
      <w:r w:rsidRPr="003E4862">
        <w:t xml:space="preserve"> настоящих Правил, а равно представление заявителем документов, предусмотренных </w:t>
      </w:r>
      <w:hyperlink w:anchor="P97" w:history="1">
        <w:r w:rsidRPr="003E4862">
          <w:t>пунктом 9</w:t>
        </w:r>
      </w:hyperlink>
      <w:r w:rsidRPr="003E4862">
        <w:t xml:space="preserve"> настоящих Правил, не в полном объеме и (или) с нарушением предъявляемых к ним требований и (или) наличие в таких документах неполных</w:t>
      </w:r>
      <w:proofErr w:type="gramEnd"/>
      <w:r w:rsidRPr="003E4862">
        <w:t xml:space="preserve"> и (или) недостоверных сведений либо представление таких документов по истечении соответствующего срока, указанного в </w:t>
      </w:r>
      <w:hyperlink w:anchor="P192" w:history="1">
        <w:r w:rsidRPr="003E4862">
          <w:t>пункте 10</w:t>
        </w:r>
      </w:hyperlink>
      <w:r w:rsidRPr="003E4862">
        <w:t xml:space="preserve"> настоящих Правил, а также отсутствие или недостаточность лимитов бюджетных обязательств, утвержденных Министерству на предоставление субсидий.</w:t>
      </w:r>
    </w:p>
    <w:p w:rsidR="003E4862" w:rsidRPr="003E4862" w:rsidRDefault="003E4862">
      <w:pPr>
        <w:pStyle w:val="ConsPlusNormal"/>
        <w:spacing w:before="220"/>
        <w:ind w:firstLine="540"/>
        <w:jc w:val="both"/>
      </w:pPr>
      <w:r w:rsidRPr="003E4862">
        <w:t>14. Заявитель вправе отозвать свое заявление до заключения соглашения о предоставлении субсидии путем представления в Министерство соответствующего заявления, составленного в произвольной форме и подписанного единоличным исполнительным органом заявителя - юридического лица или заявителем - индивидуальным предпринимателем соответственно. В этом случае такому заявителю субсидия не предоставляется и Министерством заносится соответствующая запись в журнал регистрации.</w:t>
      </w:r>
    </w:p>
    <w:p w:rsidR="003E4862" w:rsidRPr="003E4862" w:rsidRDefault="003E4862">
      <w:pPr>
        <w:pStyle w:val="ConsPlusNormal"/>
        <w:spacing w:before="220"/>
        <w:ind w:firstLine="540"/>
        <w:jc w:val="both"/>
      </w:pPr>
      <w:r w:rsidRPr="003E4862">
        <w:t xml:space="preserve">15. </w:t>
      </w:r>
      <w:proofErr w:type="gramStart"/>
      <w:r w:rsidRPr="003E4862">
        <w:t xml:space="preserve">В случае если лимиты бюджетных обязательств на предоставление субсидий не позволяют предоставить субсидии всем заявителям, в отношении которых Министерством могло бы быть </w:t>
      </w:r>
      <w:r w:rsidRPr="003E4862">
        <w:lastRenderedPageBreak/>
        <w:t>принято решение о предоставлении субсидий, Министерство принимает решение о предоставлении субсидий заявителям, представившим документы ранее других заявителей (в соответствии с очередностью представления документов, определяемой по дате и времени их регистрации в журнале регистрации).</w:t>
      </w:r>
      <w:proofErr w:type="gramEnd"/>
    </w:p>
    <w:p w:rsidR="003E4862" w:rsidRPr="003E4862" w:rsidRDefault="003E4862">
      <w:pPr>
        <w:pStyle w:val="ConsPlusNormal"/>
        <w:spacing w:before="220"/>
        <w:ind w:firstLine="540"/>
        <w:jc w:val="both"/>
      </w:pPr>
      <w:r w:rsidRPr="003E4862">
        <w:t>16. Заявитель, в отношении которого Министерством принято решение об отказе в предоставлении субсидии, вправе обжаловать такое решение в соответствии с законодательством Российской Федерации.</w:t>
      </w:r>
    </w:p>
    <w:p w:rsidR="003E4862" w:rsidRPr="003E4862" w:rsidRDefault="003E4862">
      <w:pPr>
        <w:pStyle w:val="ConsPlusNormal"/>
        <w:spacing w:before="220"/>
        <w:ind w:firstLine="540"/>
        <w:jc w:val="both"/>
      </w:pPr>
      <w:r w:rsidRPr="003E4862">
        <w:t xml:space="preserve">17. Заявитель после устранения обстоятельств, послуживших основанием для принятия в отношении его решения об отказе в предоставлении субсидии, вправе повторно обратиться в Министерство с заявлением, за исключением представления документов по истечении соответствующего срока, указанного в </w:t>
      </w:r>
      <w:hyperlink w:anchor="P192" w:history="1">
        <w:r w:rsidRPr="003E4862">
          <w:t>пункте 10</w:t>
        </w:r>
      </w:hyperlink>
      <w:r w:rsidRPr="003E4862">
        <w:t xml:space="preserve"> настоящих Правил.</w:t>
      </w:r>
    </w:p>
    <w:p w:rsidR="003E4862" w:rsidRPr="003E4862" w:rsidRDefault="003E4862">
      <w:pPr>
        <w:pStyle w:val="ConsPlusNormal"/>
        <w:spacing w:before="220"/>
        <w:ind w:firstLine="540"/>
        <w:jc w:val="both"/>
      </w:pPr>
      <w:bookmarkStart w:id="26" w:name="P217"/>
      <w:bookmarkEnd w:id="26"/>
      <w:r w:rsidRPr="003E4862">
        <w:t>18. Заявитель, в отношении которого принято решение об отказе в предоставлении субсидии в связи с отсутствием или недостаточностью лимитов бюджетных обязательств, утвержденных Министерству на предоставление субсидий, имеет право повторно обратиться в Министерство с заявлением в следующем порядке:</w:t>
      </w:r>
    </w:p>
    <w:p w:rsidR="003E4862" w:rsidRPr="003E4862" w:rsidRDefault="003E4862">
      <w:pPr>
        <w:pStyle w:val="ConsPlusNormal"/>
        <w:spacing w:before="220"/>
        <w:ind w:firstLine="540"/>
        <w:jc w:val="both"/>
      </w:pPr>
      <w:r w:rsidRPr="003E4862">
        <w:t xml:space="preserve">1) до 25 декабря текущего финансового года - в случае доведения до Министерства дополнительных лимитов бюджетных обязательств на предоставление субсидий и (или) поступления средств, образовавшихся в результате возврата субсидий заявителями, получившими субсидии (далее - получатели субсидий), в соответствии с </w:t>
      </w:r>
      <w:hyperlink w:anchor="P282" w:history="1">
        <w:r w:rsidRPr="003E4862">
          <w:t>абзацем вторым пункта 29</w:t>
        </w:r>
      </w:hyperlink>
      <w:r w:rsidRPr="003E4862">
        <w:t xml:space="preserve"> настоящих Правил. </w:t>
      </w:r>
      <w:proofErr w:type="gramStart"/>
      <w:r w:rsidRPr="003E4862">
        <w:t xml:space="preserve">В этом случае Министерство в течение 5 рабочих дней со дня доведения до Министерства дополнительных лимитов бюджетных обязательств на предоставление субсидий и (или) поступления средств, образовавшихся в результате возврата субсидий получателями субсидий, направляет указанному в </w:t>
      </w:r>
      <w:hyperlink w:anchor="P217" w:history="1">
        <w:r w:rsidRPr="003E4862">
          <w:t>абзаце первом</w:t>
        </w:r>
      </w:hyperlink>
      <w:r w:rsidRPr="003E4862">
        <w:t xml:space="preserve"> настоящего пункта заявителю в порядке очередности подачи документов, определяемой по дате и времени их регистрации в журнале регистрации, уведомление о наличии указанных средств</w:t>
      </w:r>
      <w:proofErr w:type="gramEnd"/>
      <w:r w:rsidRPr="003E4862">
        <w:t xml:space="preserve"> и возможности представления документов в Министерство для получения субсидии. Уведомление направляется заказным почтовым отправлением;</w:t>
      </w:r>
    </w:p>
    <w:p w:rsidR="003E4862" w:rsidRPr="003E4862" w:rsidRDefault="003E4862">
      <w:pPr>
        <w:pStyle w:val="ConsPlusNormal"/>
        <w:spacing w:before="220"/>
        <w:ind w:firstLine="540"/>
        <w:jc w:val="both"/>
      </w:pPr>
      <w:r w:rsidRPr="003E4862">
        <w:t>2) в очередном финансовом году - при наличии бюджетных ассигнований, предусмотренных в областном бюджете Ульяновской области на текущий финансовый год и плановый период.</w:t>
      </w:r>
    </w:p>
    <w:p w:rsidR="003E4862" w:rsidRPr="003E4862" w:rsidRDefault="003E4862">
      <w:pPr>
        <w:pStyle w:val="ConsPlusNormal"/>
        <w:spacing w:before="220"/>
        <w:ind w:firstLine="540"/>
        <w:jc w:val="both"/>
      </w:pPr>
      <w:r w:rsidRPr="003E4862">
        <w:t>19. Субсидия перечисляется единовременно не позднее десятого рабочего дня, следующего за днем принятия Министерством решения о предоставлении субсидии. Субсидия перечисляется с лицевого счета Министерства, открытого в Министерстве финансов Ульяновской области, на счет, открытый получателю субсидии в кредитной организации.</w:t>
      </w:r>
    </w:p>
    <w:p w:rsidR="003E4862" w:rsidRPr="003E4862" w:rsidRDefault="003E4862">
      <w:pPr>
        <w:pStyle w:val="ConsPlusNormal"/>
        <w:spacing w:before="220"/>
        <w:ind w:firstLine="540"/>
        <w:jc w:val="both"/>
      </w:pPr>
      <w:bookmarkStart w:id="27" w:name="P221"/>
      <w:bookmarkEnd w:id="27"/>
      <w:r w:rsidRPr="003E4862">
        <w:t>20. Результатами предоставления субсидий являются:</w:t>
      </w:r>
    </w:p>
    <w:p w:rsidR="003E4862" w:rsidRPr="003E4862" w:rsidRDefault="003E4862">
      <w:pPr>
        <w:pStyle w:val="ConsPlusNormal"/>
        <w:jc w:val="both"/>
      </w:pPr>
      <w:r w:rsidRPr="003E4862">
        <w:t xml:space="preserve">(в ред. </w:t>
      </w:r>
      <w:hyperlink r:id="rId26" w:history="1">
        <w:r w:rsidRPr="003E4862">
          <w:t>постановления</w:t>
        </w:r>
      </w:hyperlink>
      <w:r w:rsidRPr="003E4862">
        <w:t xml:space="preserve"> Правительства Ульяновской области от 09.12.2020 N 715-П)</w:t>
      </w:r>
    </w:p>
    <w:p w:rsidR="003E4862" w:rsidRPr="003E4862" w:rsidRDefault="003E4862">
      <w:pPr>
        <w:pStyle w:val="ConsPlusNormal"/>
        <w:spacing w:before="220"/>
        <w:ind w:firstLine="540"/>
        <w:jc w:val="both"/>
      </w:pPr>
      <w:proofErr w:type="gramStart"/>
      <w:r w:rsidRPr="003E4862">
        <w:t>1) размер посевных площадей, занятых зерновыми, зернобобовыми, масличными (за исключением рапса и сои) и кормовыми сельскохозяйственными культурами (в гектарах); размер посевной площади, занятой картофелем (в гектарах); размер посевной площади, занятой овощами открытого грунта (в гектарах); валовой сбор картофеля (в тоннах);</w:t>
      </w:r>
      <w:proofErr w:type="gramEnd"/>
      <w:r w:rsidRPr="003E4862">
        <w:t xml:space="preserve"> валовой сбор овощей открытого грунта (в тоннах) - в случае предоставления субсидии в целях возмещения части затрат, указанных в </w:t>
      </w:r>
      <w:hyperlink w:anchor="P49" w:history="1">
        <w:r w:rsidRPr="003E4862">
          <w:t>подпункте "а" подпункта 1 пункта 4</w:t>
        </w:r>
      </w:hyperlink>
      <w:r w:rsidRPr="003E4862">
        <w:t xml:space="preserve"> настоящих Правил;</w:t>
      </w:r>
    </w:p>
    <w:p w:rsidR="003E4862" w:rsidRPr="003E4862" w:rsidRDefault="003E4862">
      <w:pPr>
        <w:pStyle w:val="ConsPlusNormal"/>
        <w:jc w:val="both"/>
      </w:pPr>
      <w:r w:rsidRPr="003E4862">
        <w:t xml:space="preserve">(в ред. </w:t>
      </w:r>
      <w:hyperlink r:id="rId27" w:history="1">
        <w:r w:rsidRPr="003E4862">
          <w:t>постановления</w:t>
        </w:r>
      </w:hyperlink>
      <w:r w:rsidRPr="003E4862">
        <w:t xml:space="preserve"> Правительства Ульяновской области от 09.12.2020 N 715-П)</w:t>
      </w:r>
    </w:p>
    <w:p w:rsidR="003E4862" w:rsidRPr="003E4862" w:rsidRDefault="003E4862">
      <w:pPr>
        <w:pStyle w:val="ConsPlusNormal"/>
        <w:spacing w:before="220"/>
        <w:ind w:firstLine="540"/>
        <w:jc w:val="both"/>
      </w:pPr>
      <w:r w:rsidRPr="003E4862">
        <w:t xml:space="preserve">2) доля площади, засеваемой элитными семенами, в общей площади посевов, занятой семенами сортов растений (в процентах), - в случае предоставления субсидии в целях возмещения части затрат, указанных в </w:t>
      </w:r>
      <w:hyperlink w:anchor="P50" w:history="1">
        <w:r w:rsidRPr="003E4862">
          <w:t>подпункте "б" подпункта 1 пункта 4</w:t>
        </w:r>
      </w:hyperlink>
      <w:r w:rsidRPr="003E4862">
        <w:t xml:space="preserve"> настоящих Правил;</w:t>
      </w:r>
    </w:p>
    <w:p w:rsidR="003E4862" w:rsidRPr="003E4862" w:rsidRDefault="003E4862">
      <w:pPr>
        <w:pStyle w:val="ConsPlusNormal"/>
        <w:spacing w:before="220"/>
        <w:ind w:firstLine="540"/>
        <w:jc w:val="both"/>
      </w:pPr>
      <w:r w:rsidRPr="003E4862">
        <w:t xml:space="preserve">3) объем производства семенного картофеля (в тоннах), объем реализованного семенного картофеля (в тоннах), объем семенного картофеля, направленного на посадку (посев) в целях </w:t>
      </w:r>
      <w:r w:rsidRPr="003E4862">
        <w:lastRenderedPageBreak/>
        <w:t xml:space="preserve">размножения, - в случае предоставления субсидии в целях возмещения части затрат, указанных в </w:t>
      </w:r>
      <w:hyperlink w:anchor="P51" w:history="1">
        <w:r w:rsidRPr="003E4862">
          <w:t>подпункте "в" подпункта 1 пункта 4</w:t>
        </w:r>
      </w:hyperlink>
      <w:r w:rsidRPr="003E4862">
        <w:t xml:space="preserve"> настоящих Правил;</w:t>
      </w:r>
    </w:p>
    <w:p w:rsidR="003E4862" w:rsidRPr="003E4862" w:rsidRDefault="003E4862">
      <w:pPr>
        <w:pStyle w:val="ConsPlusNormal"/>
        <w:spacing w:before="220"/>
        <w:ind w:firstLine="540"/>
        <w:jc w:val="both"/>
      </w:pPr>
      <w:r w:rsidRPr="003E4862">
        <w:t xml:space="preserve">4) объем производства молока (в тоннах) - в случае предоставления субсидии в целях возмещения части затрат, указанных в </w:t>
      </w:r>
      <w:hyperlink w:anchor="P53" w:history="1">
        <w:r w:rsidRPr="003E4862">
          <w:t>подпункте "а" подпункта 2 пункта 4</w:t>
        </w:r>
      </w:hyperlink>
      <w:r w:rsidRPr="003E4862">
        <w:t xml:space="preserve"> настоящих Правил;</w:t>
      </w:r>
    </w:p>
    <w:p w:rsidR="003E4862" w:rsidRPr="003E4862" w:rsidRDefault="003E4862">
      <w:pPr>
        <w:pStyle w:val="ConsPlusNormal"/>
        <w:spacing w:before="220"/>
        <w:ind w:firstLine="540"/>
        <w:jc w:val="both"/>
      </w:pPr>
      <w:r w:rsidRPr="003E4862">
        <w:t xml:space="preserve">5) численность племенного маточного поголовья сельскохозяйственных животных (в условных головах), объем производства молока (в тоннах), объем производства скота на убой (в живом весе) (в тоннах) - в случае предоставления субсидии в целях возмещения части затрат, указанных в </w:t>
      </w:r>
      <w:hyperlink w:anchor="P54" w:history="1">
        <w:r w:rsidRPr="003E4862">
          <w:t>подпункте "б" подпункта 2 пункта 4</w:t>
        </w:r>
      </w:hyperlink>
      <w:r w:rsidRPr="003E4862">
        <w:t xml:space="preserve"> настоящих Правил.</w:t>
      </w:r>
    </w:p>
    <w:p w:rsidR="003E4862" w:rsidRPr="003E4862" w:rsidRDefault="003E4862">
      <w:pPr>
        <w:pStyle w:val="ConsPlusNormal"/>
        <w:jc w:val="both"/>
      </w:pPr>
      <w:r w:rsidRPr="003E4862">
        <w:t xml:space="preserve">(в ред. </w:t>
      </w:r>
      <w:hyperlink r:id="rId28" w:history="1">
        <w:r w:rsidRPr="003E4862">
          <w:t>постановления</w:t>
        </w:r>
      </w:hyperlink>
      <w:r w:rsidRPr="003E4862">
        <w:t xml:space="preserve"> Правительства Ульяновской области от 09.12.2020 N 715-П)</w:t>
      </w:r>
    </w:p>
    <w:p w:rsidR="003E4862" w:rsidRPr="003E4862" w:rsidRDefault="003E4862">
      <w:pPr>
        <w:pStyle w:val="ConsPlusNormal"/>
        <w:spacing w:before="220"/>
        <w:ind w:firstLine="540"/>
        <w:jc w:val="both"/>
      </w:pPr>
      <w:r w:rsidRPr="003E4862">
        <w:t xml:space="preserve">21. Если иное не установлено </w:t>
      </w:r>
      <w:hyperlink w:anchor="P232" w:history="1">
        <w:r w:rsidRPr="003E4862">
          <w:t>абзацем вторым</w:t>
        </w:r>
      </w:hyperlink>
      <w:r w:rsidRPr="003E4862">
        <w:t xml:space="preserve"> настоящего пункта, получатель субсидии не позднее 15 января года, следующего за годом, в котором ему предоставлена субсидия, представляет в Министерство отчет о достижении результата (результатов) предоставления субсидии, составленный по форме, установленной соглашением о предоставлении субсидии.</w:t>
      </w:r>
    </w:p>
    <w:p w:rsidR="003E4862" w:rsidRPr="003E4862" w:rsidRDefault="003E4862">
      <w:pPr>
        <w:pStyle w:val="ConsPlusNormal"/>
        <w:jc w:val="both"/>
      </w:pPr>
      <w:r w:rsidRPr="003E4862">
        <w:t xml:space="preserve">(в ред. </w:t>
      </w:r>
      <w:hyperlink r:id="rId29" w:history="1">
        <w:r w:rsidRPr="003E4862">
          <w:t>постановления</w:t>
        </w:r>
      </w:hyperlink>
      <w:r w:rsidRPr="003E4862">
        <w:t xml:space="preserve"> Правительства Ульяновской области от 09.12.2020 N 715-П)</w:t>
      </w:r>
    </w:p>
    <w:p w:rsidR="003E4862" w:rsidRPr="003E4862" w:rsidRDefault="003E4862">
      <w:pPr>
        <w:pStyle w:val="ConsPlusNormal"/>
        <w:spacing w:before="220"/>
        <w:ind w:firstLine="540"/>
        <w:jc w:val="both"/>
      </w:pPr>
      <w:bookmarkStart w:id="28" w:name="P232"/>
      <w:bookmarkEnd w:id="28"/>
      <w:r w:rsidRPr="003E4862">
        <w:t xml:space="preserve">В случае предоставления субсидии в целях возмещения части затрат, указанных в </w:t>
      </w:r>
      <w:hyperlink w:anchor="P49" w:history="1">
        <w:r w:rsidRPr="003E4862">
          <w:t>подпункте "а" подпункта 1 пункта 4</w:t>
        </w:r>
      </w:hyperlink>
      <w:r w:rsidRPr="003E4862">
        <w:t xml:space="preserve"> настоящих Правил, если получатель субсидии планировал осуществить посев сельскохозяйственных культур в текущем финансовом году, он представляет отчет о достижении результата (результатов) предоставления субсидии, не позднее 15 июня текущего финансового года.</w:t>
      </w:r>
    </w:p>
    <w:p w:rsidR="003E4862" w:rsidRPr="003E4862" w:rsidRDefault="003E4862">
      <w:pPr>
        <w:pStyle w:val="ConsPlusNormal"/>
        <w:jc w:val="both"/>
      </w:pPr>
      <w:r w:rsidRPr="003E4862">
        <w:t xml:space="preserve">(в ред. </w:t>
      </w:r>
      <w:hyperlink r:id="rId30" w:history="1">
        <w:r w:rsidRPr="003E4862">
          <w:t>постановления</w:t>
        </w:r>
      </w:hyperlink>
      <w:r w:rsidRPr="003E4862">
        <w:t xml:space="preserve"> Правительства Ульяновской области от 09.12.2020 N 715-П)</w:t>
      </w:r>
    </w:p>
    <w:p w:rsidR="003E4862" w:rsidRPr="003E4862" w:rsidRDefault="003E4862">
      <w:pPr>
        <w:pStyle w:val="ConsPlusNormal"/>
        <w:spacing w:before="220"/>
        <w:ind w:firstLine="540"/>
        <w:jc w:val="both"/>
      </w:pPr>
      <w:r w:rsidRPr="003E4862">
        <w:t xml:space="preserve">Министерство устанавливает в соглашениях о предоставлении субсидий в целях возмещения части затрат, указанных в </w:t>
      </w:r>
      <w:hyperlink w:anchor="P49" w:history="1">
        <w:r w:rsidRPr="003E4862">
          <w:t>подпункте "а" подпункта 1</w:t>
        </w:r>
      </w:hyperlink>
      <w:r w:rsidRPr="003E4862">
        <w:t xml:space="preserve"> и </w:t>
      </w:r>
      <w:hyperlink w:anchor="P52" w:history="1">
        <w:r w:rsidRPr="003E4862">
          <w:t>подпункте 2 пункта 4</w:t>
        </w:r>
      </w:hyperlink>
      <w:r w:rsidRPr="003E4862">
        <w:t xml:space="preserve"> настоящих Правил, сроки и формы представления получателями субсидий дополнительной отчетности о достижении результата (результатов) предоставления субсидии.</w:t>
      </w:r>
    </w:p>
    <w:p w:rsidR="003E4862" w:rsidRPr="003E4862" w:rsidRDefault="003E4862">
      <w:pPr>
        <w:pStyle w:val="ConsPlusNormal"/>
        <w:jc w:val="both"/>
      </w:pPr>
      <w:r w:rsidRPr="003E4862">
        <w:t xml:space="preserve">(в ред. </w:t>
      </w:r>
      <w:hyperlink r:id="rId31" w:history="1">
        <w:r w:rsidRPr="003E4862">
          <w:t>постановления</w:t>
        </w:r>
      </w:hyperlink>
      <w:r w:rsidRPr="003E4862">
        <w:t xml:space="preserve"> Правительства Ульяновской области от 09.12.2020 N 715-П)</w:t>
      </w:r>
    </w:p>
    <w:p w:rsidR="003E4862" w:rsidRPr="003E4862" w:rsidRDefault="003E4862">
      <w:pPr>
        <w:pStyle w:val="ConsPlusNormal"/>
        <w:spacing w:before="220"/>
        <w:ind w:firstLine="540"/>
        <w:jc w:val="both"/>
      </w:pPr>
      <w:r w:rsidRPr="003E4862">
        <w:t>22. Министерство обеспечивает соблюдение получателями субсидий условий и порядка, установленных при предоставлении субсидий.</w:t>
      </w:r>
    </w:p>
    <w:p w:rsidR="003E4862" w:rsidRPr="003E4862" w:rsidRDefault="003E4862">
      <w:pPr>
        <w:pStyle w:val="ConsPlusNormal"/>
        <w:spacing w:before="220"/>
        <w:ind w:firstLine="540"/>
        <w:jc w:val="both"/>
      </w:pPr>
      <w:r w:rsidRPr="003E4862">
        <w:t>23. Министерство и органы государственного финансового контроля Ульяновской области осуществляют обязательную проверку соблюдения получателями субсидий условий и порядка, установленных при предоставлении субсидий.</w:t>
      </w:r>
    </w:p>
    <w:p w:rsidR="003E4862" w:rsidRPr="003E4862" w:rsidRDefault="003E4862">
      <w:pPr>
        <w:pStyle w:val="ConsPlusNormal"/>
        <w:spacing w:before="220"/>
        <w:ind w:firstLine="540"/>
        <w:jc w:val="both"/>
      </w:pPr>
      <w:bookmarkStart w:id="29" w:name="P238"/>
      <w:bookmarkEnd w:id="29"/>
      <w:r w:rsidRPr="003E4862">
        <w:t xml:space="preserve">24. В случае нарушения получателем субсидии условий, установленных при предоставлении субсидии, в том числе несоблюдения получателем субсидии условия соглашения о предоставлении субсидии, предусмотренного </w:t>
      </w:r>
      <w:hyperlink w:anchor="P207" w:history="1">
        <w:r w:rsidRPr="003E4862">
          <w:t>подпунктом "в" подпункта 5 пункта 12</w:t>
        </w:r>
      </w:hyperlink>
      <w:r w:rsidRPr="003E4862">
        <w:t xml:space="preserve"> настоящих Правил, </w:t>
      </w:r>
      <w:proofErr w:type="gramStart"/>
      <w:r w:rsidRPr="003E4862">
        <w:t>выявленных</w:t>
      </w:r>
      <w:proofErr w:type="gramEnd"/>
      <w:r w:rsidRPr="003E4862">
        <w:t xml:space="preserve"> в том числе по результатам проверок, проведенных Министерством или уполномоченным органом государственного финансового контроля Ульяновской области, субсидия подлежит возврату в областной бюджет Ульяновской области в полном объеме.</w:t>
      </w:r>
    </w:p>
    <w:p w:rsidR="003E4862" w:rsidRPr="003E4862" w:rsidRDefault="003E4862">
      <w:pPr>
        <w:pStyle w:val="ConsPlusNormal"/>
        <w:jc w:val="both"/>
      </w:pPr>
      <w:r w:rsidRPr="003E4862">
        <w:t>(</w:t>
      </w:r>
      <w:proofErr w:type="gramStart"/>
      <w:r w:rsidRPr="003E4862">
        <w:t>в</w:t>
      </w:r>
      <w:proofErr w:type="gramEnd"/>
      <w:r w:rsidRPr="003E4862">
        <w:t xml:space="preserve"> ред. </w:t>
      </w:r>
      <w:hyperlink r:id="rId32" w:history="1">
        <w:r w:rsidRPr="003E4862">
          <w:t>постановления</w:t>
        </w:r>
      </w:hyperlink>
      <w:r w:rsidRPr="003E4862">
        <w:t xml:space="preserve"> Правительства Ульяновской области от 09.12.2020 N 715-П)</w:t>
      </w:r>
    </w:p>
    <w:p w:rsidR="003E4862" w:rsidRPr="003E4862" w:rsidRDefault="003E4862">
      <w:pPr>
        <w:pStyle w:val="ConsPlusNormal"/>
        <w:spacing w:before="220"/>
        <w:ind w:firstLine="540"/>
        <w:jc w:val="both"/>
      </w:pPr>
      <w:proofErr w:type="gramStart"/>
      <w:r w:rsidRPr="003E4862">
        <w:t>В случае выявления, в том числе по результатам проверок, проведенных Министерством или уполномоченным органом государственного финансового контроля Ульяновской области, в представленных получателем субсидии документах, подтверждающих затраты, в целях возмещения которых предоставлена субсидия, недостоверных сведений возврату в областной бюджет Ульяновской области подлежит только та часть субсидии, затраты в связи с предоставлением которой подтверждены указанными документами.</w:t>
      </w:r>
      <w:proofErr w:type="gramEnd"/>
    </w:p>
    <w:p w:rsidR="003E4862" w:rsidRPr="003E4862" w:rsidRDefault="003E4862">
      <w:pPr>
        <w:pStyle w:val="ConsPlusNormal"/>
        <w:jc w:val="both"/>
      </w:pPr>
      <w:r w:rsidRPr="003E4862">
        <w:t xml:space="preserve">(абзац введен </w:t>
      </w:r>
      <w:hyperlink r:id="rId33" w:history="1">
        <w:r w:rsidRPr="003E4862">
          <w:t>постановлением</w:t>
        </w:r>
      </w:hyperlink>
      <w:r w:rsidRPr="003E4862">
        <w:t xml:space="preserve"> Правительства Ульяновской области от 09.12.2020 N 715-П)</w:t>
      </w:r>
    </w:p>
    <w:p w:rsidR="003E4862" w:rsidRPr="003E4862" w:rsidRDefault="003E4862">
      <w:pPr>
        <w:pStyle w:val="ConsPlusNormal"/>
        <w:spacing w:before="220"/>
        <w:ind w:firstLine="540"/>
        <w:jc w:val="both"/>
      </w:pPr>
      <w:proofErr w:type="gramStart"/>
      <w:r w:rsidRPr="003E4862">
        <w:t xml:space="preserve">В случае использования получателем субсидии для посева в текущем финансовом году на посевной площади, соответствующей фактическому значению результата предоставления субсидии, семян сельскохозяйственных культур, не соответствующих требованиям, предусмотренным </w:t>
      </w:r>
      <w:hyperlink w:anchor="P206" w:history="1">
        <w:r w:rsidRPr="003E4862">
          <w:t>подпунктом "б" подпункта 5 пункта 12</w:t>
        </w:r>
      </w:hyperlink>
      <w:r w:rsidRPr="003E4862">
        <w:t xml:space="preserve"> настоящих Правил, и (или) </w:t>
      </w:r>
      <w:proofErr w:type="spellStart"/>
      <w:r w:rsidRPr="003E4862">
        <w:t>неподтверждения</w:t>
      </w:r>
      <w:proofErr w:type="spellEnd"/>
      <w:r w:rsidRPr="003E4862">
        <w:t xml:space="preserve"> их сортовых и (или) посевных качеств субсидия подлежит возврату в размере, пропорциональном величине посевной площади, занятой сельскохозяйственными культурами, семена которых использовались с</w:t>
      </w:r>
      <w:proofErr w:type="gramEnd"/>
      <w:r w:rsidRPr="003E4862">
        <w:t xml:space="preserve"> нарушением указанных требований, и (или) сортовые и посевные качества семян которых не подтверждены.</w:t>
      </w:r>
    </w:p>
    <w:p w:rsidR="003E4862" w:rsidRPr="003E4862" w:rsidRDefault="003E4862">
      <w:pPr>
        <w:pStyle w:val="ConsPlusNormal"/>
        <w:jc w:val="both"/>
      </w:pPr>
      <w:r w:rsidRPr="003E4862">
        <w:t xml:space="preserve">(в ред. </w:t>
      </w:r>
      <w:hyperlink r:id="rId34" w:history="1">
        <w:r w:rsidRPr="003E4862">
          <w:t>постановления</w:t>
        </w:r>
      </w:hyperlink>
      <w:r w:rsidRPr="003E4862">
        <w:t xml:space="preserve"> Правительства Ульяновской области от 09.12.2020 N 715-П)</w:t>
      </w:r>
    </w:p>
    <w:p w:rsidR="003E4862" w:rsidRPr="003E4862" w:rsidRDefault="003E4862">
      <w:pPr>
        <w:pStyle w:val="ConsPlusNormal"/>
        <w:spacing w:before="220"/>
        <w:ind w:firstLine="540"/>
        <w:jc w:val="both"/>
      </w:pPr>
      <w:r w:rsidRPr="003E4862">
        <w:t>В случае непредставления или несвоевременного представления получателем субсидии отчета о достижении результата (результатов) предоставления субсидии и (или) дополнительной отчетности о достижении результата (результатов) предоставления субсидии возврату в областной бюджет Ульяновской области подлежит субсидия в полном объеме.</w:t>
      </w:r>
    </w:p>
    <w:p w:rsidR="003E4862" w:rsidRPr="003E4862" w:rsidRDefault="003E4862">
      <w:pPr>
        <w:pStyle w:val="ConsPlusNormal"/>
        <w:jc w:val="both"/>
      </w:pPr>
      <w:r w:rsidRPr="003E4862">
        <w:t xml:space="preserve">(в ред. </w:t>
      </w:r>
      <w:hyperlink r:id="rId35" w:history="1">
        <w:r w:rsidRPr="003E4862">
          <w:t>постановления</w:t>
        </w:r>
      </w:hyperlink>
      <w:r w:rsidRPr="003E4862">
        <w:t xml:space="preserve"> Правительства Ульяновской области от 09.12.2020 N 715-П)</w:t>
      </w:r>
    </w:p>
    <w:p w:rsidR="003E4862" w:rsidRPr="003E4862" w:rsidRDefault="003E4862">
      <w:pPr>
        <w:pStyle w:val="ConsPlusNormal"/>
        <w:spacing w:before="220"/>
        <w:ind w:firstLine="540"/>
        <w:jc w:val="both"/>
      </w:pPr>
      <w:r w:rsidRPr="003E4862">
        <w:t xml:space="preserve">Если соглашением о предоставлении субсидии предусматривается обязательство получателя субсидии о достижении одного результата предоставления субсидии, то в случае его </w:t>
      </w:r>
      <w:proofErr w:type="spellStart"/>
      <w:r w:rsidRPr="003E4862">
        <w:t>недостижения</w:t>
      </w:r>
      <w:proofErr w:type="spellEnd"/>
      <w:r w:rsidRPr="003E4862">
        <w:t xml:space="preserve"> субсидия подлежит возврату в областной бюджет Ульяновской области в объеме, пропорциональном величине недостигнутого значения указанного результата.</w:t>
      </w:r>
    </w:p>
    <w:p w:rsidR="003E4862" w:rsidRPr="003E4862" w:rsidRDefault="003E4862">
      <w:pPr>
        <w:pStyle w:val="ConsPlusNormal"/>
        <w:jc w:val="both"/>
      </w:pPr>
      <w:r w:rsidRPr="003E4862">
        <w:t xml:space="preserve">(в ред. </w:t>
      </w:r>
      <w:hyperlink r:id="rId36" w:history="1">
        <w:r w:rsidRPr="003E4862">
          <w:t>постановления</w:t>
        </w:r>
      </w:hyperlink>
      <w:r w:rsidRPr="003E4862">
        <w:t xml:space="preserve"> Правительства Ульяновской области от 09.12.2020 N 715-П)</w:t>
      </w:r>
    </w:p>
    <w:p w:rsidR="003E4862" w:rsidRPr="003E4862" w:rsidRDefault="003E4862">
      <w:pPr>
        <w:pStyle w:val="ConsPlusNormal"/>
        <w:spacing w:before="220"/>
        <w:ind w:firstLine="540"/>
        <w:jc w:val="both"/>
      </w:pPr>
      <w:r w:rsidRPr="003E4862">
        <w:t xml:space="preserve">Если соглашением о предоставлении субсидии предусматривается обязательство получателя субсидии о достижении двух и более результатов предоставления субсидии, то в случае </w:t>
      </w:r>
      <w:proofErr w:type="spellStart"/>
      <w:r w:rsidRPr="003E4862">
        <w:t>недостижения</w:t>
      </w:r>
      <w:proofErr w:type="spellEnd"/>
      <w:r w:rsidRPr="003E4862">
        <w:t xml:space="preserve"> получателем субсидии одного или нескольких из них субсидия подлежит возврату в областной бюджет Ульяновской области в объеме, рассчитанном по следующей формуле:</w:t>
      </w:r>
    </w:p>
    <w:p w:rsidR="003E4862" w:rsidRPr="003E4862" w:rsidRDefault="003E4862">
      <w:pPr>
        <w:pStyle w:val="ConsPlusNormal"/>
        <w:jc w:val="both"/>
      </w:pPr>
      <w:r w:rsidRPr="003E4862">
        <w:t xml:space="preserve">(в ред. </w:t>
      </w:r>
      <w:hyperlink r:id="rId37" w:history="1">
        <w:r w:rsidRPr="003E4862">
          <w:t>постановления</w:t>
        </w:r>
      </w:hyperlink>
      <w:r w:rsidRPr="003E4862">
        <w:t xml:space="preserve"> Правительства Ульяновской области от 09.12.2020 N 715-П)</w:t>
      </w:r>
    </w:p>
    <w:p w:rsidR="003E4862" w:rsidRPr="003E4862" w:rsidRDefault="003E4862">
      <w:pPr>
        <w:pStyle w:val="ConsPlusNormal"/>
        <w:jc w:val="both"/>
      </w:pPr>
    </w:p>
    <w:p w:rsidR="003E4862" w:rsidRPr="003E4862" w:rsidRDefault="003E4862">
      <w:pPr>
        <w:pStyle w:val="ConsPlusNormal"/>
        <w:ind w:firstLine="540"/>
        <w:jc w:val="both"/>
      </w:pPr>
      <w:proofErr w:type="spellStart"/>
      <w:proofErr w:type="gramStart"/>
      <w:r w:rsidRPr="003E4862">
        <w:t>V</w:t>
      </w:r>
      <w:proofErr w:type="gramEnd"/>
      <w:r w:rsidRPr="003E4862">
        <w:rPr>
          <w:vertAlign w:val="subscript"/>
        </w:rPr>
        <w:t>возврата</w:t>
      </w:r>
      <w:proofErr w:type="spellEnd"/>
      <w:r w:rsidRPr="003E4862">
        <w:t xml:space="preserve"> = </w:t>
      </w:r>
      <w:proofErr w:type="spellStart"/>
      <w:r w:rsidRPr="003E4862">
        <w:t>V</w:t>
      </w:r>
      <w:r w:rsidRPr="003E4862">
        <w:rPr>
          <w:vertAlign w:val="subscript"/>
        </w:rPr>
        <w:t>субсидии</w:t>
      </w:r>
      <w:proofErr w:type="spellEnd"/>
      <w:r w:rsidRPr="003E4862">
        <w:t xml:space="preserve"> </w:t>
      </w:r>
      <w:proofErr w:type="spellStart"/>
      <w:r w:rsidRPr="003E4862">
        <w:t>x</w:t>
      </w:r>
      <w:proofErr w:type="spellEnd"/>
      <w:r w:rsidRPr="003E4862">
        <w:t xml:space="preserve"> </w:t>
      </w:r>
      <w:proofErr w:type="spellStart"/>
      <w:r w:rsidRPr="003E4862">
        <w:t>k</w:t>
      </w:r>
      <w:proofErr w:type="spellEnd"/>
      <w:r w:rsidRPr="003E4862">
        <w:t xml:space="preserve"> </w:t>
      </w:r>
      <w:proofErr w:type="spellStart"/>
      <w:r w:rsidRPr="003E4862">
        <w:t>x</w:t>
      </w:r>
      <w:proofErr w:type="spellEnd"/>
      <w:r w:rsidRPr="003E4862">
        <w:t xml:space="preserve"> </w:t>
      </w:r>
      <w:proofErr w:type="spellStart"/>
      <w:r w:rsidRPr="003E4862">
        <w:t>m</w:t>
      </w:r>
      <w:proofErr w:type="spellEnd"/>
      <w:r w:rsidRPr="003E4862">
        <w:t xml:space="preserve"> / </w:t>
      </w:r>
      <w:proofErr w:type="spellStart"/>
      <w:r w:rsidRPr="003E4862">
        <w:t>n</w:t>
      </w:r>
      <w:proofErr w:type="spellEnd"/>
      <w:r w:rsidRPr="003E4862">
        <w:t>, где:</w:t>
      </w:r>
    </w:p>
    <w:p w:rsidR="003E4862" w:rsidRPr="003E4862" w:rsidRDefault="003E4862">
      <w:pPr>
        <w:pStyle w:val="ConsPlusNormal"/>
        <w:jc w:val="both"/>
      </w:pPr>
    </w:p>
    <w:p w:rsidR="003E4862" w:rsidRPr="003E4862" w:rsidRDefault="003E4862">
      <w:pPr>
        <w:pStyle w:val="ConsPlusNormal"/>
        <w:ind w:firstLine="540"/>
        <w:jc w:val="both"/>
      </w:pPr>
      <w:proofErr w:type="spellStart"/>
      <w:proofErr w:type="gramStart"/>
      <w:r w:rsidRPr="003E4862">
        <w:t>V</w:t>
      </w:r>
      <w:proofErr w:type="gramEnd"/>
      <w:r w:rsidRPr="003E4862">
        <w:rPr>
          <w:vertAlign w:val="subscript"/>
        </w:rPr>
        <w:t>возврата</w:t>
      </w:r>
      <w:proofErr w:type="spellEnd"/>
      <w:r w:rsidRPr="003E4862">
        <w:t xml:space="preserve"> - объем субсидии, подлежащей возврату получателем субсидии в областной бюджет Ульяновской области;</w:t>
      </w:r>
    </w:p>
    <w:p w:rsidR="003E4862" w:rsidRPr="003E4862" w:rsidRDefault="003E4862">
      <w:pPr>
        <w:pStyle w:val="ConsPlusNormal"/>
        <w:spacing w:before="220"/>
        <w:ind w:firstLine="540"/>
        <w:jc w:val="both"/>
      </w:pPr>
      <w:proofErr w:type="spellStart"/>
      <w:proofErr w:type="gramStart"/>
      <w:r w:rsidRPr="003E4862">
        <w:t>V</w:t>
      </w:r>
      <w:proofErr w:type="gramEnd"/>
      <w:r w:rsidRPr="003E4862">
        <w:rPr>
          <w:vertAlign w:val="subscript"/>
        </w:rPr>
        <w:t>субсидии</w:t>
      </w:r>
      <w:proofErr w:type="spellEnd"/>
      <w:r w:rsidRPr="003E4862">
        <w:t xml:space="preserve"> - размер субсидии, предоставленной получателю субсидии;</w:t>
      </w:r>
    </w:p>
    <w:p w:rsidR="003E4862" w:rsidRPr="003E4862" w:rsidRDefault="003E4862">
      <w:pPr>
        <w:pStyle w:val="ConsPlusNormal"/>
        <w:spacing w:before="220"/>
        <w:ind w:firstLine="540"/>
        <w:jc w:val="both"/>
      </w:pPr>
      <w:proofErr w:type="spellStart"/>
      <w:r w:rsidRPr="003E4862">
        <w:t>k</w:t>
      </w:r>
      <w:proofErr w:type="spellEnd"/>
      <w:r w:rsidRPr="003E4862">
        <w:t xml:space="preserve"> - значение коэффициента, применяемого для определения объема субсидии, подлежащей возврату (далее - значение коэффициента возврата субсидии);</w:t>
      </w:r>
    </w:p>
    <w:p w:rsidR="003E4862" w:rsidRPr="003E4862" w:rsidRDefault="003E4862">
      <w:pPr>
        <w:pStyle w:val="ConsPlusNormal"/>
        <w:spacing w:before="220"/>
        <w:ind w:firstLine="540"/>
        <w:jc w:val="both"/>
      </w:pPr>
      <w:proofErr w:type="spellStart"/>
      <w:r w:rsidRPr="003E4862">
        <w:t>m</w:t>
      </w:r>
      <w:proofErr w:type="spellEnd"/>
      <w:r w:rsidRPr="003E4862">
        <w:t xml:space="preserve"> - количество результатов предоставления субсидии, для которых значение индекса, отражающего уровень </w:t>
      </w:r>
      <w:proofErr w:type="spellStart"/>
      <w:r w:rsidRPr="003E4862">
        <w:t>недостижения</w:t>
      </w:r>
      <w:proofErr w:type="spellEnd"/>
      <w:r w:rsidRPr="003E4862">
        <w:t xml:space="preserve"> планового значения i-го результата предоставления субсидии, имеет положительное значение;</w:t>
      </w:r>
    </w:p>
    <w:p w:rsidR="003E4862" w:rsidRPr="003E4862" w:rsidRDefault="003E4862">
      <w:pPr>
        <w:pStyle w:val="ConsPlusNormal"/>
        <w:jc w:val="both"/>
      </w:pPr>
      <w:r w:rsidRPr="003E4862">
        <w:t xml:space="preserve">(в ред. </w:t>
      </w:r>
      <w:hyperlink r:id="rId38" w:history="1">
        <w:r w:rsidRPr="003E4862">
          <w:t>постановления</w:t>
        </w:r>
      </w:hyperlink>
      <w:r w:rsidRPr="003E4862">
        <w:t xml:space="preserve"> Правительства Ульяновской области от 09.12.2020 N 715-П)</w:t>
      </w:r>
    </w:p>
    <w:p w:rsidR="003E4862" w:rsidRPr="003E4862" w:rsidRDefault="003E4862">
      <w:pPr>
        <w:pStyle w:val="ConsPlusNormal"/>
        <w:spacing w:before="220"/>
        <w:ind w:firstLine="540"/>
        <w:jc w:val="both"/>
      </w:pPr>
      <w:proofErr w:type="spellStart"/>
      <w:r w:rsidRPr="003E4862">
        <w:t>n</w:t>
      </w:r>
      <w:proofErr w:type="spellEnd"/>
      <w:r w:rsidRPr="003E4862">
        <w:t xml:space="preserve"> - общее количество результатов предоставления субсидии.</w:t>
      </w:r>
    </w:p>
    <w:p w:rsidR="003E4862" w:rsidRPr="003E4862" w:rsidRDefault="003E4862">
      <w:pPr>
        <w:pStyle w:val="ConsPlusNormal"/>
        <w:jc w:val="both"/>
      </w:pPr>
      <w:r w:rsidRPr="003E4862">
        <w:t xml:space="preserve">(в ред. </w:t>
      </w:r>
      <w:hyperlink r:id="rId39" w:history="1">
        <w:r w:rsidRPr="003E4862">
          <w:t>постановления</w:t>
        </w:r>
      </w:hyperlink>
      <w:r w:rsidRPr="003E4862">
        <w:t xml:space="preserve"> Правительства Ульяновской области от 09.12.2020 N 715-П)</w:t>
      </w:r>
    </w:p>
    <w:p w:rsidR="003E4862" w:rsidRPr="003E4862" w:rsidRDefault="003E4862">
      <w:pPr>
        <w:pStyle w:val="ConsPlusNormal"/>
        <w:spacing w:before="220"/>
        <w:ind w:firstLine="540"/>
        <w:jc w:val="both"/>
      </w:pPr>
      <w:r w:rsidRPr="003E4862">
        <w:t xml:space="preserve">25. Значение коэффициента возврата субсидии </w:t>
      </w:r>
      <w:proofErr w:type="spellStart"/>
      <w:r w:rsidRPr="003E4862">
        <w:t>k</w:t>
      </w:r>
      <w:proofErr w:type="spellEnd"/>
      <w:r w:rsidRPr="003E4862">
        <w:t xml:space="preserve"> рассчитывается по следующей формуле:</w:t>
      </w:r>
    </w:p>
    <w:p w:rsidR="003E4862" w:rsidRPr="003E4862" w:rsidRDefault="003E4862">
      <w:pPr>
        <w:pStyle w:val="ConsPlusNormal"/>
        <w:jc w:val="both"/>
      </w:pPr>
    </w:p>
    <w:p w:rsidR="003E4862" w:rsidRPr="003E4862" w:rsidRDefault="003E4862">
      <w:pPr>
        <w:pStyle w:val="ConsPlusNormal"/>
        <w:ind w:firstLine="540"/>
        <w:jc w:val="both"/>
        <w:rPr>
          <w:lang w:val="en-US"/>
        </w:rPr>
      </w:pPr>
      <w:r w:rsidRPr="003E4862">
        <w:rPr>
          <w:lang w:val="en-US"/>
        </w:rPr>
        <w:t>k = SUM D</w:t>
      </w:r>
      <w:r w:rsidRPr="003E4862">
        <w:rPr>
          <w:vertAlign w:val="subscript"/>
          <w:lang w:val="en-US"/>
        </w:rPr>
        <w:t>i</w:t>
      </w:r>
      <w:r w:rsidRPr="003E4862">
        <w:rPr>
          <w:lang w:val="en-US"/>
        </w:rPr>
        <w:t xml:space="preserve"> / m, </w:t>
      </w:r>
      <w:r w:rsidRPr="003E4862">
        <w:t>где</w:t>
      </w:r>
      <w:r w:rsidRPr="003E4862">
        <w:rPr>
          <w:lang w:val="en-US"/>
        </w:rPr>
        <w:t>:</w:t>
      </w:r>
    </w:p>
    <w:p w:rsidR="003E4862" w:rsidRPr="003E4862" w:rsidRDefault="003E4862">
      <w:pPr>
        <w:pStyle w:val="ConsPlusNormal"/>
        <w:jc w:val="both"/>
        <w:rPr>
          <w:lang w:val="en-US"/>
        </w:rPr>
      </w:pPr>
    </w:p>
    <w:p w:rsidR="003E4862" w:rsidRPr="003E4862" w:rsidRDefault="003E4862">
      <w:pPr>
        <w:pStyle w:val="ConsPlusNormal"/>
        <w:ind w:firstLine="540"/>
        <w:jc w:val="both"/>
      </w:pPr>
      <w:proofErr w:type="spellStart"/>
      <w:r w:rsidRPr="003E4862">
        <w:t>D</w:t>
      </w:r>
      <w:r w:rsidRPr="003E4862">
        <w:rPr>
          <w:vertAlign w:val="subscript"/>
        </w:rPr>
        <w:t>i</w:t>
      </w:r>
      <w:proofErr w:type="spellEnd"/>
      <w:r w:rsidRPr="003E4862">
        <w:t xml:space="preserve"> - значение индекса, отражающего уровень </w:t>
      </w:r>
      <w:proofErr w:type="spellStart"/>
      <w:r w:rsidRPr="003E4862">
        <w:t>недостижения</w:t>
      </w:r>
      <w:proofErr w:type="spellEnd"/>
      <w:r w:rsidRPr="003E4862">
        <w:t xml:space="preserve"> планового значения i-го результата предоставления субсидии.</w:t>
      </w:r>
    </w:p>
    <w:p w:rsidR="003E4862" w:rsidRPr="003E4862" w:rsidRDefault="003E4862">
      <w:pPr>
        <w:pStyle w:val="ConsPlusNormal"/>
        <w:jc w:val="both"/>
      </w:pPr>
      <w:r w:rsidRPr="003E4862">
        <w:t xml:space="preserve">(в ред. </w:t>
      </w:r>
      <w:hyperlink r:id="rId40" w:history="1">
        <w:r w:rsidRPr="003E4862">
          <w:t>постановления</w:t>
        </w:r>
      </w:hyperlink>
      <w:r w:rsidRPr="003E4862">
        <w:t xml:space="preserve"> Правительства Ульяновской области от 09.12.2020 N 715-П)</w:t>
      </w:r>
    </w:p>
    <w:p w:rsidR="003E4862" w:rsidRPr="003E4862" w:rsidRDefault="003E4862">
      <w:pPr>
        <w:pStyle w:val="ConsPlusNormal"/>
        <w:spacing w:before="220"/>
        <w:ind w:firstLine="540"/>
        <w:jc w:val="both"/>
      </w:pPr>
      <w:r w:rsidRPr="003E4862">
        <w:t xml:space="preserve">При расчете коэффициента возврата субсидии используются только положительные значения индекса, отражающего уровень </w:t>
      </w:r>
      <w:proofErr w:type="spellStart"/>
      <w:r w:rsidRPr="003E4862">
        <w:t>недостижения</w:t>
      </w:r>
      <w:proofErr w:type="spellEnd"/>
      <w:r w:rsidRPr="003E4862">
        <w:t xml:space="preserve"> планового значения i-го результата предоставления субсидии.</w:t>
      </w:r>
    </w:p>
    <w:p w:rsidR="003E4862" w:rsidRPr="003E4862" w:rsidRDefault="003E4862">
      <w:pPr>
        <w:pStyle w:val="ConsPlusNormal"/>
        <w:jc w:val="both"/>
      </w:pPr>
      <w:r w:rsidRPr="003E4862">
        <w:t xml:space="preserve">(в ред. </w:t>
      </w:r>
      <w:hyperlink r:id="rId41" w:history="1">
        <w:r w:rsidRPr="003E4862">
          <w:t>постановления</w:t>
        </w:r>
      </w:hyperlink>
      <w:r w:rsidRPr="003E4862">
        <w:t xml:space="preserve"> Правительства Ульяновской области от 09.12.2020 N 715-П)</w:t>
      </w:r>
    </w:p>
    <w:p w:rsidR="003E4862" w:rsidRPr="003E4862" w:rsidRDefault="003E4862" w:rsidP="003E4862">
      <w:pPr>
        <w:pStyle w:val="ConsPlusNormal"/>
        <w:spacing w:before="220" w:line="230" w:lineRule="auto"/>
        <w:ind w:firstLine="540"/>
        <w:jc w:val="both"/>
      </w:pPr>
      <w:r w:rsidRPr="003E4862">
        <w:lastRenderedPageBreak/>
        <w:t xml:space="preserve">26. Значение индекса, отражающего уровень </w:t>
      </w:r>
      <w:proofErr w:type="spellStart"/>
      <w:r w:rsidRPr="003E4862">
        <w:t>недостижения</w:t>
      </w:r>
      <w:proofErr w:type="spellEnd"/>
      <w:r w:rsidRPr="003E4862">
        <w:t xml:space="preserve"> планового значения i-го результата предоставления субсидии, рассчитывается по следующей формуле:</w:t>
      </w:r>
    </w:p>
    <w:p w:rsidR="003E4862" w:rsidRPr="003E4862" w:rsidRDefault="003E4862" w:rsidP="003E4862">
      <w:pPr>
        <w:pStyle w:val="ConsPlusNormal"/>
        <w:spacing w:line="230" w:lineRule="auto"/>
        <w:jc w:val="both"/>
      </w:pPr>
      <w:r w:rsidRPr="003E4862">
        <w:t xml:space="preserve">(в ред. </w:t>
      </w:r>
      <w:hyperlink r:id="rId42" w:history="1">
        <w:r w:rsidRPr="003E4862">
          <w:t>постановления</w:t>
        </w:r>
      </w:hyperlink>
      <w:r w:rsidRPr="003E4862">
        <w:t xml:space="preserve"> Правительства Ульяновской области от 09.12.2020 N 715-П)</w:t>
      </w:r>
    </w:p>
    <w:p w:rsidR="003E4862" w:rsidRPr="003E4862" w:rsidRDefault="003E4862" w:rsidP="003E4862">
      <w:pPr>
        <w:pStyle w:val="ConsPlusNormal"/>
        <w:spacing w:line="230" w:lineRule="auto"/>
        <w:jc w:val="both"/>
      </w:pPr>
    </w:p>
    <w:p w:rsidR="003E4862" w:rsidRPr="003E4862" w:rsidRDefault="003E4862" w:rsidP="003E4862">
      <w:pPr>
        <w:pStyle w:val="ConsPlusNormal"/>
        <w:spacing w:line="230" w:lineRule="auto"/>
        <w:ind w:firstLine="540"/>
        <w:jc w:val="both"/>
      </w:pPr>
      <w:proofErr w:type="spellStart"/>
      <w:r w:rsidRPr="003E4862">
        <w:t>D</w:t>
      </w:r>
      <w:r w:rsidRPr="003E4862">
        <w:rPr>
          <w:vertAlign w:val="subscript"/>
        </w:rPr>
        <w:t>i</w:t>
      </w:r>
      <w:proofErr w:type="spellEnd"/>
      <w:r w:rsidRPr="003E4862">
        <w:t xml:space="preserve"> = 1 - </w:t>
      </w:r>
      <w:proofErr w:type="spellStart"/>
      <w:r w:rsidRPr="003E4862">
        <w:t>T</w:t>
      </w:r>
      <w:r w:rsidRPr="003E4862">
        <w:rPr>
          <w:vertAlign w:val="subscript"/>
        </w:rPr>
        <w:t>i</w:t>
      </w:r>
      <w:proofErr w:type="spellEnd"/>
      <w:r w:rsidRPr="003E4862">
        <w:t xml:space="preserve"> / </w:t>
      </w:r>
      <w:proofErr w:type="spellStart"/>
      <w:r w:rsidRPr="003E4862">
        <w:t>S</w:t>
      </w:r>
      <w:r w:rsidRPr="003E4862">
        <w:rPr>
          <w:vertAlign w:val="subscript"/>
        </w:rPr>
        <w:t>i</w:t>
      </w:r>
      <w:proofErr w:type="spellEnd"/>
      <w:r w:rsidRPr="003E4862">
        <w:t>, где:</w:t>
      </w:r>
    </w:p>
    <w:p w:rsidR="003E4862" w:rsidRPr="003E4862" w:rsidRDefault="003E4862" w:rsidP="003E4862">
      <w:pPr>
        <w:pStyle w:val="ConsPlusNormal"/>
        <w:spacing w:line="230" w:lineRule="auto"/>
        <w:jc w:val="both"/>
      </w:pPr>
    </w:p>
    <w:p w:rsidR="003E4862" w:rsidRPr="003E4862" w:rsidRDefault="003E4862" w:rsidP="003E4862">
      <w:pPr>
        <w:pStyle w:val="ConsPlusNormal"/>
        <w:spacing w:line="230" w:lineRule="auto"/>
        <w:ind w:firstLine="540"/>
        <w:jc w:val="both"/>
      </w:pPr>
      <w:proofErr w:type="spellStart"/>
      <w:r w:rsidRPr="003E4862">
        <w:t>T</w:t>
      </w:r>
      <w:r w:rsidRPr="003E4862">
        <w:rPr>
          <w:vertAlign w:val="subscript"/>
        </w:rPr>
        <w:t>i</w:t>
      </w:r>
      <w:proofErr w:type="spellEnd"/>
      <w:r w:rsidRPr="003E4862">
        <w:t xml:space="preserve"> - фактически достигнутое значение i-го результата предоставления субсидии по состоянию на отчетную дату;</w:t>
      </w:r>
    </w:p>
    <w:p w:rsidR="003E4862" w:rsidRPr="003E4862" w:rsidRDefault="003E4862" w:rsidP="003E4862">
      <w:pPr>
        <w:pStyle w:val="ConsPlusNormal"/>
        <w:spacing w:line="230" w:lineRule="auto"/>
        <w:jc w:val="both"/>
      </w:pPr>
      <w:r w:rsidRPr="003E4862">
        <w:t xml:space="preserve">(в ред. </w:t>
      </w:r>
      <w:hyperlink r:id="rId43" w:history="1">
        <w:r w:rsidRPr="003E4862">
          <w:t>постановления</w:t>
        </w:r>
      </w:hyperlink>
      <w:r w:rsidRPr="003E4862">
        <w:t xml:space="preserve"> Правительства Ульяновской области от 09.12.2020 N 715-П)</w:t>
      </w:r>
    </w:p>
    <w:p w:rsidR="003E4862" w:rsidRPr="003E4862" w:rsidRDefault="003E4862" w:rsidP="003E4862">
      <w:pPr>
        <w:pStyle w:val="ConsPlusNormal"/>
        <w:spacing w:before="220" w:line="230" w:lineRule="auto"/>
        <w:ind w:firstLine="540"/>
        <w:jc w:val="both"/>
      </w:pPr>
      <w:proofErr w:type="spellStart"/>
      <w:r w:rsidRPr="003E4862">
        <w:t>S</w:t>
      </w:r>
      <w:r w:rsidRPr="003E4862">
        <w:rPr>
          <w:vertAlign w:val="subscript"/>
        </w:rPr>
        <w:t>i</w:t>
      </w:r>
      <w:proofErr w:type="spellEnd"/>
      <w:r w:rsidRPr="003E4862">
        <w:t xml:space="preserve"> - плановое значение i-го результата предоставления субсидии, установленное соглашением о предоставлении субсидии.</w:t>
      </w:r>
    </w:p>
    <w:p w:rsidR="003E4862" w:rsidRPr="003E4862" w:rsidRDefault="003E4862" w:rsidP="003E4862">
      <w:pPr>
        <w:pStyle w:val="ConsPlusNormal"/>
        <w:spacing w:line="230" w:lineRule="auto"/>
        <w:jc w:val="both"/>
      </w:pPr>
      <w:r w:rsidRPr="003E4862">
        <w:t xml:space="preserve">(в ред. </w:t>
      </w:r>
      <w:hyperlink r:id="rId44" w:history="1">
        <w:r w:rsidRPr="003E4862">
          <w:t>постановления</w:t>
        </w:r>
      </w:hyperlink>
      <w:r w:rsidRPr="003E4862">
        <w:t xml:space="preserve"> Правительства Ульяновской области от 09.12.2020 N 715-П)</w:t>
      </w:r>
    </w:p>
    <w:p w:rsidR="003E4862" w:rsidRPr="003E4862" w:rsidRDefault="003E4862" w:rsidP="003E4862">
      <w:pPr>
        <w:pStyle w:val="ConsPlusNormal"/>
        <w:spacing w:before="220" w:line="230" w:lineRule="auto"/>
        <w:ind w:firstLine="540"/>
        <w:jc w:val="both"/>
      </w:pPr>
      <w:r w:rsidRPr="003E4862">
        <w:t xml:space="preserve">27. Возврат субсидии не осуществляется в случае </w:t>
      </w:r>
      <w:proofErr w:type="spellStart"/>
      <w:r w:rsidRPr="003E4862">
        <w:t>недостижения</w:t>
      </w:r>
      <w:proofErr w:type="spellEnd"/>
      <w:r w:rsidRPr="003E4862">
        <w:t xml:space="preserve"> получателем субсидии результатов предоставления субсидии вследствие наступления обстоятельств непреодолимой силы. Под обстоятельствами непреодолимой силы для целей настоящих Правил понимается установление Губернатором Ульяновской области и (или) главами местных администраций городских поселений, муниципальных районов и (или) городских округов соответственно регионального и (или) местного уровня реагирования на чрезвычайную ситуацию в форме правового акта.</w:t>
      </w:r>
    </w:p>
    <w:p w:rsidR="003E4862" w:rsidRPr="003E4862" w:rsidRDefault="003E4862" w:rsidP="003E4862">
      <w:pPr>
        <w:pStyle w:val="ConsPlusNormal"/>
        <w:spacing w:before="220" w:line="230" w:lineRule="auto"/>
        <w:ind w:firstLine="540"/>
        <w:jc w:val="both"/>
      </w:pPr>
      <w:r w:rsidRPr="003E4862">
        <w:t xml:space="preserve">В случае наступления обстоятельств непреодолимой силы получатель субсидии представляет в Министерство вместе с отчетом о достижении результата (результатов) предоставления </w:t>
      </w:r>
      <w:proofErr w:type="gramStart"/>
      <w:r w:rsidRPr="003E4862">
        <w:t>субсидии копии соответствующего правового акта Губернатора Ульяновской области</w:t>
      </w:r>
      <w:proofErr w:type="gramEnd"/>
      <w:r w:rsidRPr="003E4862">
        <w:t xml:space="preserve"> и (или) муниципального правового акта.</w:t>
      </w:r>
    </w:p>
    <w:p w:rsidR="003E4862" w:rsidRPr="003E4862" w:rsidRDefault="003E4862" w:rsidP="003E4862">
      <w:pPr>
        <w:pStyle w:val="ConsPlusNormal"/>
        <w:spacing w:line="230" w:lineRule="auto"/>
        <w:jc w:val="both"/>
      </w:pPr>
      <w:r w:rsidRPr="003E4862">
        <w:t xml:space="preserve">(п. 27 в ред. </w:t>
      </w:r>
      <w:hyperlink r:id="rId45" w:history="1">
        <w:r w:rsidRPr="003E4862">
          <w:t>постановления</w:t>
        </w:r>
      </w:hyperlink>
      <w:r w:rsidRPr="003E4862">
        <w:t xml:space="preserve"> Правительства Ульяновской области от 09.12.2020 N 715-П)</w:t>
      </w:r>
    </w:p>
    <w:p w:rsidR="003E4862" w:rsidRPr="003E4862" w:rsidRDefault="003E4862" w:rsidP="003E4862">
      <w:pPr>
        <w:pStyle w:val="ConsPlusNormal"/>
        <w:spacing w:before="220" w:line="230" w:lineRule="auto"/>
        <w:ind w:firstLine="540"/>
        <w:jc w:val="both"/>
      </w:pPr>
      <w:r w:rsidRPr="003E4862">
        <w:t xml:space="preserve">28. </w:t>
      </w:r>
      <w:proofErr w:type="gramStart"/>
      <w:r w:rsidRPr="003E4862">
        <w:t xml:space="preserve">Министерство обеспечивает возврат субсидии в областной бюджет Ульяновской области путем направления получателю субсидии в срок, не превышающий 30 календарных дней со дня установления одного из указанных в </w:t>
      </w:r>
      <w:hyperlink w:anchor="P238" w:history="1">
        <w:r w:rsidRPr="003E4862">
          <w:t>пункте 24</w:t>
        </w:r>
      </w:hyperlink>
      <w:r w:rsidRPr="003E4862">
        <w:t xml:space="preserve"> настоящих Правил обстоятельств, являющихся основаниями для возврата субсидии, требования о возврате субсидии в течение 30 календарных дней со дня получения указанного требования.</w:t>
      </w:r>
      <w:proofErr w:type="gramEnd"/>
    </w:p>
    <w:p w:rsidR="003E4862" w:rsidRPr="003E4862" w:rsidRDefault="003E4862" w:rsidP="003E4862">
      <w:pPr>
        <w:pStyle w:val="ConsPlusNormal"/>
        <w:spacing w:before="220" w:line="230" w:lineRule="auto"/>
        <w:ind w:firstLine="540"/>
        <w:jc w:val="both"/>
      </w:pPr>
      <w:r w:rsidRPr="003E4862">
        <w:t>29. Возврат субсидии осуществляется получателем субсидии в следующем порядке:</w:t>
      </w:r>
    </w:p>
    <w:p w:rsidR="003E4862" w:rsidRPr="003E4862" w:rsidRDefault="003E4862" w:rsidP="003E4862">
      <w:pPr>
        <w:pStyle w:val="ConsPlusNormal"/>
        <w:spacing w:before="220" w:line="230" w:lineRule="auto"/>
        <w:ind w:firstLine="540"/>
        <w:jc w:val="both"/>
      </w:pPr>
      <w:bookmarkStart w:id="30" w:name="P282"/>
      <w:bookmarkEnd w:id="30"/>
      <w:r w:rsidRPr="003E4862">
        <w:t>возврат субсидии в период до 25 декабря текущего финансового года включительно осуществляется на лицевой счет Министерства, с которого была перечислена субсидия на счет получателя субсидии;</w:t>
      </w:r>
    </w:p>
    <w:p w:rsidR="003E4862" w:rsidRPr="003E4862" w:rsidRDefault="003E4862" w:rsidP="003E4862">
      <w:pPr>
        <w:pStyle w:val="ConsPlusNormal"/>
        <w:spacing w:before="220" w:line="230" w:lineRule="auto"/>
        <w:ind w:firstLine="540"/>
        <w:jc w:val="both"/>
      </w:pPr>
      <w:r w:rsidRPr="003E4862">
        <w:t>возврат субсидии в период после 25 декабря текущего финансового года осуществляется на лицевой счет Министерства, реквизиты которого сообщаются Министерством в требовании о возврате субсидии.</w:t>
      </w:r>
    </w:p>
    <w:p w:rsidR="003E4862" w:rsidRPr="003E4862" w:rsidRDefault="003E4862" w:rsidP="003E4862">
      <w:pPr>
        <w:pStyle w:val="ConsPlusNormal"/>
        <w:spacing w:before="220" w:line="230" w:lineRule="auto"/>
        <w:ind w:firstLine="540"/>
        <w:jc w:val="both"/>
      </w:pPr>
      <w:r w:rsidRPr="003E4862">
        <w:t>30. В случае отказа или уклонения получателя субсидии от добровольного возврата субсидии в областной бюджет Ульяновской области Министерство принимает предусмотренные законодательством Российской Федерации меры по принудительному взысканию субсидии.</w:t>
      </w:r>
    </w:p>
    <w:p w:rsidR="003E4862" w:rsidRPr="003E4862" w:rsidRDefault="003E4862" w:rsidP="003E4862">
      <w:pPr>
        <w:pStyle w:val="ConsPlusNormal"/>
        <w:spacing w:before="220" w:line="230" w:lineRule="auto"/>
        <w:ind w:firstLine="540"/>
        <w:jc w:val="both"/>
      </w:pPr>
      <w:r w:rsidRPr="003E4862">
        <w:t xml:space="preserve">31. </w:t>
      </w:r>
      <w:proofErr w:type="gramStart"/>
      <w:r w:rsidRPr="003E4862">
        <w:t>Средства, образовавшиеся в результате возврата субсидий, подлежат предоставлению в текущем финансовом году заявителям, имеющим право на получение субсидий и не получившим субсидии в связи с отсутствием или недостаточностью лимитов бюджетных обязательств на предоставление субсидий, доведенных до Министерства как получателя средств областного бюджета Ульяновской области, представившим документы ранее других заявителей в соответствии с очередностью представления заявлений, определяемой по дате и времени</w:t>
      </w:r>
      <w:proofErr w:type="gramEnd"/>
      <w:r w:rsidRPr="003E4862">
        <w:t xml:space="preserve"> их регистрации в журнале регистрации. В случае отсутствия таких заявителей субсидии подлежат возврату Министерством в доход областного бюджета Ульяновской области в установленном законодательством порядке.</w:t>
      </w:r>
    </w:p>
    <w:p w:rsidR="003E4862" w:rsidRPr="003E4862" w:rsidRDefault="003E4862" w:rsidP="003E4862">
      <w:pPr>
        <w:pStyle w:val="ConsPlusNormal"/>
        <w:spacing w:line="230" w:lineRule="auto"/>
        <w:jc w:val="both"/>
      </w:pPr>
      <w:r w:rsidRPr="003E4862">
        <w:t>(</w:t>
      </w:r>
      <w:proofErr w:type="gramStart"/>
      <w:r w:rsidRPr="003E4862">
        <w:t>в</w:t>
      </w:r>
      <w:proofErr w:type="gramEnd"/>
      <w:r w:rsidRPr="003E4862">
        <w:t xml:space="preserve"> ред. </w:t>
      </w:r>
      <w:hyperlink r:id="rId46" w:history="1">
        <w:r w:rsidRPr="003E4862">
          <w:t>постановления</w:t>
        </w:r>
      </w:hyperlink>
      <w:r w:rsidRPr="003E4862">
        <w:t xml:space="preserve"> Правительства Ульяновской области от 09.12.2020 N 715-П)</w:t>
      </w:r>
    </w:p>
    <w:p w:rsidR="003E4862" w:rsidRPr="003E4862" w:rsidRDefault="003E4862">
      <w:pPr>
        <w:pStyle w:val="ConsPlusNormal"/>
        <w:jc w:val="right"/>
        <w:outlineLvl w:val="1"/>
      </w:pPr>
      <w:r w:rsidRPr="003E4862">
        <w:lastRenderedPageBreak/>
        <w:t>Приложение</w:t>
      </w:r>
    </w:p>
    <w:p w:rsidR="003E4862" w:rsidRPr="003E4862" w:rsidRDefault="003E4862">
      <w:pPr>
        <w:pStyle w:val="ConsPlusNormal"/>
        <w:jc w:val="right"/>
      </w:pPr>
      <w:r w:rsidRPr="003E4862">
        <w:t>к Правилам</w:t>
      </w:r>
    </w:p>
    <w:p w:rsidR="003E4862" w:rsidRPr="003E4862" w:rsidRDefault="003E4862">
      <w:pPr>
        <w:pStyle w:val="ConsPlusNormal"/>
        <w:jc w:val="both"/>
      </w:pPr>
    </w:p>
    <w:p w:rsidR="003E4862" w:rsidRPr="003E4862" w:rsidRDefault="003E4862">
      <w:pPr>
        <w:pStyle w:val="ConsPlusNormal"/>
        <w:jc w:val="center"/>
      </w:pPr>
      <w:r w:rsidRPr="003E4862">
        <w:t>ОТЧЕТ</w:t>
      </w:r>
    </w:p>
    <w:p w:rsidR="003E4862" w:rsidRPr="003E4862" w:rsidRDefault="003E4862">
      <w:pPr>
        <w:pStyle w:val="ConsPlusNormal"/>
        <w:jc w:val="center"/>
      </w:pPr>
      <w:r w:rsidRPr="003E4862">
        <w:t>о достижении значения показателя (значений показателей),</w:t>
      </w:r>
    </w:p>
    <w:p w:rsidR="003E4862" w:rsidRPr="003E4862" w:rsidRDefault="003E4862">
      <w:pPr>
        <w:pStyle w:val="ConsPlusNormal"/>
        <w:jc w:val="center"/>
      </w:pPr>
      <w:r w:rsidRPr="003E4862">
        <w:t>необходимого для достижения результата</w:t>
      </w:r>
    </w:p>
    <w:p w:rsidR="003E4862" w:rsidRPr="003E4862" w:rsidRDefault="003E4862">
      <w:pPr>
        <w:pStyle w:val="ConsPlusNormal"/>
        <w:jc w:val="center"/>
      </w:pPr>
      <w:r w:rsidRPr="003E4862">
        <w:t>предоставления субсидии</w:t>
      </w:r>
    </w:p>
    <w:p w:rsidR="003E4862" w:rsidRPr="003E4862" w:rsidRDefault="003E4862">
      <w:pPr>
        <w:pStyle w:val="ConsPlusNormal"/>
        <w:jc w:val="both"/>
      </w:pPr>
    </w:p>
    <w:p w:rsidR="003E4862" w:rsidRPr="003E4862" w:rsidRDefault="003E4862">
      <w:pPr>
        <w:pStyle w:val="ConsPlusNormal"/>
        <w:ind w:firstLine="540"/>
        <w:jc w:val="both"/>
      </w:pPr>
      <w:r w:rsidRPr="003E4862">
        <w:t xml:space="preserve">Утратил силу. - </w:t>
      </w:r>
      <w:hyperlink r:id="rId47" w:history="1">
        <w:r w:rsidRPr="003E4862">
          <w:t>Постановление</w:t>
        </w:r>
      </w:hyperlink>
      <w:r w:rsidRPr="003E4862">
        <w:t xml:space="preserve"> Правительства Ульяновской области от 09.12.2020 N 715-П.</w:t>
      </w:r>
    </w:p>
    <w:p w:rsidR="003E4862" w:rsidRPr="003E4862" w:rsidRDefault="003E4862">
      <w:pPr>
        <w:pStyle w:val="ConsPlusNormal"/>
        <w:jc w:val="both"/>
      </w:pPr>
    </w:p>
    <w:p w:rsidR="003E4862" w:rsidRPr="003E4862" w:rsidRDefault="003E4862">
      <w:pPr>
        <w:pStyle w:val="ConsPlusNormal"/>
        <w:jc w:val="both"/>
      </w:pPr>
    </w:p>
    <w:p w:rsidR="003E4862" w:rsidRPr="003E4862" w:rsidRDefault="003E486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55AF6" w:rsidRPr="003E4862" w:rsidRDefault="00C55AF6"/>
    <w:sectPr w:rsidR="00C55AF6" w:rsidRPr="003E4862" w:rsidSect="003E486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4862"/>
    <w:rsid w:val="003E4862"/>
    <w:rsid w:val="00C55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48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E48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E486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F215B8A5C27C0A20236C1CAAC26DE23C8D2A990DB5B574E367E8E7EBCFF34710F29463EA7BF6BC108546A78539D7F16A86F0CCECFAACE15B0A7H" TargetMode="External"/><Relationship Id="rId18" Type="http://schemas.openxmlformats.org/officeDocument/2006/relationships/hyperlink" Target="consultantplus://offline/ref=2F215B8A5C27C0A20236DFC7BA4A8029CDDFF29FDA5F5C1C6921D523EBF63E2648661F7CE3B26AC00B5D39281C9C2353FA7C0CCBCFA9CC09053CD8B5ABH" TargetMode="External"/><Relationship Id="rId26" Type="http://schemas.openxmlformats.org/officeDocument/2006/relationships/hyperlink" Target="consultantplus://offline/ref=2F215B8A5C27C0A20236DFC7BA4A8029CDDFF29FDA5F5C1C6921D523EBF63E2648661F7CE3B26AC00B5D36281C9C2353FA7C0CCBCFA9CC09053CD8B5ABH" TargetMode="External"/><Relationship Id="rId39" Type="http://schemas.openxmlformats.org/officeDocument/2006/relationships/hyperlink" Target="consultantplus://offline/ref=2F215B8A5C27C0A20236DFC7BA4A8029CDDFF29FDA5F5C1C6921D523EBF63E2648661F7CE3B26AC00B5C3E291C9C2353FA7C0CCBCFA9CC09053CD8B5AB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F215B8A5C27C0A20236DFC7BA4A8029CDDFF29FDA5F5C1C6921D523EBF63E2648661F7CE3B26AC00B5D392A1C9C2353FA7C0CCBCFA9CC09053CD8B5ABH" TargetMode="External"/><Relationship Id="rId34" Type="http://schemas.openxmlformats.org/officeDocument/2006/relationships/hyperlink" Target="consultantplus://offline/ref=2F215B8A5C27C0A20236DFC7BA4A8029CDDFF29FDA5F5C1C6921D523EBF63E2648661F7CE3B26AC00B5D372D1C9C2353FA7C0CCBCFA9CC09053CD8B5ABH" TargetMode="External"/><Relationship Id="rId42" Type="http://schemas.openxmlformats.org/officeDocument/2006/relationships/hyperlink" Target="consultantplus://offline/ref=2F215B8A5C27C0A20236DFC7BA4A8029CDDFF29FDA5F5C1C6921D523EBF63E2648661F7CE3B26AC00B5C3E2C1C9C2353FA7C0CCBCFA9CC09053CD8B5ABH" TargetMode="External"/><Relationship Id="rId47" Type="http://schemas.openxmlformats.org/officeDocument/2006/relationships/hyperlink" Target="consultantplus://offline/ref=2F215B8A5C27C0A20236DFC7BA4A8029CDDFF29FDA5F5C1C6921D523EBF63E2648661F7CE3B26AC00B5C3F2B1C9C2353FA7C0CCBCFA9CC09053CD8B5ABH" TargetMode="External"/><Relationship Id="rId7" Type="http://schemas.openxmlformats.org/officeDocument/2006/relationships/hyperlink" Target="consultantplus://offline/ref=2F215B8A5C27C0A20236DFC7BA4A8029CDDFF29FDA5F5C1C6921D523EBF63E2648661F7CE3B26AC00B5D38291C9C2353FA7C0CCBCFA9CC09053CD8B5ABH" TargetMode="External"/><Relationship Id="rId12" Type="http://schemas.openxmlformats.org/officeDocument/2006/relationships/hyperlink" Target="consultantplus://offline/ref=2F215B8A5C27C0A20236DFC7BA4A8029CDDFF29FDA5F5C1C6921D523EBF63E2648661F7CE3B26AC00B5D382F1C9C2353FA7C0CCBCFA9CC09053CD8B5ABH" TargetMode="External"/><Relationship Id="rId17" Type="http://schemas.openxmlformats.org/officeDocument/2006/relationships/hyperlink" Target="consultantplus://offline/ref=2F215B8A5C27C0A20236DFC7BA4A8029CDDFF29FDA5F5C1C6921D523EBF63E2648661F7CE3B26AC00B5D38201C9C2353FA7C0CCBCFA9CC09053CD8B5ABH" TargetMode="External"/><Relationship Id="rId25" Type="http://schemas.openxmlformats.org/officeDocument/2006/relationships/hyperlink" Target="consultantplus://offline/ref=2F215B8A5C27C0A20236DFC7BA4A8029CDDFF29FDA5F5C1C6921D523EBF63E2648661F7CE3B26AC00B5D39201C9C2353FA7C0CCBCFA9CC09053CD8B5ABH" TargetMode="External"/><Relationship Id="rId33" Type="http://schemas.openxmlformats.org/officeDocument/2006/relationships/hyperlink" Target="consultantplus://offline/ref=2F215B8A5C27C0A20236DFC7BA4A8029CDDFF29FDA5F5C1C6921D523EBF63E2648661F7CE3B26AC00B5D37281C9C2353FA7C0CCBCFA9CC09053CD8B5ABH" TargetMode="External"/><Relationship Id="rId38" Type="http://schemas.openxmlformats.org/officeDocument/2006/relationships/hyperlink" Target="consultantplus://offline/ref=2F215B8A5C27C0A20236DFC7BA4A8029CDDFF29FDA5F5C1C6921D523EBF63E2648661F7CE3B26AC00B5D37201C9C2353FA7C0CCBCFA9CC09053CD8B5ABH" TargetMode="External"/><Relationship Id="rId46" Type="http://schemas.openxmlformats.org/officeDocument/2006/relationships/hyperlink" Target="consultantplus://offline/ref=2F215B8A5C27C0A20236DFC7BA4A8029CDDFF29FDA5F5C1C6921D523EBF63E2648661F7CE3B26AC00B5C3F281C9C2353FA7C0CCBCFA9CC09053CD8B5AB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F215B8A5C27C0A20236C1CAAC26DE23C8D2AA93DA5C574E367E8E7EBCFF34711D291E32A6B875C109413C2915BCA8H" TargetMode="External"/><Relationship Id="rId20" Type="http://schemas.openxmlformats.org/officeDocument/2006/relationships/hyperlink" Target="consultantplus://offline/ref=2F215B8A5C27C0A20236DFC7BA4A8029CDDFF29FDA5F5C1C6921D523EBF63E2648661F7CE3B26AC00B5D392A1C9C2353FA7C0CCBCFA9CC09053CD8B5ABH" TargetMode="External"/><Relationship Id="rId29" Type="http://schemas.openxmlformats.org/officeDocument/2006/relationships/hyperlink" Target="consultantplus://offline/ref=2F215B8A5C27C0A20236DFC7BA4A8029CDDFF29FDA5F5C1C6921D523EBF63E2648661F7CE3B26AC00B5D362F1C9C2353FA7C0CCBCFA9CC09053CD8B5ABH" TargetMode="External"/><Relationship Id="rId41" Type="http://schemas.openxmlformats.org/officeDocument/2006/relationships/hyperlink" Target="consultantplus://offline/ref=2F215B8A5C27C0A20236DFC7BA4A8029CDDFF29FDA5F5C1C6921D523EBF63E2648661F7CE3B26AC00B5C3E2A1C9C2353FA7C0CCBCFA9CC09053CD8B5AB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F215B8A5C27C0A20236DFC7BA4A8029CDDFF29FDA5F5C106B21D523EBF63E2648661F7CE3B26AC00B5F3E201C9C2353FA7C0CCBCFA9CC09053CD8B5ABH" TargetMode="External"/><Relationship Id="rId11" Type="http://schemas.openxmlformats.org/officeDocument/2006/relationships/hyperlink" Target="consultantplus://offline/ref=2F215B8A5C27C0A20236DFC7BA4A8029CDDFF29FDA5F5C1C6921D523EBF63E2648661F7CE3B26AC00B5D382C1C9C2353FA7C0CCBCFA9CC09053CD8B5ABH" TargetMode="External"/><Relationship Id="rId24" Type="http://schemas.openxmlformats.org/officeDocument/2006/relationships/hyperlink" Target="consultantplus://offline/ref=2F215B8A5C27C0A20236DFC7BA4A8029CDDFF29FDA5F5C1C6921D523EBF63E2648661F7CE3B26AC00B5D392E1C9C2353FA7C0CCBCFA9CC09053CD8B5ABH" TargetMode="External"/><Relationship Id="rId32" Type="http://schemas.openxmlformats.org/officeDocument/2006/relationships/hyperlink" Target="consultantplus://offline/ref=2F215B8A5C27C0A20236DFC7BA4A8029CDDFF29FDA5F5C1C6921D523EBF63E2648661F7CE3B26AC00B5D36201C9C2353FA7C0CCBCFA9CC09053CD8B5ABH" TargetMode="External"/><Relationship Id="rId37" Type="http://schemas.openxmlformats.org/officeDocument/2006/relationships/hyperlink" Target="consultantplus://offline/ref=2F215B8A5C27C0A20236DFC7BA4A8029CDDFF29FDA5F5C1C6921D523EBF63E2648661F7CE3B26AC00B5D37211C9C2353FA7C0CCBCFA9CC09053CD8B5ABH" TargetMode="External"/><Relationship Id="rId40" Type="http://schemas.openxmlformats.org/officeDocument/2006/relationships/hyperlink" Target="consultantplus://offline/ref=2F215B8A5C27C0A20236DFC7BA4A8029CDDFF29FDA5F5C1C6921D523EBF63E2648661F7CE3B26AC00B5C3E2B1C9C2353FA7C0CCBCFA9CC09053CD8B5ABH" TargetMode="External"/><Relationship Id="rId45" Type="http://schemas.openxmlformats.org/officeDocument/2006/relationships/hyperlink" Target="consultantplus://offline/ref=2F215B8A5C27C0A20236DFC7BA4A8029CDDFF29FDA5F5C1C6921D523EBF63E2648661F7CE3B26AC00B5C3E211C9C2353FA7C0CCBCFA9CC09053CD8B5ABH" TargetMode="External"/><Relationship Id="rId5" Type="http://schemas.openxmlformats.org/officeDocument/2006/relationships/hyperlink" Target="consultantplus://offline/ref=2F215B8A5C27C0A20236C1CAAC26DE23C8D3AC90DF50574E367E8E7EBCFF34710F29463EA7BC68C902546A78539D7F16A86F0CCECFAACE15B0A7H" TargetMode="External"/><Relationship Id="rId15" Type="http://schemas.openxmlformats.org/officeDocument/2006/relationships/hyperlink" Target="consultantplus://offline/ref=2F215B8A5C27C0A20236C1CAAC26DE23C8D2AA93DA5C574E367E8E7EBCFF34711D291E32A6B875C109413C2915BCA8H" TargetMode="External"/><Relationship Id="rId23" Type="http://schemas.openxmlformats.org/officeDocument/2006/relationships/hyperlink" Target="consultantplus://offline/ref=2F215B8A5C27C0A20236DFC7BA4A8029CDDFF29FDA5F5C1C6921D523EBF63E2648661F7CE3B26AC00B5D392F1C9C2353FA7C0CCBCFA9CC09053CD8B5ABH" TargetMode="External"/><Relationship Id="rId28" Type="http://schemas.openxmlformats.org/officeDocument/2006/relationships/hyperlink" Target="consultantplus://offline/ref=2F215B8A5C27C0A20236DFC7BA4A8029CDDFF29FDA5F5C1C6921D523EBF63E2648661F7CE3B26AC00B5D362D1C9C2353FA7C0CCBCFA9CC09053CD8B5ABH" TargetMode="External"/><Relationship Id="rId36" Type="http://schemas.openxmlformats.org/officeDocument/2006/relationships/hyperlink" Target="consultantplus://offline/ref=2F215B8A5C27C0A20236DFC7BA4A8029CDDFF29FDA5F5C1C6921D523EBF63E2648661F7CE3B26AC00B5D372F1C9C2353FA7C0CCBCFA9CC09053CD8B5ABH" TargetMode="External"/><Relationship Id="rId49" Type="http://schemas.openxmlformats.org/officeDocument/2006/relationships/theme" Target="theme/theme1.xml"/><Relationship Id="rId10" Type="http://schemas.openxmlformats.org/officeDocument/2006/relationships/hyperlink" Target="consultantplus://offline/ref=2F215B8A5C27C0A20236DFC7BA4A8029CDDFF29FDA5F5C1C6921D523EBF63E2648661F7CE3B26AC00B5D382D1C9C2353FA7C0CCBCFA9CC09053CD8B5ABH" TargetMode="External"/><Relationship Id="rId19" Type="http://schemas.openxmlformats.org/officeDocument/2006/relationships/hyperlink" Target="consultantplus://offline/ref=2F215B8A5C27C0A20236DFC7BA4A8029CDDFF29FDA5F5C1C6921D523EBF63E2648661F7CE3B26AC00B5D392B1C9C2353FA7C0CCBCFA9CC09053CD8B5ABH" TargetMode="External"/><Relationship Id="rId31" Type="http://schemas.openxmlformats.org/officeDocument/2006/relationships/hyperlink" Target="consultantplus://offline/ref=2F215B8A5C27C0A20236DFC7BA4A8029CDDFF29FDA5F5C1C6921D523EBF63E2648661F7CE3B26AC00B5D362E1C9C2353FA7C0CCBCFA9CC09053CD8B5ABH" TargetMode="External"/><Relationship Id="rId44" Type="http://schemas.openxmlformats.org/officeDocument/2006/relationships/hyperlink" Target="consultantplus://offline/ref=2F215B8A5C27C0A20236DFC7BA4A8029CDDFF29FDA5F5C1C6921D523EBF63E2648661F7CE3B26AC00B5C3E2E1C9C2353FA7C0CCBCFA9CC09053CD8B5ABH" TargetMode="External"/><Relationship Id="rId4" Type="http://schemas.openxmlformats.org/officeDocument/2006/relationships/hyperlink" Target="consultantplus://offline/ref=2F215B8A5C27C0A20236DFC7BA4A8029CDDFF29FDA5F5C1C6921D523EBF63E2648661F7CE3B26AC00B5D38291C9C2353FA7C0CCBCFA9CC09053CD8B5ABH" TargetMode="External"/><Relationship Id="rId9" Type="http://schemas.openxmlformats.org/officeDocument/2006/relationships/hyperlink" Target="consultantplus://offline/ref=2F215B8A5C27C0A20236DFC7BA4A8029CDDFF29FDA5F5C1C6921D523EBF63E2648661F7CE3B26AC00B5D38281C9C2353FA7C0CCBCFA9CC09053CD8B5ABH" TargetMode="External"/><Relationship Id="rId14" Type="http://schemas.openxmlformats.org/officeDocument/2006/relationships/hyperlink" Target="consultantplus://offline/ref=2F215B8A5C27C0A20236DFC7BA4A8029CDDFF29FDA5F5C1C6921D523EBF63E2648661F7CE3B26AC00B5D38211C9C2353FA7C0CCBCFA9CC09053CD8B5ABH" TargetMode="External"/><Relationship Id="rId22" Type="http://schemas.openxmlformats.org/officeDocument/2006/relationships/hyperlink" Target="consultantplus://offline/ref=2F215B8A5C27C0A20236DFC7BA4A8029CDDFF29FDA5F5C1C6921D523EBF63E2648661F7CE3B26AC00B5D392C1C9C2353FA7C0CCBCFA9CC09053CD8B5ABH" TargetMode="External"/><Relationship Id="rId27" Type="http://schemas.openxmlformats.org/officeDocument/2006/relationships/hyperlink" Target="consultantplus://offline/ref=2F215B8A5C27C0A20236DFC7BA4A8029CDDFF29FDA5F5C1C6921D523EBF63E2648661F7CE3B26AC00B5D362A1C9C2353FA7C0CCBCFA9CC09053CD8B5ABH" TargetMode="External"/><Relationship Id="rId30" Type="http://schemas.openxmlformats.org/officeDocument/2006/relationships/hyperlink" Target="consultantplus://offline/ref=2F215B8A5C27C0A20236DFC7BA4A8029CDDFF29FDA5F5C1C6921D523EBF63E2648661F7CE3B26AC00B5D362F1C9C2353FA7C0CCBCFA9CC09053CD8B5ABH" TargetMode="External"/><Relationship Id="rId35" Type="http://schemas.openxmlformats.org/officeDocument/2006/relationships/hyperlink" Target="consultantplus://offline/ref=2F215B8A5C27C0A20236DFC7BA4A8029CDDFF29FDA5F5C1C6921D523EBF63E2648661F7CE3B26AC00B5D372C1C9C2353FA7C0CCBCFA9CC09053CD8B5ABH" TargetMode="External"/><Relationship Id="rId43" Type="http://schemas.openxmlformats.org/officeDocument/2006/relationships/hyperlink" Target="consultantplus://offline/ref=2F215B8A5C27C0A20236DFC7BA4A8029CDDFF29FDA5F5C1C6921D523EBF63E2648661F7CE3B26AC00B5C3E2F1C9C2353FA7C0CCBCFA9CC09053CD8B5ABH" TargetMode="External"/><Relationship Id="rId48" Type="http://schemas.openxmlformats.org/officeDocument/2006/relationships/fontTable" Target="fontTable.xml"/><Relationship Id="rId8" Type="http://schemas.openxmlformats.org/officeDocument/2006/relationships/hyperlink" Target="consultantplus://offline/ref=2F215B8A5C27C0A20236C1CAAC26DE23C8D2A597DB5F574E367E8E7EBCFF34710F294639AEB763C1000B6F6D42C57310B1700FD2D3A8CCB1A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11443</Words>
  <Characters>65228</Characters>
  <Application>Microsoft Office Word</Application>
  <DocSecurity>0</DocSecurity>
  <Lines>543</Lines>
  <Paragraphs>153</Paragraphs>
  <ScaleCrop>false</ScaleCrop>
  <Company/>
  <LinksUpToDate>false</LinksUpToDate>
  <CharactersWithSpaces>76518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2020-12-17T07:00:00Z</dcterms:created>
  <dcterms:modified xsi:type="dcterms:W3CDTF">2020-12-17T07:02:00Z</dcterms:modified>
</cp:coreProperties>
</file>